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9A42C" w14:textId="77777777" w:rsidR="00876C7C" w:rsidRPr="00D71C02" w:rsidRDefault="00876C7C" w:rsidP="00D71C02">
      <w:pPr>
        <w:spacing w:after="0" w:line="240" w:lineRule="auto"/>
        <w:jc w:val="both"/>
        <w:rPr>
          <w:rFonts w:ascii="Arial Black" w:eastAsia="Times New Roman" w:hAnsi="Arial Black" w:cs="Calibri"/>
          <w:sz w:val="32"/>
          <w:szCs w:val="32"/>
          <w:lang w:eastAsia="fr-FR"/>
        </w:rPr>
      </w:pPr>
      <w:r w:rsidRPr="00D71C02">
        <w:rPr>
          <w:rFonts w:ascii="Arial Black" w:eastAsia="Times New Roman" w:hAnsi="Arial Black" w:cs="Calibri"/>
          <w:sz w:val="32"/>
          <w:szCs w:val="32"/>
          <w:lang w:eastAsia="fr-FR"/>
        </w:rPr>
        <w:t>Bonjour</w:t>
      </w:r>
    </w:p>
    <w:p w14:paraId="03FC0CA5" w14:textId="5F846148" w:rsidR="00876C7C" w:rsidRPr="00D71C02" w:rsidRDefault="00876C7C" w:rsidP="00D71C02">
      <w:pPr>
        <w:spacing w:after="0" w:line="240" w:lineRule="auto"/>
        <w:jc w:val="both"/>
        <w:rPr>
          <w:rFonts w:ascii="Arial Black" w:eastAsia="Times New Roman" w:hAnsi="Arial Black" w:cs="Calibri"/>
          <w:sz w:val="32"/>
          <w:szCs w:val="32"/>
          <w:lang w:eastAsia="fr-FR"/>
        </w:rPr>
      </w:pPr>
      <w:r w:rsidRPr="00D71C02">
        <w:rPr>
          <w:rFonts w:ascii="Arial Black" w:eastAsia="Times New Roman" w:hAnsi="Arial Black" w:cs="Calibri"/>
          <w:sz w:val="32"/>
          <w:szCs w:val="32"/>
          <w:lang w:eastAsia="fr-FR"/>
        </w:rPr>
        <w:t xml:space="preserve">Veuillez trouver ci-dessous le mensuel d’information du centre régional </w:t>
      </w:r>
      <w:r w:rsidR="00124BEC" w:rsidRPr="00D71C02">
        <w:rPr>
          <w:rFonts w:ascii="Arial Black" w:eastAsia="Times New Roman" w:hAnsi="Arial Black" w:cs="Calibri"/>
          <w:sz w:val="32"/>
          <w:szCs w:val="32"/>
          <w:lang w:eastAsia="fr-FR"/>
        </w:rPr>
        <w:t>de</w:t>
      </w:r>
      <w:r w:rsidRPr="00D71C02">
        <w:rPr>
          <w:rFonts w:ascii="Arial Black" w:eastAsia="Times New Roman" w:hAnsi="Arial Black" w:cs="Calibri"/>
          <w:sz w:val="32"/>
          <w:szCs w:val="32"/>
          <w:lang w:eastAsia="fr-FR"/>
        </w:rPr>
        <w:t xml:space="preserve"> Bordeaux, </w:t>
      </w:r>
      <w:r w:rsidR="000E523B" w:rsidRPr="00D71C02">
        <w:rPr>
          <w:rFonts w:ascii="Arial Black" w:eastAsia="Times New Roman" w:hAnsi="Arial Black" w:cs="Calibri"/>
          <w:sz w:val="32"/>
          <w:szCs w:val="32"/>
          <w:lang w:eastAsia="fr-FR"/>
        </w:rPr>
        <w:t xml:space="preserve">regroupant les activités ponctuelles proposées par </w:t>
      </w:r>
      <w:r w:rsidR="00865000" w:rsidRPr="00D71C02">
        <w:rPr>
          <w:rFonts w:ascii="Arial Black" w:eastAsia="Times New Roman" w:hAnsi="Arial Black" w:cs="Calibri"/>
          <w:sz w:val="32"/>
          <w:szCs w:val="32"/>
          <w:lang w:eastAsia="fr-FR"/>
        </w:rPr>
        <w:t>chacun de ses</w:t>
      </w:r>
      <w:r w:rsidR="000E523B" w:rsidRPr="00D71C02">
        <w:rPr>
          <w:rFonts w:ascii="Arial Black" w:eastAsia="Times New Roman" w:hAnsi="Arial Black" w:cs="Calibri"/>
          <w:sz w:val="32"/>
          <w:szCs w:val="32"/>
          <w:lang w:eastAsia="fr-FR"/>
        </w:rPr>
        <w:t xml:space="preserve"> pôle</w:t>
      </w:r>
      <w:r w:rsidR="00865000" w:rsidRPr="00D71C02">
        <w:rPr>
          <w:rFonts w:ascii="Arial Black" w:eastAsia="Times New Roman" w:hAnsi="Arial Black" w:cs="Calibri"/>
          <w:sz w:val="32"/>
          <w:szCs w:val="32"/>
          <w:lang w:eastAsia="fr-FR"/>
        </w:rPr>
        <w:t>s</w:t>
      </w:r>
      <w:r w:rsidR="000E523B" w:rsidRPr="00D71C02">
        <w:rPr>
          <w:rFonts w:ascii="Arial Black" w:eastAsia="Times New Roman" w:hAnsi="Arial Black" w:cs="Calibri"/>
          <w:sz w:val="32"/>
          <w:szCs w:val="32"/>
          <w:lang w:eastAsia="fr-FR"/>
        </w:rPr>
        <w:t xml:space="preserve"> en</w:t>
      </w:r>
      <w:r w:rsidR="00440AE0" w:rsidRPr="00D71C02">
        <w:rPr>
          <w:rFonts w:ascii="Arial Black" w:eastAsia="Times New Roman" w:hAnsi="Arial Black" w:cs="Calibri"/>
          <w:sz w:val="32"/>
          <w:szCs w:val="32"/>
          <w:lang w:eastAsia="fr-FR"/>
        </w:rPr>
        <w:t> </w:t>
      </w:r>
      <w:r w:rsidR="004B0AE5" w:rsidRPr="00D71C02">
        <w:rPr>
          <w:rFonts w:ascii="Arial Black" w:eastAsia="Times New Roman" w:hAnsi="Arial Black" w:cs="Calibri"/>
          <w:sz w:val="32"/>
          <w:szCs w:val="32"/>
          <w:lang w:eastAsia="fr-FR"/>
        </w:rPr>
        <w:t>mai</w:t>
      </w:r>
      <w:r w:rsidR="00440AE0" w:rsidRPr="00D71C02">
        <w:rPr>
          <w:rFonts w:ascii="Arial Black" w:eastAsia="Times New Roman" w:hAnsi="Arial Black" w:cs="Calibri"/>
          <w:sz w:val="32"/>
          <w:szCs w:val="32"/>
          <w:lang w:eastAsia="fr-FR"/>
        </w:rPr>
        <w:t xml:space="preserve"> </w:t>
      </w:r>
      <w:r w:rsidR="004B0AE5" w:rsidRPr="00D71C02">
        <w:rPr>
          <w:rFonts w:ascii="Arial Black" w:eastAsia="Times New Roman" w:hAnsi="Arial Black" w:cs="Calibri"/>
          <w:sz w:val="32"/>
          <w:szCs w:val="32"/>
          <w:lang w:eastAsia="fr-FR"/>
        </w:rPr>
        <w:t>2024</w:t>
      </w:r>
      <w:r w:rsidRPr="00D71C02">
        <w:rPr>
          <w:rFonts w:ascii="Arial Black" w:eastAsia="Times New Roman" w:hAnsi="Arial Black" w:cs="Calibri"/>
          <w:sz w:val="32"/>
          <w:szCs w:val="32"/>
          <w:lang w:eastAsia="fr-FR"/>
        </w:rPr>
        <w:t>.</w:t>
      </w:r>
    </w:p>
    <w:p w14:paraId="31768A98" w14:textId="77777777" w:rsidR="004E0B75" w:rsidRPr="00D71C02" w:rsidRDefault="004E0B75" w:rsidP="00D71C02">
      <w:pPr>
        <w:spacing w:after="0" w:line="240" w:lineRule="auto"/>
        <w:jc w:val="both"/>
        <w:rPr>
          <w:rFonts w:ascii="Arial Black" w:hAnsi="Arial Black"/>
          <w:sz w:val="32"/>
          <w:szCs w:val="32"/>
        </w:rPr>
      </w:pPr>
    </w:p>
    <w:p w14:paraId="2BAFB32D" w14:textId="77777777" w:rsidR="00876C7C" w:rsidRPr="00D71C02" w:rsidRDefault="00876C7C" w:rsidP="00D71C02">
      <w:pPr>
        <w:spacing w:after="0" w:line="240" w:lineRule="auto"/>
        <w:jc w:val="center"/>
        <w:rPr>
          <w:rFonts w:ascii="Arial Black" w:eastAsia="Times New Roman" w:hAnsi="Arial Black" w:cs="Calibri"/>
          <w:i/>
          <w:sz w:val="32"/>
          <w:szCs w:val="32"/>
          <w:lang w:eastAsia="fr-FR"/>
        </w:rPr>
      </w:pPr>
      <w:r w:rsidRPr="00D71C02">
        <w:rPr>
          <w:rFonts w:ascii="Arial Black" w:eastAsia="Times New Roman" w:hAnsi="Arial Black" w:cs="Calibri"/>
          <w:i/>
          <w:iCs/>
          <w:sz w:val="32"/>
          <w:szCs w:val="32"/>
          <w:u w:val="single"/>
          <w:lang w:eastAsia="fr-FR"/>
        </w:rPr>
        <w:t>SOMMAIRE</w:t>
      </w:r>
    </w:p>
    <w:bookmarkStart w:id="0" w:name="_Toc163472326" w:displacedByCustomXml="next"/>
    <w:bookmarkStart w:id="1" w:name="_Toc153198577" w:displacedByCustomXml="next"/>
    <w:bookmarkStart w:id="2" w:name="_Toc147822188" w:displacedByCustomXml="next"/>
    <w:bookmarkStart w:id="3" w:name="_Toc142559287" w:displacedByCustomXml="next"/>
    <w:bookmarkStart w:id="4" w:name="_Toc145081859" w:displacedByCustomXml="next"/>
    <w:bookmarkStart w:id="5" w:name="_Toc142559288" w:displacedByCustomXml="next"/>
    <w:bookmarkStart w:id="6" w:name="_Toc126846031" w:displacedByCustomXml="next"/>
    <w:bookmarkStart w:id="7" w:name="_Toc121479954" w:displacedByCustomXml="next"/>
    <w:bookmarkStart w:id="8" w:name="_Toc121824300" w:displacedByCustomXml="next"/>
    <w:bookmarkStart w:id="9" w:name="_Toc121824780" w:displacedByCustomXml="next"/>
    <w:bookmarkStart w:id="10" w:name="_Toc124260242" w:displacedByCustomXml="next"/>
    <w:bookmarkStart w:id="11" w:name="_Toc124260965" w:displacedByCustomXml="next"/>
    <w:bookmarkStart w:id="12" w:name="_Toc103265466" w:displacedByCustomXml="next"/>
    <w:bookmarkStart w:id="13" w:name="_Toc103156209" w:displacedByCustomXml="next"/>
    <w:bookmarkStart w:id="14" w:name="_Toc100587578" w:displacedByCustomXml="next"/>
    <w:bookmarkStart w:id="15" w:name="_Toc100326843" w:displacedByCustomXml="next"/>
    <w:bookmarkStart w:id="16" w:name="_Toc98145968" w:displacedByCustomXml="next"/>
    <w:bookmarkStart w:id="17" w:name="_Toc110003967" w:displacedByCustomXml="next"/>
    <w:bookmarkStart w:id="18" w:name="_Toc113613009" w:displacedByCustomXml="next"/>
    <w:bookmarkStart w:id="19" w:name="_Toc113614419" w:displacedByCustomXml="next"/>
    <w:bookmarkStart w:id="20" w:name="_Toc116028399" w:displacedByCustomXml="next"/>
    <w:bookmarkStart w:id="21" w:name="_Toc103156207" w:displacedByCustomXml="next"/>
    <w:bookmarkStart w:id="22" w:name="_Toc100587576" w:displacedByCustomXml="next"/>
    <w:bookmarkStart w:id="23" w:name="_Toc100326841" w:displacedByCustomXml="next"/>
    <w:bookmarkStart w:id="24" w:name="_Toc98145966" w:displacedByCustomXml="next"/>
    <w:bookmarkStart w:id="25" w:name="_Toc98145643" w:displacedByCustomXml="next"/>
    <w:bookmarkStart w:id="26" w:name="_Toc95481802" w:displacedByCustomXml="next"/>
    <w:bookmarkStart w:id="27" w:name="_Toc95402837" w:displacedByCustomXml="next"/>
    <w:bookmarkStart w:id="28" w:name="_Toc92793507" w:displacedByCustomXml="next"/>
    <w:bookmarkStart w:id="29" w:name="_Toc89871867" w:displacedByCustomXml="next"/>
    <w:bookmarkStart w:id="30" w:name="_Toc89871723" w:displacedByCustomXml="next"/>
    <w:bookmarkStart w:id="31" w:name="_Toc103156194" w:displacedByCustomXml="next"/>
    <w:bookmarkStart w:id="32" w:name="_Toc98145635" w:displacedByCustomXml="next"/>
    <w:bookmarkStart w:id="33" w:name="_Toc95481791" w:displacedByCustomXml="next"/>
    <w:bookmarkStart w:id="34" w:name="_Toc95402826" w:displacedByCustomXml="next"/>
    <w:bookmarkStart w:id="35" w:name="_Toc100326830" w:displacedByCustomXml="next"/>
    <w:bookmarkStart w:id="36" w:name="_Toc98145958" w:displacedByCustomXml="next"/>
    <w:bookmarkStart w:id="37" w:name="_Toc100587564" w:displacedByCustomXml="next"/>
    <w:bookmarkStart w:id="38" w:name="_Toc89871722" w:displacedByCustomXml="next"/>
    <w:bookmarkStart w:id="39" w:name="_Toc89871863" w:displacedByCustomXml="next"/>
    <w:bookmarkStart w:id="40" w:name="_Toc92793501" w:displacedByCustomXml="next"/>
    <w:sdt>
      <w:sdtPr>
        <w:rPr>
          <w:rFonts w:asciiTheme="minorHAnsi" w:eastAsiaTheme="minorEastAsia" w:hAnsiTheme="minorHAnsi" w:cstheme="minorBidi"/>
          <w:color w:val="auto"/>
          <w:sz w:val="21"/>
          <w:szCs w:val="21"/>
          <w:lang w:eastAsia="en-US"/>
        </w:rPr>
        <w:id w:val="-594098758"/>
        <w:docPartObj>
          <w:docPartGallery w:val="Table of Contents"/>
          <w:docPartUnique/>
        </w:docPartObj>
      </w:sdtPr>
      <w:sdtEndPr>
        <w:rPr>
          <w:rFonts w:ascii="Arial Black" w:hAnsi="Arial Black"/>
          <w:b/>
          <w:bCs/>
          <w:i/>
          <w:iCs/>
          <w:sz w:val="24"/>
          <w:szCs w:val="24"/>
        </w:rPr>
      </w:sdtEndPr>
      <w:sdtContent>
        <w:p w14:paraId="0C41EDD7" w14:textId="4F307F15" w:rsidR="006F4983" w:rsidRPr="006F4983" w:rsidRDefault="006F4983" w:rsidP="006F4983">
          <w:pPr>
            <w:pStyle w:val="En-ttedetabledesmatires"/>
            <w:spacing w:line="240" w:lineRule="auto"/>
            <w:jc w:val="both"/>
            <w:rPr>
              <w:rFonts w:ascii="Arial Black" w:eastAsiaTheme="minorEastAsia" w:hAnsi="Arial Black" w:cstheme="minorBidi"/>
              <w:i/>
              <w:iCs/>
              <w:noProof/>
              <w:color w:val="auto"/>
              <w:kern w:val="2"/>
              <w:sz w:val="24"/>
              <w:szCs w:val="24"/>
              <w14:ligatures w14:val="standardContextual"/>
            </w:rPr>
          </w:pPr>
          <w:r w:rsidRPr="006F4983">
            <w:rPr>
              <w:rFonts w:ascii="Arial Black" w:hAnsi="Arial Black"/>
              <w:i/>
              <w:iCs/>
              <w:color w:val="auto"/>
              <w:sz w:val="24"/>
              <w:szCs w:val="24"/>
            </w:rPr>
            <w:fldChar w:fldCharType="begin"/>
          </w:r>
          <w:r w:rsidRPr="006F4983">
            <w:rPr>
              <w:rFonts w:ascii="Arial Black" w:hAnsi="Arial Black"/>
              <w:i/>
              <w:iCs/>
              <w:color w:val="auto"/>
              <w:sz w:val="24"/>
              <w:szCs w:val="24"/>
            </w:rPr>
            <w:instrText xml:space="preserve"> TOC \o "1-3" \h \z \u </w:instrText>
          </w:r>
          <w:r w:rsidRPr="006F4983">
            <w:rPr>
              <w:rFonts w:ascii="Arial Black" w:hAnsi="Arial Black"/>
              <w:i/>
              <w:iCs/>
              <w:color w:val="auto"/>
              <w:sz w:val="24"/>
              <w:szCs w:val="24"/>
            </w:rPr>
            <w:fldChar w:fldCharType="separate"/>
          </w:r>
          <w:hyperlink w:anchor="_Toc163472888" w:history="1">
            <w:r w:rsidRPr="006F4983">
              <w:rPr>
                <w:rStyle w:val="Lienhypertexte"/>
                <w:rFonts w:ascii="Arial Black" w:eastAsia="Times New Roman" w:hAnsi="Arial Black"/>
                <w:i/>
                <w:iCs/>
                <w:noProof/>
                <w:color w:val="auto"/>
                <w:sz w:val="24"/>
                <w:szCs w:val="24"/>
              </w:rPr>
              <w:t>PÔLE SOCIAL</w:t>
            </w:r>
          </w:hyperlink>
        </w:p>
        <w:p w14:paraId="584DFC6A" w14:textId="12882ED6"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889" w:history="1">
            <w:r w:rsidR="006F4983" w:rsidRPr="006F4983">
              <w:rPr>
                <w:rStyle w:val="Lienhypertexte"/>
                <w:rFonts w:ascii="Arial Black" w:hAnsi="Arial Black"/>
                <w:i/>
                <w:iCs/>
                <w:noProof/>
                <w:sz w:val="24"/>
                <w:szCs w:val="24"/>
              </w:rPr>
              <w:t>1)</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hAnsi="Arial Black"/>
                <w:i/>
                <w:iCs/>
                <w:noProof/>
                <w:sz w:val="24"/>
                <w:szCs w:val="24"/>
              </w:rPr>
              <w:t>Activités ponctuelles proposées par nos prestataires</w:t>
            </w:r>
          </w:hyperlink>
        </w:p>
        <w:p w14:paraId="42D947E6" w14:textId="0D7971EE"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890" w:history="1">
            <w:r w:rsidR="006F4983" w:rsidRPr="006F4983">
              <w:rPr>
                <w:rStyle w:val="Lienhypertexte"/>
                <w:rFonts w:ascii="Arial Black" w:hAnsi="Arial Black"/>
                <w:i/>
                <w:iCs/>
                <w:noProof/>
                <w:sz w:val="24"/>
                <w:szCs w:val="24"/>
              </w:rPr>
              <w:t>2)</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eastAsia="Times New Roman" w:hAnsi="Arial Black"/>
                <w:i/>
                <w:iCs/>
                <w:noProof/>
                <w:sz w:val="24"/>
                <w:szCs w:val="24"/>
              </w:rPr>
              <w:t>Zoom sur la PCH Parentalité</w:t>
            </w:r>
          </w:hyperlink>
        </w:p>
        <w:p w14:paraId="24A810C8" w14:textId="0714750E" w:rsidR="006F4983" w:rsidRPr="006F4983" w:rsidRDefault="0063247A" w:rsidP="006F4983">
          <w:pPr>
            <w:pStyle w:val="TM1"/>
            <w:rPr>
              <w:rFonts w:eastAsiaTheme="minorEastAsia" w:cstheme="minorBidi"/>
              <w:iCs/>
              <w:kern w:val="2"/>
              <w14:ligatures w14:val="standardContextual"/>
            </w:rPr>
          </w:pPr>
          <w:hyperlink w:anchor="_Toc163472891" w:history="1">
            <w:r w:rsidR="006F4983" w:rsidRPr="006F4983">
              <w:rPr>
                <w:rStyle w:val="Lienhypertexte"/>
                <w:iCs/>
              </w:rPr>
              <w:t>PÔLE MULTIMÉDIA ET LANGUES</w:t>
            </w:r>
          </w:hyperlink>
        </w:p>
        <w:p w14:paraId="5E989468" w14:textId="36DB5967"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892" w:history="1">
            <w:r w:rsidR="006F4983" w:rsidRPr="006F4983">
              <w:rPr>
                <w:rStyle w:val="Lienhypertexte"/>
                <w:rFonts w:ascii="Arial Black" w:hAnsi="Arial Black"/>
                <w:i/>
                <w:iCs/>
                <w:noProof/>
                <w:sz w:val="24"/>
                <w:szCs w:val="24"/>
              </w:rPr>
              <w:t>1)</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hAnsi="Arial Black"/>
                <w:i/>
                <w:iCs/>
                <w:noProof/>
                <w:sz w:val="24"/>
                <w:szCs w:val="24"/>
              </w:rPr>
              <w:t>Activités ponctuelles proposées par nos bénévoles</w:t>
            </w:r>
          </w:hyperlink>
        </w:p>
        <w:p w14:paraId="1E824C20" w14:textId="18018A8E" w:rsidR="006F4983" w:rsidRPr="006F4983" w:rsidRDefault="0063247A" w:rsidP="006F4983">
          <w:pPr>
            <w:pStyle w:val="TM1"/>
            <w:rPr>
              <w:rFonts w:eastAsiaTheme="minorEastAsia" w:cstheme="minorBidi"/>
              <w:iCs/>
              <w:kern w:val="2"/>
              <w14:ligatures w14:val="standardContextual"/>
            </w:rPr>
          </w:pPr>
          <w:hyperlink w:anchor="_Toc163472893" w:history="1">
            <w:r w:rsidR="006F4983" w:rsidRPr="006F4983">
              <w:rPr>
                <w:rStyle w:val="Lienhypertexte"/>
                <w:iCs/>
              </w:rPr>
              <w:t>PÔLE SOCIO-CULTUREL</w:t>
            </w:r>
          </w:hyperlink>
        </w:p>
        <w:p w14:paraId="07AF2226" w14:textId="0E2D1DAA"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894" w:history="1">
            <w:r w:rsidR="006F4983" w:rsidRPr="006F4983">
              <w:rPr>
                <w:rStyle w:val="Lienhypertexte"/>
                <w:rFonts w:ascii="Arial Black" w:hAnsi="Arial Black"/>
                <w:i/>
                <w:iCs/>
                <w:noProof/>
                <w:sz w:val="24"/>
                <w:szCs w:val="24"/>
              </w:rPr>
              <w:t>1)</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hAnsi="Arial Black"/>
                <w:i/>
                <w:iCs/>
                <w:noProof/>
                <w:sz w:val="24"/>
                <w:szCs w:val="24"/>
              </w:rPr>
              <w:t>Activités ponctuelles proposées par l’équipe d’animation</w:t>
            </w:r>
          </w:hyperlink>
        </w:p>
        <w:p w14:paraId="062F20C7" w14:textId="36D87D90"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902" w:history="1">
            <w:r w:rsidR="006F4983" w:rsidRPr="006F4983">
              <w:rPr>
                <w:rStyle w:val="Lienhypertexte"/>
                <w:rFonts w:ascii="Arial Black" w:hAnsi="Arial Black"/>
                <w:i/>
                <w:iCs/>
                <w:noProof/>
                <w:sz w:val="24"/>
                <w:szCs w:val="24"/>
              </w:rPr>
              <w:t>2)</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hAnsi="Arial Black"/>
                <w:i/>
                <w:iCs/>
                <w:noProof/>
                <w:sz w:val="24"/>
                <w:szCs w:val="24"/>
              </w:rPr>
              <w:t>Activités ponctuelles proposées par nos bénévoles</w:t>
            </w:r>
          </w:hyperlink>
        </w:p>
        <w:p w14:paraId="5909150F" w14:textId="2A55CE9D"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903" w:history="1">
            <w:r w:rsidR="006F4983" w:rsidRPr="006F4983">
              <w:rPr>
                <w:rStyle w:val="Lienhypertexte"/>
                <w:rFonts w:ascii="Arial Black" w:eastAsia="Times New Roman" w:hAnsi="Arial Black"/>
                <w:i/>
                <w:iCs/>
                <w:noProof/>
                <w:sz w:val="24"/>
                <w:szCs w:val="24"/>
              </w:rPr>
              <w:t>3)</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eastAsia="Times New Roman" w:hAnsi="Arial Black"/>
                <w:i/>
                <w:iCs/>
                <w:noProof/>
                <w:sz w:val="24"/>
                <w:szCs w:val="24"/>
              </w:rPr>
              <w:t>Zoom sur une activité hebdomadaire</w:t>
            </w:r>
          </w:hyperlink>
        </w:p>
        <w:p w14:paraId="4C79C514" w14:textId="38E41395" w:rsidR="006F4983" w:rsidRPr="006F4983" w:rsidRDefault="0063247A" w:rsidP="006F4983">
          <w:pPr>
            <w:pStyle w:val="TM1"/>
            <w:rPr>
              <w:rFonts w:eastAsiaTheme="minorEastAsia" w:cstheme="minorBidi"/>
              <w:iCs/>
              <w:kern w:val="2"/>
              <w14:ligatures w14:val="standardContextual"/>
            </w:rPr>
          </w:pPr>
          <w:hyperlink w:anchor="_Toc163472904" w:history="1">
            <w:r w:rsidR="006F4983" w:rsidRPr="006F4983">
              <w:rPr>
                <w:rStyle w:val="Lienhypertexte"/>
                <w:iCs/>
              </w:rPr>
              <w:t>PÔLE SPORTIF</w:t>
            </w:r>
          </w:hyperlink>
        </w:p>
        <w:p w14:paraId="768A67EE" w14:textId="20D01DF6"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905" w:history="1">
            <w:r w:rsidR="006F4983" w:rsidRPr="006F4983">
              <w:rPr>
                <w:rStyle w:val="Lienhypertexte"/>
                <w:rFonts w:ascii="Arial Black" w:hAnsi="Arial Black"/>
                <w:i/>
                <w:iCs/>
                <w:noProof/>
                <w:sz w:val="24"/>
                <w:szCs w:val="24"/>
              </w:rPr>
              <w:t>1)</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hAnsi="Arial Black"/>
                <w:i/>
                <w:iCs/>
                <w:noProof/>
                <w:sz w:val="24"/>
                <w:szCs w:val="24"/>
              </w:rPr>
              <w:t>Activités ponctuelles proposées par Philippe POINCOT</w:t>
            </w:r>
          </w:hyperlink>
        </w:p>
        <w:p w14:paraId="4C02CC51" w14:textId="6B1A303F" w:rsidR="006F4983" w:rsidRPr="006F4983" w:rsidRDefault="0063247A" w:rsidP="006F4983">
          <w:pPr>
            <w:pStyle w:val="TM2"/>
            <w:tabs>
              <w:tab w:val="left" w:pos="720"/>
              <w:tab w:val="right" w:leader="dot" w:pos="9062"/>
            </w:tabs>
            <w:spacing w:after="0" w:line="240" w:lineRule="auto"/>
            <w:jc w:val="both"/>
            <w:rPr>
              <w:rFonts w:ascii="Arial Black" w:hAnsi="Arial Black"/>
              <w:i/>
              <w:iCs/>
              <w:noProof/>
              <w:kern w:val="2"/>
              <w:sz w:val="24"/>
              <w:szCs w:val="24"/>
              <w:lang w:eastAsia="fr-FR"/>
              <w14:ligatures w14:val="standardContextual"/>
            </w:rPr>
          </w:pPr>
          <w:hyperlink w:anchor="_Toc163472907" w:history="1">
            <w:r w:rsidR="006F4983" w:rsidRPr="006F4983">
              <w:rPr>
                <w:rStyle w:val="Lienhypertexte"/>
                <w:rFonts w:ascii="Arial Black" w:hAnsi="Arial Black"/>
                <w:i/>
                <w:iCs/>
                <w:noProof/>
                <w:sz w:val="24"/>
                <w:szCs w:val="24"/>
              </w:rPr>
              <w:t>2)</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hAnsi="Arial Black"/>
                <w:i/>
                <w:iCs/>
                <w:noProof/>
                <w:sz w:val="24"/>
                <w:szCs w:val="24"/>
              </w:rPr>
              <w:t>Activité ponctuelle proposée par Yannick LE COLVEZ</w:t>
            </w:r>
          </w:hyperlink>
        </w:p>
        <w:p w14:paraId="5B95B126" w14:textId="242B4544" w:rsidR="006F4983" w:rsidRPr="006F4983" w:rsidRDefault="0063247A" w:rsidP="006F4983">
          <w:pPr>
            <w:pStyle w:val="TM2"/>
            <w:tabs>
              <w:tab w:val="left" w:pos="720"/>
              <w:tab w:val="right" w:leader="dot" w:pos="9062"/>
            </w:tabs>
            <w:spacing w:after="0" w:line="240" w:lineRule="auto"/>
            <w:jc w:val="both"/>
            <w:rPr>
              <w:rFonts w:ascii="Arial Black" w:hAnsi="Arial Black"/>
              <w:i/>
              <w:iCs/>
              <w:sz w:val="24"/>
              <w:szCs w:val="24"/>
            </w:rPr>
          </w:pPr>
          <w:hyperlink w:anchor="_Toc163472909" w:history="1">
            <w:r w:rsidR="006F4983" w:rsidRPr="006F4983">
              <w:rPr>
                <w:rStyle w:val="Lienhypertexte"/>
                <w:rFonts w:ascii="Arial Black" w:hAnsi="Arial Black"/>
                <w:i/>
                <w:iCs/>
                <w:noProof/>
                <w:sz w:val="24"/>
                <w:szCs w:val="24"/>
              </w:rPr>
              <w:t>3)</w:t>
            </w:r>
            <w:r w:rsidR="006F4983" w:rsidRPr="006F4983">
              <w:rPr>
                <w:rFonts w:ascii="Arial Black" w:hAnsi="Arial Black"/>
                <w:i/>
                <w:iCs/>
                <w:noProof/>
                <w:kern w:val="2"/>
                <w:sz w:val="24"/>
                <w:szCs w:val="24"/>
                <w:lang w:eastAsia="fr-FR"/>
                <w14:ligatures w14:val="standardContextual"/>
              </w:rPr>
              <w:tab/>
            </w:r>
            <w:r w:rsidR="006F4983" w:rsidRPr="006F4983">
              <w:rPr>
                <w:rStyle w:val="Lienhypertexte"/>
                <w:rFonts w:ascii="Arial Black" w:hAnsi="Arial Black"/>
                <w:i/>
                <w:iCs/>
                <w:noProof/>
                <w:sz w:val="24"/>
                <w:szCs w:val="24"/>
              </w:rPr>
              <w:t>Zoom sur une activité régulière</w:t>
            </w:r>
          </w:hyperlink>
          <w:r w:rsidR="006F4983" w:rsidRPr="006F4983">
            <w:rPr>
              <w:rFonts w:ascii="Arial Black" w:hAnsi="Arial Black"/>
              <w:b/>
              <w:bCs/>
              <w:i/>
              <w:iCs/>
              <w:sz w:val="24"/>
              <w:szCs w:val="24"/>
            </w:rPr>
            <w:fldChar w:fldCharType="end"/>
          </w:r>
        </w:p>
      </w:sdtContent>
    </w:sdt>
    <w:p w14:paraId="4CB3BA5F" w14:textId="77777777" w:rsidR="006F4983" w:rsidRDefault="006F4983" w:rsidP="00D71C02">
      <w:pPr>
        <w:pStyle w:val="Titre1"/>
        <w:spacing w:before="0" w:after="0"/>
        <w:jc w:val="both"/>
        <w:rPr>
          <w:rFonts w:ascii="Arial Black" w:eastAsia="Times New Roman" w:hAnsi="Arial Black"/>
          <w:color w:val="auto"/>
          <w:sz w:val="32"/>
          <w:szCs w:val="32"/>
        </w:rPr>
      </w:pPr>
      <w:bookmarkStart w:id="41" w:name="_Toc163472888"/>
    </w:p>
    <w:p w14:paraId="00634427" w14:textId="5DBD92C0" w:rsidR="00760E99" w:rsidRPr="00D71C02" w:rsidRDefault="00760E99" w:rsidP="00D71C02">
      <w:pPr>
        <w:pStyle w:val="Titre1"/>
        <w:spacing w:before="0" w:after="0"/>
        <w:jc w:val="both"/>
        <w:rPr>
          <w:rFonts w:ascii="Arial Black" w:eastAsia="Times New Roman" w:hAnsi="Arial Black"/>
          <w:color w:val="auto"/>
          <w:sz w:val="32"/>
          <w:szCs w:val="32"/>
        </w:rPr>
      </w:pPr>
      <w:r w:rsidRPr="00D71C02">
        <w:rPr>
          <w:rFonts w:ascii="Arial Black" w:eastAsia="Times New Roman" w:hAnsi="Arial Black"/>
          <w:color w:val="auto"/>
          <w:sz w:val="32"/>
          <w:szCs w:val="32"/>
        </w:rPr>
        <w:t>PÔLE SOCIAL</w:t>
      </w:r>
      <w:bookmarkEnd w:id="41"/>
      <w:bookmarkEnd w:id="3"/>
      <w:bookmarkEnd w:id="2"/>
      <w:bookmarkEnd w:id="1"/>
      <w:bookmarkEnd w:id="0"/>
    </w:p>
    <w:p w14:paraId="1A339F7B" w14:textId="77777777" w:rsidR="00240F35" w:rsidRPr="00D71C02" w:rsidRDefault="00240F35" w:rsidP="00D71C02">
      <w:pPr>
        <w:spacing w:after="0" w:line="240" w:lineRule="auto"/>
        <w:jc w:val="both"/>
        <w:rPr>
          <w:rFonts w:ascii="Arial Black" w:eastAsia="Times New Roman" w:hAnsi="Arial Black"/>
          <w:sz w:val="32"/>
          <w:szCs w:val="32"/>
        </w:rPr>
      </w:pPr>
      <w:bookmarkStart w:id="42" w:name="_Toc161066767"/>
      <w:bookmarkStart w:id="43" w:name="_Toc161068708"/>
      <w:r w:rsidRPr="00D71C02">
        <w:rPr>
          <w:rFonts w:ascii="Arial Black" w:eastAsia="Times New Roman" w:hAnsi="Arial Black"/>
          <w:sz w:val="32"/>
          <w:szCs w:val="32"/>
        </w:rPr>
        <w:t xml:space="preserve">Renseignements et prise de rendez-vous : </w:t>
      </w:r>
      <w:hyperlink r:id="rId6" w:history="1">
        <w:r w:rsidRPr="00D71C02">
          <w:rPr>
            <w:rStyle w:val="Lienhypertexte"/>
            <w:rFonts w:ascii="Arial Black" w:eastAsia="Times New Roman" w:hAnsi="Arial Black"/>
            <w:i/>
            <w:iCs/>
            <w:sz w:val="32"/>
            <w:szCs w:val="32"/>
          </w:rPr>
          <w:t>polesocialbordeaux@unadev.com</w:t>
        </w:r>
      </w:hyperlink>
      <w:r w:rsidRPr="00D71C02">
        <w:rPr>
          <w:rStyle w:val="Lienhypertexte"/>
          <w:rFonts w:ascii="Arial Black" w:eastAsia="Times New Roman" w:hAnsi="Arial Black"/>
          <w:i/>
          <w:iCs/>
          <w:sz w:val="32"/>
          <w:szCs w:val="32"/>
        </w:rPr>
        <w:t xml:space="preserve"> </w:t>
      </w:r>
      <w:r w:rsidRPr="00D71C02">
        <w:rPr>
          <w:rFonts w:ascii="Arial Black" w:eastAsia="Times New Roman" w:hAnsi="Arial Black"/>
          <w:sz w:val="32"/>
          <w:szCs w:val="32"/>
        </w:rPr>
        <w:t>; 05 56 33 85 93</w:t>
      </w:r>
      <w:bookmarkEnd w:id="42"/>
      <w:bookmarkEnd w:id="43"/>
    </w:p>
    <w:p w14:paraId="7762C61F" w14:textId="00F3EC37" w:rsidR="004355C0" w:rsidRPr="00D71C02" w:rsidRDefault="004355C0" w:rsidP="00677B72">
      <w:pPr>
        <w:pStyle w:val="Paragraphedeliste"/>
        <w:numPr>
          <w:ilvl w:val="0"/>
          <w:numId w:val="4"/>
        </w:numPr>
        <w:spacing w:after="0" w:line="240" w:lineRule="auto"/>
        <w:contextualSpacing w:val="0"/>
        <w:jc w:val="both"/>
        <w:rPr>
          <w:rStyle w:val="Titre2Car"/>
          <w:rFonts w:ascii="Arial Black" w:hAnsi="Arial Black"/>
          <w:color w:val="auto"/>
          <w:sz w:val="32"/>
          <w:szCs w:val="32"/>
        </w:rPr>
      </w:pPr>
      <w:r w:rsidRPr="00D71C02">
        <w:rPr>
          <w:rStyle w:val="Titre2Car"/>
          <w:rFonts w:ascii="Arial Black" w:hAnsi="Arial Black"/>
          <w:color w:val="auto"/>
          <w:sz w:val="32"/>
          <w:szCs w:val="32"/>
        </w:rPr>
        <w:t xml:space="preserve"> </w:t>
      </w:r>
      <w:bookmarkStart w:id="44" w:name="_Toc163472327"/>
      <w:bookmarkStart w:id="45" w:name="_Toc163472889"/>
      <w:r w:rsidRPr="00D71C02">
        <w:rPr>
          <w:rStyle w:val="Titre2Car"/>
          <w:rFonts w:ascii="Arial Black" w:hAnsi="Arial Black"/>
          <w:color w:val="auto"/>
          <w:sz w:val="32"/>
          <w:szCs w:val="32"/>
        </w:rPr>
        <w:t xml:space="preserve">Activités ponctuelles proposées par </w:t>
      </w:r>
      <w:r w:rsidR="00A77BF2" w:rsidRPr="00D71C02">
        <w:rPr>
          <w:rStyle w:val="Titre2Car"/>
          <w:rFonts w:ascii="Arial Black" w:hAnsi="Arial Black"/>
          <w:color w:val="auto"/>
          <w:sz w:val="32"/>
          <w:szCs w:val="32"/>
        </w:rPr>
        <w:t>nos prestataires</w:t>
      </w:r>
      <w:bookmarkEnd w:id="44"/>
      <w:bookmarkEnd w:id="45"/>
    </w:p>
    <w:p w14:paraId="37C2A270" w14:textId="5439D66D" w:rsidR="004B0AE5" w:rsidRPr="00D71C02" w:rsidRDefault="00240F35" w:rsidP="00BC623A">
      <w:pPr>
        <w:pStyle w:val="Paragraphedeliste"/>
        <w:numPr>
          <w:ilvl w:val="0"/>
          <w:numId w:val="9"/>
        </w:numPr>
        <w:spacing w:after="0" w:line="240" w:lineRule="auto"/>
        <w:jc w:val="both"/>
        <w:rPr>
          <w:rStyle w:val="Lienhypertexte"/>
          <w:rFonts w:ascii="Arial Black" w:hAnsi="Arial Black" w:cstheme="majorBidi"/>
          <w:sz w:val="32"/>
          <w:szCs w:val="32"/>
        </w:rPr>
      </w:pPr>
      <w:bookmarkStart w:id="46" w:name="_Toc161066768"/>
      <w:bookmarkStart w:id="47" w:name="_Toc161068709"/>
      <w:bookmarkStart w:id="48" w:name="_Toc163472328"/>
      <w:bookmarkStart w:id="49" w:name="_Toc116028398"/>
      <w:bookmarkStart w:id="50" w:name="_Toc116027894"/>
      <w:bookmarkStart w:id="51" w:name="_Toc113614418"/>
      <w:bookmarkStart w:id="52" w:name="_Toc113613008"/>
      <w:bookmarkStart w:id="53" w:name="_Toc110003966"/>
      <w:bookmarkStart w:id="54" w:name="_Toc103265463"/>
      <w:bookmarkStart w:id="55" w:name="_Toc103156208"/>
      <w:bookmarkStart w:id="56" w:name="_Toc100587577"/>
      <w:bookmarkStart w:id="57" w:name="_Toc100326842"/>
      <w:bookmarkStart w:id="58" w:name="_Toc98145967"/>
      <w:bookmarkStart w:id="59" w:name="_Toc98145644"/>
      <w:bookmarkStart w:id="60" w:name="_Toc95481803"/>
      <w:bookmarkStart w:id="61" w:name="_Toc95402838"/>
      <w:bookmarkStart w:id="62" w:name="_Toc92793508"/>
      <w:bookmarkStart w:id="63" w:name="_Toc89871868"/>
      <w:bookmarkStart w:id="64" w:name="_Toc87947767"/>
      <w:bookmarkStart w:id="65" w:name="_Toc85096192"/>
      <w:bookmarkStart w:id="66" w:name="_Toc82598149"/>
      <w:bookmarkStart w:id="67" w:name="_Toc80000585"/>
      <w:r w:rsidRPr="00D71C02">
        <w:rPr>
          <w:rFonts w:ascii="Arial Black" w:hAnsi="Arial Black"/>
          <w:sz w:val="32"/>
          <w:szCs w:val="32"/>
        </w:rPr>
        <w:t>Permanence d’écoute individuelle</w:t>
      </w:r>
      <w:bookmarkEnd w:id="46"/>
      <w:bookmarkEnd w:id="47"/>
      <w:bookmarkEnd w:id="48"/>
      <w:r w:rsidRPr="00D71C02">
        <w:rPr>
          <w:rStyle w:val="Lienhypertexte"/>
          <w:rFonts w:ascii="Arial Black" w:hAnsi="Arial Black" w:cstheme="majorBidi"/>
          <w:sz w:val="32"/>
          <w:szCs w:val="32"/>
        </w:rPr>
        <w:t xml:space="preserve"> : soutien psychologique </w:t>
      </w:r>
      <w:r w:rsidRPr="00D71C02">
        <w:rPr>
          <w:rStyle w:val="Lienhypertexte"/>
          <w:rFonts w:ascii="Arial Black" w:hAnsi="Arial Black"/>
          <w:sz w:val="32"/>
          <w:szCs w:val="32"/>
        </w:rPr>
        <w:t xml:space="preserve">– </w:t>
      </w:r>
      <w:r w:rsidRPr="00D71C02">
        <w:rPr>
          <w:rStyle w:val="Lienhypertexte"/>
          <w:rFonts w:ascii="Arial Black" w:hAnsi="Arial Black" w:cstheme="majorBidi"/>
          <w:sz w:val="32"/>
          <w:szCs w:val="32"/>
        </w:rPr>
        <w:t xml:space="preserve">vendredis 3 et 31 mai, entre 14h et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71C02">
        <w:rPr>
          <w:rStyle w:val="Lienhypertexte"/>
          <w:rFonts w:ascii="Arial Black" w:hAnsi="Arial Black" w:cstheme="majorBidi"/>
          <w:sz w:val="32"/>
          <w:szCs w:val="32"/>
        </w:rPr>
        <w:t xml:space="preserve">17h (en présentiel ou par téléphone). Séances de 45 minutes, sur rendez-vous. </w:t>
      </w:r>
    </w:p>
    <w:p w14:paraId="5B19577A" w14:textId="77777777" w:rsidR="004B0AE5" w:rsidRPr="00D71C02" w:rsidRDefault="004B0AE5" w:rsidP="00D71C02">
      <w:pPr>
        <w:pStyle w:val="Paragraphedeliste"/>
        <w:spacing w:after="0" w:line="240" w:lineRule="auto"/>
        <w:ind w:left="501"/>
        <w:jc w:val="both"/>
        <w:rPr>
          <w:rStyle w:val="Lienhypertexte"/>
          <w:rFonts w:ascii="Arial Black" w:hAnsi="Arial Black" w:cstheme="majorBidi"/>
          <w:sz w:val="32"/>
          <w:szCs w:val="32"/>
        </w:rPr>
      </w:pPr>
    </w:p>
    <w:p w14:paraId="4A69D2AE" w14:textId="6F7436E2" w:rsidR="004B0AE5" w:rsidRPr="00D71C02" w:rsidRDefault="00240F35" w:rsidP="00677B72">
      <w:pPr>
        <w:pStyle w:val="Paragraphedeliste"/>
        <w:numPr>
          <w:ilvl w:val="0"/>
          <w:numId w:val="5"/>
        </w:numPr>
        <w:spacing w:after="0" w:line="240" w:lineRule="auto"/>
        <w:jc w:val="both"/>
        <w:rPr>
          <w:rFonts w:ascii="Arial Black" w:hAnsi="Arial Black" w:cstheme="majorBidi"/>
          <w:sz w:val="32"/>
          <w:szCs w:val="32"/>
        </w:rPr>
      </w:pPr>
      <w:r w:rsidRPr="00D71C02">
        <w:rPr>
          <w:rFonts w:ascii="Arial Black" w:eastAsia="Times New Roman" w:hAnsi="Arial Black"/>
          <w:sz w:val="32"/>
          <w:szCs w:val="32"/>
        </w:rPr>
        <w:t xml:space="preserve">Atelier juridique </w:t>
      </w:r>
      <w:r w:rsidRPr="00D71C02">
        <w:rPr>
          <w:rFonts w:ascii="Arial Black" w:eastAsia="Times New Roman" w:hAnsi="Arial Black"/>
          <w:b/>
          <w:bCs/>
          <w:sz w:val="32"/>
          <w:szCs w:val="32"/>
        </w:rPr>
        <w:t>en présentiel</w:t>
      </w:r>
      <w:r w:rsidRPr="00D71C02">
        <w:rPr>
          <w:rFonts w:ascii="Arial Black" w:eastAsia="Times New Roman" w:hAnsi="Arial Black"/>
          <w:sz w:val="32"/>
          <w:szCs w:val="32"/>
        </w:rPr>
        <w:t xml:space="preserve"> – jeudi 30 mai, de </w:t>
      </w:r>
      <w:r w:rsidRPr="00BC623A">
        <w:rPr>
          <w:rFonts w:ascii="Arial Black" w:eastAsia="Times New Roman" w:hAnsi="Arial Black"/>
          <w:sz w:val="32"/>
          <w:szCs w:val="32"/>
        </w:rPr>
        <w:t>17h à 19h.</w:t>
      </w:r>
      <w:r w:rsidRPr="00D71C02">
        <w:rPr>
          <w:rFonts w:ascii="Arial Black" w:eastAsia="Times New Roman" w:hAnsi="Arial Black"/>
          <w:sz w:val="32"/>
          <w:szCs w:val="32"/>
        </w:rPr>
        <w:t xml:space="preserve"> Dans le cadre d’un cycle de </w:t>
      </w:r>
      <w:r w:rsidRPr="00D71C02">
        <w:rPr>
          <w:rFonts w:ascii="Arial Black" w:eastAsia="Times New Roman" w:hAnsi="Arial Black"/>
          <w:sz w:val="32"/>
          <w:szCs w:val="32"/>
        </w:rPr>
        <w:lastRenderedPageBreak/>
        <w:t xml:space="preserve">rencontres destiné à apporter une meilleure connaissance de leurs droits aux travailleurs mal et non-voyants, l’association Droit Pluriel proposera un atelier sur le thème « Mes droits à la retraite. ». </w:t>
      </w:r>
    </w:p>
    <w:p w14:paraId="58C4418A" w14:textId="77777777" w:rsidR="004B0AE5" w:rsidRPr="00D71C02" w:rsidRDefault="004B0AE5" w:rsidP="00D71C02">
      <w:pPr>
        <w:pStyle w:val="Paragraphedeliste"/>
        <w:spacing w:after="0" w:line="240" w:lineRule="auto"/>
        <w:jc w:val="both"/>
        <w:rPr>
          <w:rFonts w:ascii="Arial Black" w:eastAsia="Times New Roman" w:hAnsi="Arial Black"/>
          <w:sz w:val="32"/>
          <w:szCs w:val="32"/>
        </w:rPr>
      </w:pPr>
    </w:p>
    <w:p w14:paraId="4F381474" w14:textId="22F651D8" w:rsidR="00B61EB4" w:rsidRPr="00D71C02" w:rsidRDefault="004355C0" w:rsidP="00677B72">
      <w:pPr>
        <w:pStyle w:val="Titre2"/>
        <w:numPr>
          <w:ilvl w:val="0"/>
          <w:numId w:val="4"/>
        </w:numPr>
        <w:spacing w:before="0"/>
        <w:rPr>
          <w:rFonts w:ascii="Arial Black" w:hAnsi="Arial Black"/>
          <w:color w:val="auto"/>
          <w:sz w:val="32"/>
          <w:szCs w:val="32"/>
        </w:rPr>
      </w:pPr>
      <w:r w:rsidRPr="00D71C02">
        <w:rPr>
          <w:rFonts w:ascii="Arial Black" w:eastAsia="Times New Roman" w:hAnsi="Arial Black"/>
          <w:color w:val="auto"/>
          <w:sz w:val="32"/>
          <w:szCs w:val="32"/>
        </w:rPr>
        <w:t xml:space="preserve"> </w:t>
      </w:r>
      <w:bookmarkStart w:id="68" w:name="_Toc163472329"/>
      <w:bookmarkStart w:id="69" w:name="_Toc163472890"/>
      <w:r w:rsidR="00342FA5" w:rsidRPr="00D71C02">
        <w:rPr>
          <w:rFonts w:ascii="Arial Black" w:eastAsia="Times New Roman" w:hAnsi="Arial Black"/>
          <w:color w:val="auto"/>
          <w:sz w:val="32"/>
          <w:szCs w:val="32"/>
        </w:rPr>
        <w:t>Z</w:t>
      </w:r>
      <w:r w:rsidR="00AB35C1" w:rsidRPr="00D71C02">
        <w:rPr>
          <w:rFonts w:ascii="Arial Black" w:eastAsia="Times New Roman" w:hAnsi="Arial Black"/>
          <w:color w:val="auto"/>
          <w:sz w:val="32"/>
          <w:szCs w:val="32"/>
        </w:rPr>
        <w:t>oom</w:t>
      </w:r>
      <w:r w:rsidR="00342FA5" w:rsidRPr="00D71C02">
        <w:rPr>
          <w:rFonts w:ascii="Arial Black" w:eastAsia="Times New Roman" w:hAnsi="Arial Black"/>
          <w:color w:val="auto"/>
          <w:sz w:val="32"/>
          <w:szCs w:val="32"/>
        </w:rPr>
        <w:t xml:space="preserve"> sur la PCH </w:t>
      </w:r>
      <w:r w:rsidR="00AB35C1" w:rsidRPr="00D71C02">
        <w:rPr>
          <w:rFonts w:ascii="Arial Black" w:eastAsia="Times New Roman" w:hAnsi="Arial Black"/>
          <w:color w:val="auto"/>
          <w:sz w:val="32"/>
          <w:szCs w:val="32"/>
        </w:rPr>
        <w:t>Parentalité</w:t>
      </w:r>
      <w:bookmarkEnd w:id="68"/>
      <w:bookmarkEnd w:id="69"/>
      <w:r w:rsidR="00AB35C1" w:rsidRPr="00D71C02">
        <w:rPr>
          <w:rFonts w:ascii="Arial Black" w:eastAsia="Times New Roman" w:hAnsi="Arial Black"/>
          <w:color w:val="auto"/>
          <w:sz w:val="32"/>
          <w:szCs w:val="32"/>
        </w:rPr>
        <w:t xml:space="preserve"> </w:t>
      </w:r>
    </w:p>
    <w:p w14:paraId="55D4D760" w14:textId="5B174A11" w:rsidR="00B61EB4" w:rsidRPr="00D71C02" w:rsidRDefault="00B61EB4" w:rsidP="00D71C02">
      <w:pPr>
        <w:spacing w:after="0" w:line="240" w:lineRule="auto"/>
        <w:ind w:left="708"/>
        <w:jc w:val="both"/>
        <w:rPr>
          <w:rFonts w:ascii="Arial Black" w:eastAsia="Times New Roman" w:hAnsi="Arial Black"/>
          <w:sz w:val="32"/>
          <w:szCs w:val="32"/>
        </w:rPr>
      </w:pPr>
      <w:r w:rsidRPr="00D71C02">
        <w:rPr>
          <w:rFonts w:ascii="Arial Black" w:eastAsia="Times New Roman" w:hAnsi="Arial Black"/>
          <w:sz w:val="32"/>
          <w:szCs w:val="32"/>
        </w:rPr>
        <w:t>La PCH (Prestation de Compensation du Handicap) parentalité est une aide financière destinée aux parents en situation de handicap pour les aider dans l'exercice de leur rôle parental par le biais d’une aide humaine et d’une aide technique, et ce jusqu’au 7 ans du dernier enfant. Cette prestation peut financer divers besoins tels que l'assistance quotidienne, les équipements spécifiques ou les aménagements nécessaires au domicile.</w:t>
      </w:r>
      <w:r w:rsidR="00727C18" w:rsidRPr="00D71C02">
        <w:rPr>
          <w:rFonts w:ascii="Arial Black" w:eastAsia="Times New Roman" w:hAnsi="Arial Black"/>
          <w:sz w:val="32"/>
          <w:szCs w:val="32"/>
        </w:rPr>
        <w:t xml:space="preserve"> </w:t>
      </w:r>
      <w:r w:rsidRPr="00D71C02">
        <w:rPr>
          <w:rFonts w:ascii="Arial Black" w:eastAsia="Times New Roman" w:hAnsi="Arial Black"/>
          <w:sz w:val="32"/>
          <w:szCs w:val="32"/>
        </w:rPr>
        <w:t xml:space="preserve">Pour tout renseignement, nous vous invitons à vous rapprocher du Pôle Social. </w:t>
      </w:r>
    </w:p>
    <w:p w14:paraId="2138976C" w14:textId="77777777" w:rsidR="006C3629" w:rsidRPr="00D71C02" w:rsidRDefault="006C3629" w:rsidP="00D71C02">
      <w:pPr>
        <w:spacing w:after="0" w:line="240" w:lineRule="auto"/>
        <w:ind w:left="708"/>
        <w:jc w:val="both"/>
        <w:rPr>
          <w:rFonts w:ascii="Arial Black" w:hAnsi="Arial Black"/>
          <w:b/>
          <w:bCs/>
          <w:sz w:val="32"/>
          <w:szCs w:val="32"/>
        </w:rPr>
      </w:pPr>
    </w:p>
    <w:p w14:paraId="1315C7C1" w14:textId="77777777" w:rsidR="00363C5F" w:rsidRPr="00D71C02" w:rsidRDefault="00363C5F" w:rsidP="00D71C02">
      <w:pPr>
        <w:pStyle w:val="Titre1"/>
        <w:spacing w:before="0" w:after="0"/>
        <w:rPr>
          <w:rFonts w:ascii="Arial Black" w:hAnsi="Arial Black"/>
          <w:color w:val="auto"/>
          <w:sz w:val="32"/>
          <w:szCs w:val="32"/>
        </w:rPr>
      </w:pPr>
      <w:bookmarkStart w:id="70" w:name="_Toc147822189"/>
      <w:bookmarkStart w:id="71" w:name="_Toc153198579"/>
      <w:bookmarkStart w:id="72" w:name="_Toc163472330"/>
      <w:bookmarkStart w:id="73" w:name="_Toc163472891"/>
      <w:r w:rsidRPr="00D71C02">
        <w:rPr>
          <w:rFonts w:ascii="Arial Black" w:hAnsi="Arial Black"/>
          <w:color w:val="auto"/>
          <w:sz w:val="32"/>
          <w:szCs w:val="32"/>
        </w:rPr>
        <w:t>PÔLE MULTIMÉDIA</w:t>
      </w:r>
      <w:r w:rsidR="004356CA" w:rsidRPr="00D71C02">
        <w:rPr>
          <w:rFonts w:ascii="Arial Black" w:hAnsi="Arial Black"/>
          <w:color w:val="auto"/>
          <w:sz w:val="32"/>
          <w:szCs w:val="32"/>
        </w:rPr>
        <w:t xml:space="preserve"> ET LANGUES</w:t>
      </w:r>
      <w:bookmarkEnd w:id="70"/>
      <w:bookmarkEnd w:id="71"/>
      <w:bookmarkEnd w:id="72"/>
      <w:bookmarkEnd w:id="73"/>
      <w:bookmarkEnd w:id="5"/>
      <w:bookmarkEnd w:id="4"/>
    </w:p>
    <w:p w14:paraId="459CEF76" w14:textId="395C2AC8" w:rsidR="004356CA" w:rsidRPr="00D71C02" w:rsidRDefault="004356CA" w:rsidP="00D71C02">
      <w:pPr>
        <w:spacing w:after="0" w:line="240" w:lineRule="auto"/>
        <w:jc w:val="both"/>
        <w:rPr>
          <w:rFonts w:ascii="Arial Black" w:hAnsi="Arial Black"/>
          <w:i/>
          <w:sz w:val="32"/>
          <w:szCs w:val="32"/>
        </w:rPr>
      </w:pPr>
      <w:r w:rsidRPr="00D71C02">
        <w:rPr>
          <w:rFonts w:ascii="Arial Black" w:hAnsi="Arial Black"/>
          <w:i/>
          <w:sz w:val="32"/>
          <w:szCs w:val="32"/>
        </w:rPr>
        <w:t xml:space="preserve">Renseignements et inscriptions : </w:t>
      </w:r>
      <w:hyperlink r:id="rId7" w:history="1">
        <w:r w:rsidRPr="00D71C02">
          <w:rPr>
            <w:rStyle w:val="Lienhypertexte"/>
            <w:rFonts w:ascii="Arial Black" w:hAnsi="Arial Black"/>
            <w:i/>
            <w:sz w:val="32"/>
            <w:szCs w:val="32"/>
          </w:rPr>
          <w:t>l.legurun@unadev.com</w:t>
        </w:r>
      </w:hyperlink>
      <w:r w:rsidRPr="00D71C02">
        <w:rPr>
          <w:rFonts w:ascii="Arial Black" w:hAnsi="Arial Black"/>
          <w:i/>
          <w:sz w:val="32"/>
          <w:szCs w:val="32"/>
        </w:rPr>
        <w:t xml:space="preserve"> </w:t>
      </w:r>
      <w:r w:rsidRPr="00D71C02">
        <w:rPr>
          <w:rFonts w:ascii="Arial Black" w:hAnsi="Arial Black" w:cs="Arial"/>
          <w:i/>
          <w:sz w:val="32"/>
          <w:szCs w:val="32"/>
        </w:rPr>
        <w:t xml:space="preserve">; </w:t>
      </w:r>
      <w:r w:rsidRPr="00D71C02">
        <w:rPr>
          <w:rFonts w:ascii="Arial Black" w:hAnsi="Arial Black"/>
          <w:i/>
          <w:sz w:val="32"/>
          <w:szCs w:val="32"/>
        </w:rPr>
        <w:t>05 24 07 14 37.</w:t>
      </w:r>
    </w:p>
    <w:p w14:paraId="6AC45F6D" w14:textId="74EF3C4F" w:rsidR="007A7A6C" w:rsidRPr="00D71C02" w:rsidRDefault="004355C0" w:rsidP="00677B72">
      <w:pPr>
        <w:pStyle w:val="Paragraphedeliste"/>
        <w:numPr>
          <w:ilvl w:val="0"/>
          <w:numId w:val="6"/>
        </w:numPr>
        <w:spacing w:after="0" w:line="240" w:lineRule="auto"/>
        <w:jc w:val="both"/>
        <w:rPr>
          <w:rStyle w:val="Titre2Car"/>
          <w:rFonts w:ascii="Arial Black" w:hAnsi="Arial Black"/>
          <w:color w:val="auto"/>
          <w:sz w:val="32"/>
          <w:szCs w:val="32"/>
        </w:rPr>
      </w:pPr>
      <w:bookmarkStart w:id="74" w:name="_Toc161066772"/>
      <w:bookmarkStart w:id="75" w:name="_Toc161068713"/>
      <w:bookmarkStart w:id="76" w:name="_Toc119306210"/>
      <w:bookmarkStart w:id="77" w:name="_Toc121479955"/>
      <w:bookmarkStart w:id="78" w:name="_Toc121824301"/>
      <w:bookmarkStart w:id="79" w:name="_Toc121824782"/>
      <w:bookmarkStart w:id="80" w:name="_Toc124260245"/>
      <w:bookmarkStart w:id="81" w:name="_Toc124260968"/>
      <w:bookmarkStart w:id="82" w:name="_Toc126846034"/>
      <w:bookmarkStart w:id="83" w:name="_Toc129335627"/>
      <w:bookmarkStart w:id="84" w:name="_Toc132096782"/>
      <w:bookmarkStart w:id="85" w:name="_Toc134699792"/>
      <w:bookmarkStart w:id="86" w:name="_Toc137216059"/>
      <w:bookmarkStart w:id="87" w:name="_Toc138427760"/>
      <w:bookmarkEnd w:id="11"/>
      <w:bookmarkEnd w:id="10"/>
      <w:bookmarkEnd w:id="9"/>
      <w:bookmarkEnd w:id="8"/>
      <w:bookmarkEnd w:id="7"/>
      <w:bookmarkEnd w:id="6"/>
      <w:r w:rsidRPr="00D71C02">
        <w:rPr>
          <w:rStyle w:val="Titre2Car"/>
          <w:rFonts w:ascii="Arial Black" w:hAnsi="Arial Black"/>
          <w:color w:val="auto"/>
          <w:sz w:val="32"/>
          <w:szCs w:val="32"/>
        </w:rPr>
        <w:t xml:space="preserve"> </w:t>
      </w:r>
      <w:bookmarkStart w:id="88" w:name="_Toc163472331"/>
      <w:bookmarkStart w:id="89" w:name="_Toc163472892"/>
      <w:r w:rsidR="007A7A6C" w:rsidRPr="00D71C02">
        <w:rPr>
          <w:rStyle w:val="Titre2Car"/>
          <w:rFonts w:ascii="Arial Black" w:hAnsi="Arial Black"/>
          <w:color w:val="auto"/>
          <w:sz w:val="32"/>
          <w:szCs w:val="32"/>
        </w:rPr>
        <w:t>Activités ponctuelles proposées par nos bénévoles</w:t>
      </w:r>
      <w:bookmarkEnd w:id="74"/>
      <w:bookmarkEnd w:id="75"/>
      <w:bookmarkEnd w:id="88"/>
      <w:bookmarkEnd w:id="89"/>
    </w:p>
    <w:p w14:paraId="0A8DC7CB" w14:textId="58716F1C" w:rsidR="007A7A6C" w:rsidRPr="00D71C02" w:rsidRDefault="007A7A6C" w:rsidP="00677B72">
      <w:pPr>
        <w:pStyle w:val="Paragraphedeliste"/>
        <w:numPr>
          <w:ilvl w:val="0"/>
          <w:numId w:val="2"/>
        </w:numPr>
        <w:spacing w:after="0" w:line="240" w:lineRule="auto"/>
        <w:contextualSpacing w:val="0"/>
        <w:jc w:val="both"/>
        <w:rPr>
          <w:rFonts w:ascii="Arial Black" w:eastAsia="Times New Roman" w:hAnsi="Arial Black" w:cs="Arial"/>
          <w:sz w:val="32"/>
          <w:szCs w:val="32"/>
        </w:rPr>
      </w:pPr>
      <w:r w:rsidRPr="00D71C02">
        <w:rPr>
          <w:rFonts w:ascii="Arial Black" w:hAnsi="Arial Black"/>
          <w:sz w:val="32"/>
          <w:szCs w:val="32"/>
        </w:rPr>
        <w:t>Initiations à l’italien – l</w:t>
      </w:r>
      <w:r w:rsidRPr="00D71C02">
        <w:rPr>
          <w:rFonts w:ascii="Arial Black" w:eastAsia="Times New Roman" w:hAnsi="Arial Black" w:cs="Arial"/>
          <w:color w:val="000000"/>
          <w:sz w:val="32"/>
          <w:szCs w:val="32"/>
        </w:rPr>
        <w:t xml:space="preserve">es lundis 6 et 20 mai, de 10h à 12h, et </w:t>
      </w:r>
      <w:r w:rsidRPr="00D71C02">
        <w:rPr>
          <w:rFonts w:ascii="Arial Black" w:hAnsi="Arial Black"/>
          <w:sz w:val="32"/>
          <w:szCs w:val="32"/>
        </w:rPr>
        <w:t xml:space="preserve">les mardis 7 et 21 mai, de </w:t>
      </w:r>
      <w:r w:rsidRPr="00D71C02">
        <w:rPr>
          <w:rFonts w:ascii="Arial Black" w:eastAsia="Times New Roman" w:hAnsi="Arial Black" w:cs="Arial"/>
          <w:sz w:val="32"/>
          <w:szCs w:val="32"/>
        </w:rPr>
        <w:t>14h à 16h,</w:t>
      </w:r>
      <w:r w:rsidRPr="00D71C02">
        <w:rPr>
          <w:rFonts w:ascii="Arial Black" w:hAnsi="Arial Black"/>
          <w:sz w:val="32"/>
          <w:szCs w:val="32"/>
        </w:rPr>
        <w:t xml:space="preserve"> au 1</w:t>
      </w:r>
      <w:r w:rsidRPr="00D71C02">
        <w:rPr>
          <w:rFonts w:ascii="Arial Black" w:hAnsi="Arial Black"/>
          <w:sz w:val="32"/>
          <w:szCs w:val="32"/>
          <w:vertAlign w:val="superscript"/>
        </w:rPr>
        <w:t>er</w:t>
      </w:r>
      <w:r w:rsidRPr="00D71C02">
        <w:rPr>
          <w:rFonts w:ascii="Arial Black" w:hAnsi="Arial Black"/>
          <w:sz w:val="32"/>
          <w:szCs w:val="32"/>
        </w:rPr>
        <w:t xml:space="preserve"> étage. Initiation à cette langue vivante avec Lydia.</w:t>
      </w:r>
    </w:p>
    <w:p w14:paraId="6A9B9CBB" w14:textId="77777777" w:rsidR="00440AE0" w:rsidRPr="00D71C02" w:rsidRDefault="00440AE0" w:rsidP="00D71C02">
      <w:pPr>
        <w:pStyle w:val="normalweb0"/>
        <w:spacing w:before="0" w:after="0"/>
        <w:jc w:val="both"/>
        <w:rPr>
          <w:rFonts w:ascii="Arial Black" w:hAnsi="Arial Black"/>
          <w:sz w:val="32"/>
          <w:szCs w:val="32"/>
        </w:rPr>
      </w:pPr>
    </w:p>
    <w:p w14:paraId="4BF7EA14" w14:textId="77777777" w:rsidR="004B0AE5" w:rsidRPr="00D71C02" w:rsidRDefault="004B0AE5" w:rsidP="00D71C02">
      <w:pPr>
        <w:pStyle w:val="Titre1"/>
        <w:spacing w:before="0" w:after="0"/>
        <w:jc w:val="both"/>
        <w:rPr>
          <w:rFonts w:ascii="Arial Black" w:hAnsi="Arial Black"/>
          <w:color w:val="auto"/>
          <w:sz w:val="32"/>
          <w:szCs w:val="32"/>
        </w:rPr>
      </w:pPr>
      <w:bookmarkStart w:id="90" w:name="_Toc142559292"/>
      <w:bookmarkStart w:id="91" w:name="_Toc145081861"/>
      <w:bookmarkStart w:id="92" w:name="_Toc147822192"/>
      <w:bookmarkStart w:id="93" w:name="_Toc153198581"/>
      <w:bookmarkStart w:id="94" w:name="_Toc161066774"/>
      <w:bookmarkStart w:id="95" w:name="_Toc161068715"/>
      <w:bookmarkStart w:id="96" w:name="_Toc163472332"/>
      <w:bookmarkStart w:id="97" w:name="_Toc163472893"/>
      <w:bookmarkStart w:id="98" w:name="_Toc103265491"/>
      <w:bookmarkStart w:id="99" w:name="_Toc110003976"/>
      <w:bookmarkStart w:id="100" w:name="_Toc113613021"/>
      <w:bookmarkStart w:id="101" w:name="_Toc113614431"/>
      <w:bookmarkStart w:id="102" w:name="_Toc116028410"/>
      <w:bookmarkStart w:id="103" w:name="_Toc119306220"/>
      <w:bookmarkStart w:id="104" w:name="_Toc121479967"/>
      <w:bookmarkStart w:id="105" w:name="_Toc121824314"/>
      <w:bookmarkStart w:id="106" w:name="_Toc121824795"/>
      <w:bookmarkStart w:id="107" w:name="_Toc124260260"/>
      <w:bookmarkStart w:id="108" w:name="_Toc124260983"/>
      <w:bookmarkStart w:id="109" w:name="_Toc126846049"/>
      <w:bookmarkStart w:id="110" w:name="_Toc129335638"/>
      <w:bookmarkStart w:id="111" w:name="_Toc132096795"/>
      <w:bookmarkStart w:id="112" w:name="_Toc134699806"/>
      <w:bookmarkStart w:id="113" w:name="_Toc137216065"/>
      <w:bookmarkStart w:id="114" w:name="_Toc138427764"/>
      <w:bookmarkStart w:id="115" w:name="_Toc142559306"/>
      <w:bookmarkStart w:id="116" w:name="_Toc145081871"/>
      <w:bookmarkStart w:id="117" w:name="_Toc147822202"/>
      <w:bookmarkEnd w:id="76"/>
      <w:bookmarkEnd w:id="77"/>
      <w:bookmarkEnd w:id="78"/>
      <w:bookmarkEnd w:id="79"/>
      <w:bookmarkEnd w:id="80"/>
      <w:bookmarkEnd w:id="81"/>
      <w:bookmarkEnd w:id="82"/>
      <w:bookmarkEnd w:id="83"/>
      <w:bookmarkEnd w:id="84"/>
      <w:bookmarkEnd w:id="85"/>
      <w:bookmarkEnd w:id="86"/>
      <w:bookmarkEnd w:id="87"/>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r w:rsidRPr="00D71C02">
        <w:rPr>
          <w:rFonts w:ascii="Arial Black" w:hAnsi="Arial Black"/>
          <w:color w:val="auto"/>
          <w:sz w:val="32"/>
          <w:szCs w:val="32"/>
        </w:rPr>
        <w:lastRenderedPageBreak/>
        <w:t>PÔLE SOCIO-CULTUREL</w:t>
      </w:r>
      <w:bookmarkStart w:id="118" w:name="_Toc103265467"/>
      <w:bookmarkStart w:id="119" w:name="_Toc105772116"/>
      <w:bookmarkStart w:id="120" w:name="_Toc113613010"/>
      <w:bookmarkStart w:id="121" w:name="_Toc113614420"/>
      <w:bookmarkStart w:id="122" w:name="_Toc116027896"/>
      <w:bookmarkStart w:id="123" w:name="_Toc116028400"/>
      <w:bookmarkEnd w:id="90"/>
      <w:bookmarkEnd w:id="91"/>
      <w:bookmarkEnd w:id="92"/>
      <w:bookmarkEnd w:id="93"/>
      <w:bookmarkEnd w:id="94"/>
      <w:bookmarkEnd w:id="95"/>
      <w:bookmarkEnd w:id="96"/>
      <w:bookmarkEnd w:id="97"/>
    </w:p>
    <w:p w14:paraId="00DBE78C" w14:textId="77777777" w:rsidR="004B0AE5" w:rsidRPr="00D71C02" w:rsidRDefault="004B0AE5" w:rsidP="00D71C02">
      <w:pPr>
        <w:spacing w:after="0" w:line="240" w:lineRule="auto"/>
        <w:jc w:val="both"/>
        <w:rPr>
          <w:rFonts w:ascii="Arial Black" w:eastAsia="Times New Roman" w:hAnsi="Arial Black" w:cs="Calibri"/>
          <w:i/>
          <w:sz w:val="32"/>
          <w:szCs w:val="32"/>
          <w:lang w:eastAsia="fr-FR"/>
        </w:rPr>
      </w:pPr>
      <w:r w:rsidRPr="00D71C02">
        <w:rPr>
          <w:rFonts w:ascii="Arial Black" w:hAnsi="Arial Black"/>
          <w:i/>
          <w:sz w:val="32"/>
          <w:szCs w:val="32"/>
        </w:rPr>
        <w:t xml:space="preserve">Renseignements et inscriptions : </w:t>
      </w:r>
      <w:hyperlink r:id="rId8" w:history="1">
        <w:r w:rsidRPr="00D71C02">
          <w:rPr>
            <w:rStyle w:val="Lienhypertexte"/>
            <w:rFonts w:ascii="Arial Black" w:hAnsi="Arial Black"/>
            <w:i/>
            <w:sz w:val="32"/>
            <w:szCs w:val="32"/>
          </w:rPr>
          <w:t>polesocioculturelbordeaux@unadev.com</w:t>
        </w:r>
      </w:hyperlink>
      <w:r w:rsidRPr="00D71C02">
        <w:rPr>
          <w:rFonts w:ascii="Arial Black" w:eastAsia="Times New Roman" w:hAnsi="Arial Black" w:cs="Calibri"/>
          <w:i/>
          <w:sz w:val="32"/>
          <w:szCs w:val="32"/>
          <w:lang w:eastAsia="fr-FR"/>
        </w:rPr>
        <w:t> ; 05 56 33 85 60.</w:t>
      </w:r>
    </w:p>
    <w:p w14:paraId="321414C4" w14:textId="1BF93158" w:rsidR="004355C0" w:rsidRPr="00D71C02" w:rsidRDefault="004355C0" w:rsidP="00677B72">
      <w:pPr>
        <w:pStyle w:val="Paragraphedeliste"/>
        <w:numPr>
          <w:ilvl w:val="0"/>
          <w:numId w:val="7"/>
        </w:numPr>
        <w:spacing w:after="0" w:line="240" w:lineRule="auto"/>
        <w:jc w:val="both"/>
        <w:rPr>
          <w:rStyle w:val="Titre2Car"/>
          <w:rFonts w:ascii="Arial Black" w:hAnsi="Arial Black"/>
          <w:color w:val="auto"/>
          <w:sz w:val="32"/>
          <w:szCs w:val="32"/>
        </w:rPr>
      </w:pPr>
      <w:bookmarkStart w:id="124" w:name="_Toc145081862"/>
      <w:bookmarkStart w:id="125" w:name="_Toc147822193"/>
      <w:bookmarkStart w:id="126" w:name="_Toc153198582"/>
      <w:bookmarkStart w:id="127" w:name="_Toc155864546"/>
      <w:bookmarkStart w:id="128" w:name="_Toc158629314"/>
      <w:bookmarkStart w:id="129" w:name="_Toc103265477"/>
      <w:bookmarkStart w:id="130" w:name="_Toc110003968"/>
      <w:bookmarkStart w:id="131" w:name="_Toc113613011"/>
      <w:bookmarkStart w:id="132" w:name="_Toc113614421"/>
      <w:bookmarkStart w:id="133" w:name="_Toc116028401"/>
      <w:bookmarkStart w:id="134" w:name="_Toc119306211"/>
      <w:bookmarkStart w:id="135" w:name="_Toc121479956"/>
      <w:bookmarkStart w:id="136" w:name="_Toc137216060"/>
      <w:bookmarkStart w:id="137" w:name="_Toc121824303"/>
      <w:bookmarkStart w:id="138" w:name="_Toc121824784"/>
      <w:bookmarkStart w:id="139" w:name="_Toc124260250"/>
      <w:bookmarkStart w:id="140" w:name="_Toc124260973"/>
      <w:bookmarkStart w:id="141" w:name="_Toc126846038"/>
      <w:bookmarkStart w:id="142" w:name="_Toc129335629"/>
      <w:bookmarkStart w:id="143" w:name="_Toc132096785"/>
      <w:bookmarkStart w:id="144" w:name="_Toc134699794"/>
      <w:bookmarkStart w:id="145" w:name="_Toc138427761"/>
      <w:bookmarkStart w:id="146" w:name="_Toc142559294"/>
      <w:bookmarkStart w:id="147" w:name="_Toc80000388"/>
      <w:bookmarkStart w:id="148" w:name="_Toc89871725"/>
      <w:bookmarkStart w:id="149" w:name="_Toc89871870"/>
      <w:bookmarkStart w:id="150" w:name="_Toc92793510"/>
      <w:bookmarkStart w:id="151" w:name="_Toc82598154"/>
      <w:bookmarkStart w:id="152" w:name="_Toc85096194"/>
      <w:bookmarkStart w:id="153" w:name="_Toc87947774"/>
      <w:bookmarkStart w:id="154" w:name="_Toc95402840"/>
      <w:bookmarkStart w:id="155" w:name="_Toc95481805"/>
      <w:bookmarkStart w:id="156" w:name="_Toc98145653"/>
      <w:bookmarkStart w:id="157" w:name="_Toc98145977"/>
      <w:bookmarkStart w:id="158" w:name="_Toc100326844"/>
      <w:bookmarkStart w:id="159" w:name="_Toc100587579"/>
      <w:bookmarkStart w:id="160" w:name="_Toc103156210"/>
      <w:bookmarkStart w:id="161" w:name="_Toc161066775"/>
      <w:bookmarkStart w:id="162" w:name="_Toc161068716"/>
      <w:bookmarkEnd w:id="118"/>
      <w:bookmarkEnd w:id="119"/>
      <w:bookmarkEnd w:id="120"/>
      <w:bookmarkEnd w:id="121"/>
      <w:bookmarkEnd w:id="122"/>
      <w:bookmarkEnd w:id="123"/>
      <w:r w:rsidRPr="00D71C02">
        <w:rPr>
          <w:rStyle w:val="Titre2Car"/>
          <w:rFonts w:ascii="Arial Black" w:hAnsi="Arial Black"/>
          <w:color w:val="auto"/>
          <w:sz w:val="32"/>
          <w:szCs w:val="32"/>
        </w:rPr>
        <w:t xml:space="preserve"> </w:t>
      </w:r>
      <w:bookmarkStart w:id="163" w:name="_Toc163472333"/>
      <w:bookmarkStart w:id="164" w:name="_Toc163472894"/>
      <w:r w:rsidR="004B0AE5" w:rsidRPr="00D71C02">
        <w:rPr>
          <w:rStyle w:val="Titre2Car"/>
          <w:rFonts w:ascii="Arial Black" w:hAnsi="Arial Black"/>
          <w:color w:val="auto"/>
          <w:sz w:val="32"/>
          <w:szCs w:val="32"/>
        </w:rPr>
        <w:t xml:space="preserve">Activités ponctuelles proposées par </w:t>
      </w:r>
      <w:bookmarkStart w:id="165" w:name="_Toc110003972"/>
      <w:bookmarkStart w:id="166" w:name="_Toc113613016"/>
      <w:bookmarkStart w:id="167" w:name="_Toc113614426"/>
      <w:bookmarkStart w:id="168" w:name="_Toc116027899"/>
      <w:bookmarkStart w:id="169" w:name="_Toc116028403"/>
      <w:bookmarkStart w:id="170" w:name="_Toc119306215"/>
      <w:bookmarkStart w:id="171" w:name="_Toc121479959"/>
      <w:bookmarkStart w:id="172" w:name="_Toc121824306"/>
      <w:bookmarkStart w:id="173" w:name="_Toc121824787"/>
      <w:bookmarkStart w:id="174" w:name="_Toc124260252"/>
      <w:bookmarkStart w:id="175" w:name="_Toc124260975"/>
      <w:bookmarkStart w:id="176" w:name="_Toc126846042"/>
      <w:bookmarkStart w:id="177" w:name="_Toc129335630"/>
      <w:bookmarkStart w:id="178" w:name="_Toc132096794"/>
      <w:bookmarkStart w:id="179" w:name="_Toc13469980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4B0AE5" w:rsidRPr="00D71C02">
        <w:rPr>
          <w:rStyle w:val="Titre2Car"/>
          <w:rFonts w:ascii="Arial Black" w:hAnsi="Arial Black"/>
          <w:color w:val="auto"/>
          <w:sz w:val="32"/>
          <w:szCs w:val="32"/>
        </w:rPr>
        <w:t>l’équipe d’animation</w:t>
      </w:r>
      <w:bookmarkEnd w:id="161"/>
      <w:bookmarkEnd w:id="162"/>
      <w:bookmarkEnd w:id="163"/>
      <w:bookmarkEnd w:id="164"/>
    </w:p>
    <w:p w14:paraId="197BB457" w14:textId="35BC2EB9" w:rsidR="00ED0445" w:rsidRDefault="00ED0445" w:rsidP="00677B72">
      <w:pPr>
        <w:pStyle w:val="Paragraphedeliste"/>
        <w:numPr>
          <w:ilvl w:val="0"/>
          <w:numId w:val="2"/>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Balade pédestre – jeudi 2 mai, de 10h à 12h, à l’</w:t>
      </w:r>
      <w:r w:rsidR="00BC623A" w:rsidRPr="00D71C02">
        <w:rPr>
          <w:rFonts w:ascii="Arial Black" w:hAnsi="Arial Black"/>
          <w:sz w:val="32"/>
          <w:szCs w:val="32"/>
        </w:rPr>
        <w:t>écosystème</w:t>
      </w:r>
      <w:r w:rsidRPr="00D71C02">
        <w:rPr>
          <w:rFonts w:ascii="Arial Black" w:hAnsi="Arial Black"/>
          <w:sz w:val="32"/>
          <w:szCs w:val="32"/>
        </w:rPr>
        <w:t xml:space="preserve"> Darwin. </w:t>
      </w:r>
      <w:r w:rsidRPr="00D71C02">
        <w:rPr>
          <w:rFonts w:ascii="Arial Black" w:eastAsiaTheme="minorHAnsi" w:hAnsi="Arial Black"/>
          <w:sz w:val="32"/>
          <w:szCs w:val="32"/>
        </w:rPr>
        <w:t xml:space="preserve">Titres de transport TBM à prévoir par chacun pour les trajets en tramway. </w:t>
      </w:r>
    </w:p>
    <w:p w14:paraId="128018E7" w14:textId="77777777" w:rsidR="003C2F62" w:rsidRPr="00D71C02" w:rsidRDefault="003C2F62" w:rsidP="003C2F62">
      <w:pPr>
        <w:pStyle w:val="Paragraphedeliste"/>
        <w:spacing w:after="0" w:line="240" w:lineRule="auto"/>
        <w:ind w:left="1068"/>
        <w:jc w:val="both"/>
        <w:rPr>
          <w:rFonts w:ascii="Arial Black" w:eastAsiaTheme="minorHAnsi" w:hAnsi="Arial Black"/>
          <w:sz w:val="32"/>
          <w:szCs w:val="32"/>
        </w:rPr>
      </w:pPr>
    </w:p>
    <w:p w14:paraId="73BDBFE1" w14:textId="608BD8D9" w:rsidR="00AE01E6" w:rsidRPr="00D71C02" w:rsidRDefault="00AE01E6" w:rsidP="00677B72">
      <w:pPr>
        <w:pStyle w:val="Paragraphedeliste"/>
        <w:numPr>
          <w:ilvl w:val="0"/>
          <w:numId w:val="2"/>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 xml:space="preserve">Arts créatifs – jeudi 2 mai, de 14h à 17h. Réalisations en macramé. </w:t>
      </w:r>
    </w:p>
    <w:p w14:paraId="345EF2AA" w14:textId="77777777" w:rsidR="00AE01E6" w:rsidRPr="00D71C02" w:rsidRDefault="00AE01E6" w:rsidP="00D71C02">
      <w:pPr>
        <w:spacing w:after="0" w:line="240" w:lineRule="auto"/>
        <w:jc w:val="both"/>
        <w:rPr>
          <w:rFonts w:ascii="Arial Black" w:eastAsiaTheme="minorHAnsi" w:hAnsi="Arial Black"/>
          <w:sz w:val="32"/>
          <w:szCs w:val="32"/>
        </w:rPr>
      </w:pPr>
    </w:p>
    <w:p w14:paraId="10DC269D" w14:textId="5212DB46" w:rsidR="007C54E8" w:rsidRPr="00D71C02" w:rsidRDefault="00C0613E" w:rsidP="00677B72">
      <w:pPr>
        <w:pStyle w:val="Paragraphedeliste"/>
        <w:numPr>
          <w:ilvl w:val="0"/>
          <w:numId w:val="2"/>
        </w:numPr>
        <w:spacing w:after="0" w:line="240" w:lineRule="auto"/>
        <w:jc w:val="both"/>
        <w:rPr>
          <w:rFonts w:ascii="Arial Black" w:hAnsi="Arial Black"/>
          <w:sz w:val="32"/>
          <w:szCs w:val="32"/>
        </w:rPr>
      </w:pPr>
      <w:r w:rsidRPr="00D71C02">
        <w:rPr>
          <w:rFonts w:ascii="Arial Black" w:hAnsi="Arial Black"/>
          <w:sz w:val="32"/>
          <w:szCs w:val="32"/>
        </w:rPr>
        <w:t>Soirée</w:t>
      </w:r>
      <w:r w:rsidR="00C352B3" w:rsidRPr="00D71C02">
        <w:rPr>
          <w:rFonts w:ascii="Arial Black" w:hAnsi="Arial Black"/>
          <w:sz w:val="32"/>
          <w:szCs w:val="32"/>
        </w:rPr>
        <w:t xml:space="preserve"> </w:t>
      </w:r>
      <w:r w:rsidR="00141602" w:rsidRPr="00D71C02">
        <w:rPr>
          <w:rFonts w:ascii="Arial Black" w:hAnsi="Arial Black"/>
          <w:sz w:val="32"/>
          <w:szCs w:val="32"/>
        </w:rPr>
        <w:t>multi</w:t>
      </w:r>
      <w:r w:rsidR="000A555B" w:rsidRPr="00D71C02">
        <w:rPr>
          <w:rFonts w:ascii="Arial Black" w:hAnsi="Arial Black"/>
          <w:sz w:val="32"/>
          <w:szCs w:val="32"/>
        </w:rPr>
        <w:t>sensorielle -</w:t>
      </w:r>
      <w:r w:rsidR="007C54E8" w:rsidRPr="00D71C02">
        <w:rPr>
          <w:rFonts w:ascii="Arial Black" w:hAnsi="Arial Black"/>
          <w:sz w:val="32"/>
          <w:szCs w:val="32"/>
        </w:rPr>
        <w:t xml:space="preserve"> jeudi 2 mai, de 16h</w:t>
      </w:r>
      <w:r w:rsidR="001325C7" w:rsidRPr="00D71C02">
        <w:rPr>
          <w:rFonts w:ascii="Arial Black" w:hAnsi="Arial Black"/>
          <w:sz w:val="32"/>
          <w:szCs w:val="32"/>
        </w:rPr>
        <w:t>15</w:t>
      </w:r>
      <w:r w:rsidR="007C54E8" w:rsidRPr="00D71C02">
        <w:rPr>
          <w:rFonts w:ascii="Arial Black" w:hAnsi="Arial Black"/>
          <w:sz w:val="32"/>
          <w:szCs w:val="32"/>
        </w:rPr>
        <w:t xml:space="preserve"> à 20h</w:t>
      </w:r>
      <w:r w:rsidR="001325C7" w:rsidRPr="00D71C02">
        <w:rPr>
          <w:rFonts w:ascii="Arial Black" w:hAnsi="Arial Black"/>
          <w:sz w:val="32"/>
          <w:szCs w:val="32"/>
        </w:rPr>
        <w:t>30</w:t>
      </w:r>
      <w:r w:rsidR="007C54E8" w:rsidRPr="00D71C02">
        <w:rPr>
          <w:rFonts w:ascii="Arial Black" w:hAnsi="Arial Black"/>
          <w:sz w:val="32"/>
          <w:szCs w:val="32"/>
        </w:rPr>
        <w:t xml:space="preserve"> à Bègles</w:t>
      </w:r>
      <w:r w:rsidR="00F723C7" w:rsidRPr="00D71C02">
        <w:rPr>
          <w:rFonts w:ascii="Arial Black" w:hAnsi="Arial Black"/>
          <w:sz w:val="32"/>
          <w:szCs w:val="32"/>
        </w:rPr>
        <w:t xml:space="preserve">. </w:t>
      </w:r>
      <w:r w:rsidR="00C352B3" w:rsidRPr="00D71C02">
        <w:rPr>
          <w:rFonts w:ascii="Arial Black" w:hAnsi="Arial Black"/>
          <w:sz w:val="32"/>
          <w:szCs w:val="32"/>
        </w:rPr>
        <w:t xml:space="preserve">Venez participer à cette soirée inédite, organisée en partenariat avec </w:t>
      </w:r>
      <w:proofErr w:type="spellStart"/>
      <w:r w:rsidR="00C352B3" w:rsidRPr="00D71C02">
        <w:rPr>
          <w:rFonts w:ascii="Arial Black" w:hAnsi="Arial Black"/>
          <w:sz w:val="32"/>
          <w:szCs w:val="32"/>
        </w:rPr>
        <w:t>Chapit</w:t>
      </w:r>
      <w:r w:rsidR="00C708F8" w:rsidRPr="00D71C02">
        <w:rPr>
          <w:rFonts w:ascii="Arial Black" w:hAnsi="Arial Black"/>
          <w:sz w:val="32"/>
          <w:szCs w:val="32"/>
        </w:rPr>
        <w:t>Ô</w:t>
      </w:r>
      <w:proofErr w:type="spellEnd"/>
      <w:r w:rsidR="00C708F8" w:rsidRPr="00D71C02">
        <w:rPr>
          <w:rFonts w:ascii="Arial Black" w:hAnsi="Arial Black"/>
          <w:sz w:val="32"/>
          <w:szCs w:val="32"/>
        </w:rPr>
        <w:t>, le Ô lieu</w:t>
      </w:r>
      <w:r w:rsidR="00C352B3" w:rsidRPr="00D71C02">
        <w:rPr>
          <w:rFonts w:ascii="Arial Black" w:hAnsi="Arial Black"/>
          <w:sz w:val="32"/>
          <w:szCs w:val="32"/>
        </w:rPr>
        <w:t xml:space="preserve">. </w:t>
      </w:r>
      <w:r w:rsidR="00F723C7" w:rsidRPr="00D71C02">
        <w:rPr>
          <w:rFonts w:ascii="Arial Black" w:hAnsi="Arial Black"/>
          <w:sz w:val="32"/>
          <w:szCs w:val="32"/>
        </w:rPr>
        <w:t>Au programme :</w:t>
      </w:r>
    </w:p>
    <w:p w14:paraId="0E91AE61" w14:textId="0CD5D115" w:rsidR="00D71C02" w:rsidRDefault="00D71C02" w:rsidP="00D71C02">
      <w:pPr>
        <w:spacing w:after="0" w:line="240" w:lineRule="auto"/>
        <w:ind w:left="1068"/>
        <w:jc w:val="both"/>
        <w:rPr>
          <w:rFonts w:ascii="Arial Black" w:hAnsi="Arial Black"/>
          <w:sz w:val="32"/>
          <w:szCs w:val="32"/>
        </w:rPr>
      </w:pPr>
      <w:r>
        <w:rPr>
          <w:rFonts w:ascii="Arial Black" w:hAnsi="Arial Black"/>
          <w:sz w:val="32"/>
          <w:szCs w:val="32"/>
        </w:rPr>
        <w:t xml:space="preserve">- </w:t>
      </w:r>
      <w:r w:rsidR="00C352B3" w:rsidRPr="00D71C02">
        <w:rPr>
          <w:rFonts w:ascii="Arial Black" w:hAnsi="Arial Black"/>
          <w:sz w:val="32"/>
          <w:szCs w:val="32"/>
        </w:rPr>
        <w:t>16h</w:t>
      </w:r>
      <w:r w:rsidR="001325C7" w:rsidRPr="00D71C02">
        <w:rPr>
          <w:rFonts w:ascii="Arial Black" w:hAnsi="Arial Black"/>
          <w:sz w:val="32"/>
          <w:szCs w:val="32"/>
        </w:rPr>
        <w:t>30</w:t>
      </w:r>
      <w:r w:rsidR="00C352B3" w:rsidRPr="00D71C02">
        <w:rPr>
          <w:rFonts w:ascii="Arial Black" w:hAnsi="Arial Black"/>
          <w:sz w:val="32"/>
          <w:szCs w:val="32"/>
        </w:rPr>
        <w:t>-17h</w:t>
      </w:r>
      <w:r w:rsidR="001325C7" w:rsidRPr="00D71C02">
        <w:rPr>
          <w:rFonts w:ascii="Arial Black" w:hAnsi="Arial Black"/>
          <w:sz w:val="32"/>
          <w:szCs w:val="32"/>
        </w:rPr>
        <w:t>30</w:t>
      </w:r>
      <w:r w:rsidR="00C352B3" w:rsidRPr="00D71C02">
        <w:rPr>
          <w:rFonts w:ascii="Arial Black" w:hAnsi="Arial Black"/>
          <w:sz w:val="32"/>
          <w:szCs w:val="32"/>
        </w:rPr>
        <w:t xml:space="preserve"> : visite guidée de l’exposition interactive </w:t>
      </w:r>
      <w:r w:rsidR="000A555B" w:rsidRPr="00D71C02">
        <w:rPr>
          <w:rFonts w:ascii="Arial Black" w:hAnsi="Arial Black"/>
          <w:sz w:val="32"/>
          <w:szCs w:val="32"/>
        </w:rPr>
        <w:t>« </w:t>
      </w:r>
      <w:r w:rsidR="00C352B3" w:rsidRPr="00D71C02">
        <w:rPr>
          <w:rFonts w:ascii="Arial Black" w:hAnsi="Arial Black"/>
          <w:sz w:val="32"/>
          <w:szCs w:val="32"/>
        </w:rPr>
        <w:t>Ecoutez Voir</w:t>
      </w:r>
      <w:r w:rsidR="000A555B" w:rsidRPr="00D71C02">
        <w:rPr>
          <w:rFonts w:ascii="Arial Black" w:hAnsi="Arial Black"/>
          <w:sz w:val="32"/>
          <w:szCs w:val="32"/>
        </w:rPr>
        <w:t> »</w:t>
      </w:r>
      <w:r w:rsidR="00C352B3" w:rsidRPr="00D71C02">
        <w:rPr>
          <w:rFonts w:ascii="Arial Black" w:hAnsi="Arial Black"/>
          <w:sz w:val="32"/>
          <w:szCs w:val="32"/>
        </w:rPr>
        <w:t>, outil</w:t>
      </w:r>
      <w:r w:rsidR="00C708F8" w:rsidRPr="00D71C02">
        <w:rPr>
          <w:rFonts w:ascii="Arial Black" w:hAnsi="Arial Black"/>
          <w:sz w:val="32"/>
          <w:szCs w:val="32"/>
        </w:rPr>
        <w:t xml:space="preserve"> de médiation </w:t>
      </w:r>
      <w:r w:rsidR="000A555B" w:rsidRPr="00D71C02">
        <w:rPr>
          <w:rFonts w:ascii="Arial Black" w:hAnsi="Arial Black"/>
          <w:sz w:val="32"/>
          <w:szCs w:val="32"/>
        </w:rPr>
        <w:t>destiné à</w:t>
      </w:r>
      <w:r w:rsidR="00C352B3" w:rsidRPr="00D71C02">
        <w:rPr>
          <w:rFonts w:ascii="Arial Black" w:hAnsi="Arial Black"/>
          <w:sz w:val="32"/>
          <w:szCs w:val="32"/>
        </w:rPr>
        <w:t xml:space="preserve"> expl</w:t>
      </w:r>
      <w:r w:rsidR="003C2F62">
        <w:rPr>
          <w:rFonts w:ascii="Arial Black" w:hAnsi="Arial Black"/>
          <w:sz w:val="32"/>
          <w:szCs w:val="32"/>
        </w:rPr>
        <w:t>orer</w:t>
      </w:r>
      <w:r w:rsidR="00C352B3" w:rsidRPr="00D71C02">
        <w:rPr>
          <w:rFonts w:ascii="Arial Black" w:hAnsi="Arial Black"/>
          <w:sz w:val="32"/>
          <w:szCs w:val="32"/>
        </w:rPr>
        <w:t xml:space="preserve"> la musique classique</w:t>
      </w:r>
      <w:r w:rsidR="000A555B" w:rsidRPr="00D71C02">
        <w:rPr>
          <w:rFonts w:ascii="Arial Black" w:hAnsi="Arial Black"/>
          <w:sz w:val="32"/>
          <w:szCs w:val="32"/>
        </w:rPr>
        <w:t>,</w:t>
      </w:r>
    </w:p>
    <w:p w14:paraId="7E507481" w14:textId="77777777" w:rsidR="00D71C02" w:rsidRDefault="001325C7" w:rsidP="00D71C02">
      <w:pPr>
        <w:spacing w:after="0" w:line="240" w:lineRule="auto"/>
        <w:ind w:left="1068"/>
        <w:jc w:val="both"/>
        <w:rPr>
          <w:rFonts w:ascii="Arial Black" w:hAnsi="Arial Black"/>
          <w:sz w:val="32"/>
          <w:szCs w:val="32"/>
        </w:rPr>
      </w:pPr>
      <w:r w:rsidRPr="00D71C02">
        <w:rPr>
          <w:rFonts w:ascii="Arial Black" w:hAnsi="Arial Black"/>
          <w:sz w:val="32"/>
          <w:szCs w:val="32"/>
        </w:rPr>
        <w:t>- 17h30-18h30 : possibilité de restauration sur place (tapas et cocktails),</w:t>
      </w:r>
    </w:p>
    <w:p w14:paraId="72F9CEAF" w14:textId="0F753073" w:rsidR="00D71C02" w:rsidRDefault="000A555B" w:rsidP="00D71C02">
      <w:pPr>
        <w:spacing w:after="0" w:line="240" w:lineRule="auto"/>
        <w:ind w:left="1068"/>
        <w:jc w:val="both"/>
        <w:rPr>
          <w:rFonts w:ascii="Arial Black" w:hAnsi="Arial Black"/>
          <w:sz w:val="32"/>
          <w:szCs w:val="32"/>
        </w:rPr>
      </w:pPr>
      <w:r w:rsidRPr="00D71C02">
        <w:rPr>
          <w:rFonts w:ascii="Arial Black" w:hAnsi="Arial Black"/>
          <w:sz w:val="32"/>
          <w:szCs w:val="32"/>
        </w:rPr>
        <w:t>-</w:t>
      </w:r>
      <w:r w:rsidR="00727C18" w:rsidRPr="00D71C02">
        <w:rPr>
          <w:rFonts w:ascii="Arial Black" w:hAnsi="Arial Black"/>
          <w:sz w:val="32"/>
          <w:szCs w:val="32"/>
        </w:rPr>
        <w:t xml:space="preserve"> </w:t>
      </w:r>
      <w:r w:rsidRPr="00D71C02">
        <w:rPr>
          <w:rFonts w:ascii="Arial Black" w:hAnsi="Arial Black"/>
          <w:sz w:val="32"/>
          <w:szCs w:val="32"/>
        </w:rPr>
        <w:t>18h</w:t>
      </w:r>
      <w:r w:rsidR="001325C7" w:rsidRPr="00D71C02">
        <w:rPr>
          <w:rFonts w:ascii="Arial Black" w:hAnsi="Arial Black"/>
          <w:sz w:val="32"/>
          <w:szCs w:val="32"/>
        </w:rPr>
        <w:t>30</w:t>
      </w:r>
      <w:r w:rsidRPr="00D71C02">
        <w:rPr>
          <w:rFonts w:ascii="Arial Black" w:hAnsi="Arial Black"/>
          <w:sz w:val="32"/>
          <w:szCs w:val="32"/>
        </w:rPr>
        <w:t>-</w:t>
      </w:r>
      <w:r w:rsidR="001325C7" w:rsidRPr="00D71C02">
        <w:rPr>
          <w:rFonts w:ascii="Arial Black" w:hAnsi="Arial Black"/>
          <w:sz w:val="32"/>
          <w:szCs w:val="32"/>
        </w:rPr>
        <w:t>19</w:t>
      </w:r>
      <w:r w:rsidRPr="00D71C02">
        <w:rPr>
          <w:rFonts w:ascii="Arial Black" w:hAnsi="Arial Black"/>
          <w:sz w:val="32"/>
          <w:szCs w:val="32"/>
        </w:rPr>
        <w:t>h</w:t>
      </w:r>
      <w:r w:rsidR="001325C7" w:rsidRPr="00D71C02">
        <w:rPr>
          <w:rFonts w:ascii="Arial Black" w:hAnsi="Arial Black"/>
          <w:sz w:val="32"/>
          <w:szCs w:val="32"/>
        </w:rPr>
        <w:t>25</w:t>
      </w:r>
      <w:r w:rsidRPr="00D71C02">
        <w:rPr>
          <w:rFonts w:ascii="Arial Black" w:hAnsi="Arial Black"/>
          <w:sz w:val="32"/>
          <w:szCs w:val="32"/>
        </w:rPr>
        <w:t xml:space="preserve"> : </w:t>
      </w:r>
      <w:r w:rsidR="007C54E8" w:rsidRPr="00D71C02">
        <w:rPr>
          <w:rFonts w:ascii="Arial Black" w:hAnsi="Arial Black"/>
          <w:sz w:val="32"/>
          <w:szCs w:val="32"/>
        </w:rPr>
        <w:t>balade contée insolite</w:t>
      </w:r>
      <w:r w:rsidRPr="00D71C02">
        <w:rPr>
          <w:rFonts w:ascii="Arial Black" w:hAnsi="Arial Black"/>
          <w:sz w:val="32"/>
          <w:szCs w:val="32"/>
        </w:rPr>
        <w:t>, i</w:t>
      </w:r>
      <w:r w:rsidR="007C54E8" w:rsidRPr="00D71C02">
        <w:rPr>
          <w:rFonts w:ascii="Arial Black" w:hAnsi="Arial Black"/>
          <w:sz w:val="32"/>
          <w:szCs w:val="32"/>
        </w:rPr>
        <w:t xml:space="preserve">maginée à partir d’éléments </w:t>
      </w:r>
      <w:r w:rsidR="00C708F8" w:rsidRPr="00D71C02">
        <w:rPr>
          <w:rFonts w:ascii="Arial Black" w:hAnsi="Arial Black"/>
          <w:sz w:val="32"/>
          <w:szCs w:val="32"/>
        </w:rPr>
        <w:t>de la plus grande</w:t>
      </w:r>
      <w:r w:rsidR="007C54E8" w:rsidRPr="00D71C02">
        <w:rPr>
          <w:rFonts w:ascii="Arial Black" w:hAnsi="Arial Black"/>
          <w:sz w:val="32"/>
          <w:szCs w:val="32"/>
        </w:rPr>
        <w:t xml:space="preserve"> fresque </w:t>
      </w:r>
      <w:r w:rsidRPr="00D71C02">
        <w:rPr>
          <w:rFonts w:ascii="Arial Black" w:hAnsi="Arial Black"/>
          <w:sz w:val="32"/>
          <w:szCs w:val="32"/>
        </w:rPr>
        <w:t xml:space="preserve">de </w:t>
      </w:r>
      <w:proofErr w:type="spellStart"/>
      <w:r w:rsidRPr="00D71C02">
        <w:rPr>
          <w:rFonts w:ascii="Arial Black" w:hAnsi="Arial Black"/>
          <w:sz w:val="32"/>
          <w:szCs w:val="32"/>
        </w:rPr>
        <w:t>street</w:t>
      </w:r>
      <w:proofErr w:type="spellEnd"/>
      <w:r w:rsidRPr="00D71C02">
        <w:rPr>
          <w:rFonts w:ascii="Arial Black" w:hAnsi="Arial Black"/>
          <w:sz w:val="32"/>
          <w:szCs w:val="32"/>
        </w:rPr>
        <w:t xml:space="preserve"> art </w:t>
      </w:r>
      <w:r w:rsidR="00C708F8" w:rsidRPr="00D71C02">
        <w:rPr>
          <w:rFonts w:ascii="Arial Black" w:hAnsi="Arial Black"/>
          <w:sz w:val="32"/>
          <w:szCs w:val="32"/>
        </w:rPr>
        <w:t>de la métropole de Bordeaux</w:t>
      </w:r>
      <w:r w:rsidR="00BC623A">
        <w:rPr>
          <w:rFonts w:ascii="Arial Black" w:hAnsi="Arial Black"/>
          <w:sz w:val="32"/>
          <w:szCs w:val="32"/>
        </w:rPr>
        <w:t>,</w:t>
      </w:r>
    </w:p>
    <w:p w14:paraId="04772E3F" w14:textId="158E9B00" w:rsidR="001325C7" w:rsidRPr="00D71C02" w:rsidRDefault="001325C7" w:rsidP="00D71C02">
      <w:pPr>
        <w:spacing w:after="0" w:line="240" w:lineRule="auto"/>
        <w:ind w:left="1068"/>
        <w:jc w:val="both"/>
        <w:rPr>
          <w:rFonts w:ascii="Arial Black" w:hAnsi="Arial Black"/>
          <w:sz w:val="32"/>
          <w:szCs w:val="32"/>
        </w:rPr>
      </w:pPr>
      <w:r w:rsidRPr="00D71C02">
        <w:rPr>
          <w:rFonts w:ascii="Arial Black" w:hAnsi="Arial Black"/>
          <w:sz w:val="32"/>
          <w:szCs w:val="32"/>
        </w:rPr>
        <w:t>- 19h30</w:t>
      </w:r>
      <w:r w:rsidR="003C2F62">
        <w:rPr>
          <w:rFonts w:ascii="Arial Black" w:hAnsi="Arial Black"/>
          <w:sz w:val="32"/>
          <w:szCs w:val="32"/>
        </w:rPr>
        <w:t xml:space="preserve">- </w:t>
      </w:r>
      <w:r w:rsidRPr="00D71C02">
        <w:rPr>
          <w:rFonts w:ascii="Arial Black" w:hAnsi="Arial Black"/>
          <w:sz w:val="32"/>
          <w:szCs w:val="32"/>
        </w:rPr>
        <w:t>20h30 : concert assuré par un duo de percussionnistes sur marimbas</w:t>
      </w:r>
      <w:r w:rsidR="00584556">
        <w:rPr>
          <w:rFonts w:ascii="Arial Black" w:hAnsi="Arial Black"/>
          <w:sz w:val="32"/>
          <w:szCs w:val="32"/>
        </w:rPr>
        <w:t xml:space="preserve"> </w:t>
      </w:r>
      <w:r w:rsidR="00584556" w:rsidRPr="00D71C02">
        <w:rPr>
          <w:rFonts w:ascii="Arial Black" w:hAnsi="Arial Black"/>
          <w:sz w:val="32"/>
          <w:szCs w:val="32"/>
        </w:rPr>
        <w:t>de l’association Caprices de Marianne</w:t>
      </w:r>
      <w:r w:rsidRPr="00D71C02">
        <w:rPr>
          <w:rFonts w:ascii="Arial Black" w:hAnsi="Arial Black"/>
          <w:sz w:val="32"/>
          <w:szCs w:val="32"/>
        </w:rPr>
        <w:t>.</w:t>
      </w:r>
    </w:p>
    <w:p w14:paraId="0843ABF7" w14:textId="08864BFA" w:rsidR="005B1C2A" w:rsidRPr="00D71C02" w:rsidRDefault="000A555B" w:rsidP="00D71C02">
      <w:pPr>
        <w:spacing w:after="0" w:line="240" w:lineRule="auto"/>
        <w:ind w:left="1068"/>
        <w:jc w:val="both"/>
        <w:rPr>
          <w:rFonts w:ascii="Arial Black" w:hAnsi="Arial Black"/>
          <w:sz w:val="32"/>
          <w:szCs w:val="32"/>
        </w:rPr>
      </w:pPr>
      <w:r w:rsidRPr="00D71C02">
        <w:rPr>
          <w:rFonts w:ascii="Arial Black" w:hAnsi="Arial Black"/>
          <w:sz w:val="32"/>
          <w:szCs w:val="32"/>
        </w:rPr>
        <w:lastRenderedPageBreak/>
        <w:t>Rendez-vous à 16h</w:t>
      </w:r>
      <w:r w:rsidR="00BA64D7" w:rsidRPr="00D71C02">
        <w:rPr>
          <w:rFonts w:ascii="Arial Black" w:hAnsi="Arial Black"/>
          <w:sz w:val="32"/>
          <w:szCs w:val="32"/>
        </w:rPr>
        <w:t>15</w:t>
      </w:r>
      <w:r w:rsidRPr="00D71C02">
        <w:rPr>
          <w:rFonts w:ascii="Arial Black" w:hAnsi="Arial Black"/>
          <w:sz w:val="32"/>
          <w:szCs w:val="32"/>
        </w:rPr>
        <w:t xml:space="preserve"> directement sur place (19 avenue Robert Schuman 33130 Bègles), ou à la station de tramway C « Terres Neuves ».</w:t>
      </w:r>
    </w:p>
    <w:p w14:paraId="6466A428" w14:textId="77777777" w:rsidR="005B1C2A" w:rsidRPr="00D71C02" w:rsidRDefault="005B1C2A" w:rsidP="00D71C02">
      <w:pPr>
        <w:spacing w:after="0" w:line="240" w:lineRule="auto"/>
        <w:jc w:val="both"/>
        <w:rPr>
          <w:rFonts w:ascii="Arial Black" w:hAnsi="Arial Black"/>
          <w:sz w:val="32"/>
          <w:szCs w:val="32"/>
        </w:rPr>
      </w:pPr>
    </w:p>
    <w:p w14:paraId="0C8FADE9" w14:textId="2E8373A9" w:rsidR="00B244CF" w:rsidRDefault="00141602" w:rsidP="00677B72">
      <w:pPr>
        <w:pStyle w:val="Paragraphedeliste"/>
        <w:numPr>
          <w:ilvl w:val="0"/>
          <w:numId w:val="10"/>
        </w:numPr>
        <w:spacing w:after="0" w:line="240" w:lineRule="auto"/>
        <w:jc w:val="both"/>
        <w:rPr>
          <w:rFonts w:ascii="Arial Black" w:hAnsi="Arial Black"/>
          <w:sz w:val="32"/>
          <w:szCs w:val="32"/>
        </w:rPr>
      </w:pPr>
      <w:r w:rsidRPr="00D71C02">
        <w:rPr>
          <w:rFonts w:ascii="Arial Black" w:hAnsi="Arial Black"/>
          <w:sz w:val="32"/>
          <w:szCs w:val="32"/>
        </w:rPr>
        <w:t xml:space="preserve">Visite-test </w:t>
      </w:r>
      <w:r w:rsidR="00D71C02">
        <w:rPr>
          <w:rFonts w:ascii="Arial Black" w:hAnsi="Arial Black"/>
          <w:sz w:val="32"/>
          <w:szCs w:val="32"/>
        </w:rPr>
        <w:t>adaptée</w:t>
      </w:r>
      <w:r w:rsidR="00B244CF" w:rsidRPr="00D71C02">
        <w:rPr>
          <w:rFonts w:ascii="Arial Black" w:hAnsi="Arial Black"/>
          <w:sz w:val="32"/>
          <w:szCs w:val="32"/>
        </w:rPr>
        <w:t xml:space="preserve"> </w:t>
      </w:r>
      <w:r w:rsidRPr="00D71C02">
        <w:rPr>
          <w:rFonts w:ascii="Arial Black" w:hAnsi="Arial Black"/>
          <w:sz w:val="32"/>
          <w:szCs w:val="32"/>
        </w:rPr>
        <w:t xml:space="preserve">au FRAC – vendredi 3 mai, de 13h15 à 17h, à </w:t>
      </w:r>
      <w:r w:rsidR="00164088" w:rsidRPr="00D71C02">
        <w:rPr>
          <w:rFonts w:ascii="Arial Black" w:hAnsi="Arial Black"/>
          <w:sz w:val="32"/>
          <w:szCs w:val="32"/>
        </w:rPr>
        <w:t xml:space="preserve">la MÉCA de </w:t>
      </w:r>
      <w:r w:rsidRPr="00D71C02">
        <w:rPr>
          <w:rFonts w:ascii="Arial Black" w:hAnsi="Arial Black"/>
          <w:sz w:val="32"/>
          <w:szCs w:val="32"/>
        </w:rPr>
        <w:t>Bordeaux.</w:t>
      </w:r>
      <w:r w:rsidR="00727C18" w:rsidRPr="00D71C02">
        <w:rPr>
          <w:rFonts w:ascii="Arial Black" w:hAnsi="Arial Black"/>
          <w:sz w:val="32"/>
          <w:szCs w:val="32"/>
        </w:rPr>
        <w:t xml:space="preserve"> V</w:t>
      </w:r>
      <w:r w:rsidR="00164088" w:rsidRPr="00D71C02">
        <w:rPr>
          <w:rFonts w:ascii="Arial Black" w:hAnsi="Arial Black"/>
          <w:sz w:val="32"/>
          <w:szCs w:val="32"/>
        </w:rPr>
        <w:t xml:space="preserve">enez </w:t>
      </w:r>
      <w:r w:rsidR="00B244CF" w:rsidRPr="00D71C02">
        <w:rPr>
          <w:rFonts w:ascii="Arial Black" w:hAnsi="Arial Black"/>
          <w:sz w:val="32"/>
          <w:szCs w:val="32"/>
        </w:rPr>
        <w:t>découvrir</w:t>
      </w:r>
      <w:r w:rsidR="00164088" w:rsidRPr="00D71C02">
        <w:rPr>
          <w:rFonts w:ascii="Arial Black" w:hAnsi="Arial Black"/>
          <w:sz w:val="32"/>
          <w:szCs w:val="32"/>
        </w:rPr>
        <w:t xml:space="preserve"> en avant-première </w:t>
      </w:r>
      <w:r w:rsidR="00B244CF" w:rsidRPr="00D71C02">
        <w:rPr>
          <w:rFonts w:ascii="Arial Black" w:hAnsi="Arial Black"/>
          <w:sz w:val="32"/>
          <w:szCs w:val="32"/>
        </w:rPr>
        <w:t>plusieurs œuvres</w:t>
      </w:r>
      <w:r w:rsidR="003C2F62">
        <w:rPr>
          <w:rFonts w:ascii="Arial Black" w:hAnsi="Arial Black"/>
          <w:sz w:val="32"/>
          <w:szCs w:val="32"/>
        </w:rPr>
        <w:t xml:space="preserve"> </w:t>
      </w:r>
      <w:r w:rsidR="00164088" w:rsidRPr="00D71C02">
        <w:rPr>
          <w:rFonts w:ascii="Arial Black" w:hAnsi="Arial Black"/>
          <w:sz w:val="32"/>
          <w:szCs w:val="32"/>
        </w:rPr>
        <w:t>de l’exposition « Arpenter, photographier la Nouvelle-Aquitaine »</w:t>
      </w:r>
      <w:r w:rsidR="00B244CF" w:rsidRPr="00D71C02">
        <w:rPr>
          <w:rFonts w:ascii="Arial Black" w:hAnsi="Arial Black"/>
          <w:sz w:val="32"/>
          <w:szCs w:val="32"/>
        </w:rPr>
        <w:t xml:space="preserve">. Trajets réalisés en bus (titres de transports à prévoir par chacun) et à </w:t>
      </w:r>
      <w:r w:rsidR="005B1C2A" w:rsidRPr="00D71C02">
        <w:rPr>
          <w:rFonts w:ascii="Arial Black" w:hAnsi="Arial Black"/>
          <w:sz w:val="32"/>
          <w:szCs w:val="32"/>
        </w:rPr>
        <w:t>pied</w:t>
      </w:r>
      <w:r w:rsidR="00B244CF" w:rsidRPr="00D71C02">
        <w:rPr>
          <w:rFonts w:ascii="Arial Black" w:hAnsi="Arial Black"/>
          <w:sz w:val="32"/>
          <w:szCs w:val="32"/>
        </w:rPr>
        <w:t>.</w:t>
      </w:r>
    </w:p>
    <w:p w14:paraId="66922E8F" w14:textId="77777777" w:rsidR="003C2F62" w:rsidRDefault="003C2F62" w:rsidP="003C2F62">
      <w:pPr>
        <w:spacing w:after="0" w:line="240" w:lineRule="auto"/>
        <w:jc w:val="both"/>
        <w:rPr>
          <w:rFonts w:ascii="Arial Black" w:hAnsi="Arial Black"/>
          <w:sz w:val="32"/>
          <w:szCs w:val="32"/>
        </w:rPr>
      </w:pPr>
    </w:p>
    <w:p w14:paraId="618C94E5" w14:textId="487334DD" w:rsidR="003C2F62" w:rsidRPr="00D71C02" w:rsidRDefault="003C2F62" w:rsidP="003C2F62">
      <w:pPr>
        <w:pStyle w:val="Paragraphedeliste"/>
        <w:numPr>
          <w:ilvl w:val="0"/>
          <w:numId w:val="10"/>
        </w:numPr>
        <w:spacing w:after="0" w:line="240" w:lineRule="auto"/>
        <w:jc w:val="both"/>
        <w:rPr>
          <w:rFonts w:ascii="Arial Black" w:hAnsi="Arial Black" w:cs="Calibri"/>
          <w:i/>
          <w:sz w:val="32"/>
          <w:szCs w:val="32"/>
        </w:rPr>
      </w:pPr>
      <w:r w:rsidRPr="00D71C02">
        <w:rPr>
          <w:rStyle w:val="Titre3Car"/>
          <w:rFonts w:ascii="Arial Black" w:hAnsi="Arial Black"/>
          <w:color w:val="auto"/>
          <w:sz w:val="32"/>
          <w:szCs w:val="32"/>
        </w:rPr>
        <w:t xml:space="preserve">Lecture philosophique – vendredi </w:t>
      </w:r>
      <w:r>
        <w:rPr>
          <w:rStyle w:val="Titre3Car"/>
          <w:rFonts w:ascii="Arial Black" w:hAnsi="Arial Black"/>
          <w:color w:val="auto"/>
          <w:sz w:val="32"/>
          <w:szCs w:val="32"/>
        </w:rPr>
        <w:t>3</w:t>
      </w:r>
      <w:r w:rsidRPr="00D71C02">
        <w:rPr>
          <w:rStyle w:val="Titre3Car"/>
          <w:rFonts w:ascii="Arial Black" w:hAnsi="Arial Black"/>
          <w:color w:val="auto"/>
          <w:sz w:val="32"/>
          <w:szCs w:val="32"/>
        </w:rPr>
        <w:t xml:space="preserve"> mai, de 14h30 à 16h30</w:t>
      </w:r>
      <w:r w:rsidRPr="00D71C02">
        <w:rPr>
          <w:rFonts w:ascii="Arial Black" w:hAnsi="Arial Black"/>
          <w:sz w:val="32"/>
          <w:szCs w:val="32"/>
        </w:rPr>
        <w:t xml:space="preserve">. </w:t>
      </w:r>
    </w:p>
    <w:p w14:paraId="0021F9E0" w14:textId="77777777" w:rsidR="00D92B70" w:rsidRPr="00D71C02" w:rsidRDefault="00D92B70" w:rsidP="00D71C02">
      <w:pPr>
        <w:spacing w:after="0" w:line="240" w:lineRule="auto"/>
        <w:jc w:val="both"/>
        <w:rPr>
          <w:rFonts w:ascii="Arial Black" w:eastAsiaTheme="minorHAnsi" w:hAnsi="Arial Black" w:cs="Arial"/>
          <w:color w:val="000000"/>
          <w:sz w:val="32"/>
          <w:szCs w:val="32"/>
        </w:rPr>
      </w:pPr>
      <w:r w:rsidRPr="00D71C02">
        <w:rPr>
          <w:rFonts w:ascii="Arial Black" w:eastAsiaTheme="minorHAnsi" w:hAnsi="Arial Black" w:cs="Arial"/>
          <w:color w:val="000000"/>
          <w:sz w:val="32"/>
          <w:szCs w:val="32"/>
        </w:rPr>
        <w:t xml:space="preserve"> </w:t>
      </w:r>
    </w:p>
    <w:p w14:paraId="327BAB3E" w14:textId="48700FAA" w:rsidR="00D92B70" w:rsidRPr="00D71C02" w:rsidRDefault="00D92B70" w:rsidP="00677B72">
      <w:pPr>
        <w:pStyle w:val="Paragraphedeliste"/>
        <w:numPr>
          <w:ilvl w:val="0"/>
          <w:numId w:val="10"/>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Café papoté – mardi 7 mai, de 14h30 à 16h, salle Feliciano ou par téléphone. Échanges autour des valeurs personnelles (quelle</w:t>
      </w:r>
      <w:r w:rsidR="001506FB">
        <w:rPr>
          <w:rFonts w:ascii="Arial Black" w:eastAsiaTheme="minorHAnsi" w:hAnsi="Arial Black"/>
          <w:sz w:val="32"/>
          <w:szCs w:val="32"/>
        </w:rPr>
        <w:t>s</w:t>
      </w:r>
      <w:r w:rsidRPr="00D71C02">
        <w:rPr>
          <w:rFonts w:ascii="Arial Black" w:eastAsiaTheme="minorHAnsi" w:hAnsi="Arial Black"/>
          <w:sz w:val="32"/>
          <w:szCs w:val="32"/>
        </w:rPr>
        <w:t xml:space="preserve"> sont vos valeurs fondamentales ?). </w:t>
      </w:r>
    </w:p>
    <w:p w14:paraId="0D268A19" w14:textId="77777777" w:rsidR="00F51EBB" w:rsidRPr="00D71C02" w:rsidRDefault="00F51EBB" w:rsidP="00D71C02">
      <w:pPr>
        <w:spacing w:after="0" w:line="240" w:lineRule="auto"/>
        <w:jc w:val="both"/>
        <w:rPr>
          <w:rFonts w:ascii="Arial Black" w:hAnsi="Arial Black"/>
          <w:sz w:val="32"/>
          <w:szCs w:val="32"/>
        </w:rPr>
      </w:pPr>
    </w:p>
    <w:p w14:paraId="4C7F99E9" w14:textId="28AEDC3D" w:rsidR="00F51EBB" w:rsidRPr="00D71C02" w:rsidRDefault="00F51EBB" w:rsidP="00677B72">
      <w:pPr>
        <w:pStyle w:val="Paragraphedeliste"/>
        <w:numPr>
          <w:ilvl w:val="0"/>
          <w:numId w:val="10"/>
        </w:numPr>
        <w:spacing w:after="0" w:line="240" w:lineRule="auto"/>
        <w:jc w:val="both"/>
        <w:rPr>
          <w:rFonts w:ascii="Arial Black" w:hAnsi="Arial Black"/>
          <w:sz w:val="32"/>
          <w:szCs w:val="32"/>
        </w:rPr>
      </w:pPr>
      <w:r w:rsidRPr="00D71C02">
        <w:rPr>
          <w:rFonts w:ascii="Arial Black" w:hAnsi="Arial Black"/>
          <w:sz w:val="32"/>
          <w:szCs w:val="32"/>
        </w:rPr>
        <w:t>Entretien des espaces potagers – mardi 14 mai, de 14h à 15h, dans la cour. Venez rencontrer et échanger avec le jardinier lors de sa visite sur site.</w:t>
      </w:r>
    </w:p>
    <w:p w14:paraId="7F7A67A2" w14:textId="77777777" w:rsidR="00D92B70" w:rsidRPr="00D71C02" w:rsidRDefault="00D92B70" w:rsidP="00D71C02">
      <w:pPr>
        <w:spacing w:after="0" w:line="240" w:lineRule="auto"/>
        <w:jc w:val="both"/>
        <w:rPr>
          <w:rFonts w:ascii="Arial Black" w:eastAsiaTheme="minorHAnsi" w:hAnsi="Arial Black" w:cs="Arial"/>
          <w:color w:val="000000"/>
          <w:sz w:val="32"/>
          <w:szCs w:val="32"/>
        </w:rPr>
      </w:pPr>
      <w:r w:rsidRPr="00D71C02">
        <w:rPr>
          <w:rFonts w:ascii="Arial Black" w:eastAsiaTheme="minorHAnsi" w:hAnsi="Arial Black" w:cs="Arial"/>
          <w:color w:val="000000"/>
          <w:sz w:val="32"/>
          <w:szCs w:val="32"/>
        </w:rPr>
        <w:t xml:space="preserve"> </w:t>
      </w:r>
    </w:p>
    <w:p w14:paraId="15E6B009" w14:textId="26D6D6C7" w:rsidR="00D92B70" w:rsidRPr="00D71C02" w:rsidRDefault="00D92B70" w:rsidP="00677B72">
      <w:pPr>
        <w:pStyle w:val="Paragraphedeliste"/>
        <w:numPr>
          <w:ilvl w:val="0"/>
          <w:numId w:val="10"/>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 xml:space="preserve">Café papoté – mardi 14 mai, de 14h30 à 16h, salle Feliciano ou par téléphone. Échanges autour de la gestion du stress au quotidien, avec intervention de M. SYLVERIO, coach en bien-être. </w:t>
      </w:r>
    </w:p>
    <w:p w14:paraId="1B608E30" w14:textId="77777777" w:rsidR="00D92B70" w:rsidRPr="00D71C02" w:rsidRDefault="00D92B70" w:rsidP="00D71C02">
      <w:pPr>
        <w:spacing w:after="0" w:line="240" w:lineRule="auto"/>
        <w:jc w:val="both"/>
        <w:rPr>
          <w:rFonts w:ascii="Arial Black" w:hAnsi="Arial Black"/>
          <w:sz w:val="32"/>
          <w:szCs w:val="32"/>
        </w:rPr>
      </w:pPr>
    </w:p>
    <w:p w14:paraId="008698D6" w14:textId="77777777" w:rsidR="00ED0445" w:rsidRPr="00D71C02" w:rsidRDefault="00BB64C2" w:rsidP="00677B72">
      <w:pPr>
        <w:pStyle w:val="Paragraphedeliste"/>
        <w:numPr>
          <w:ilvl w:val="0"/>
          <w:numId w:val="10"/>
        </w:numPr>
        <w:spacing w:after="0" w:line="240" w:lineRule="auto"/>
        <w:jc w:val="both"/>
        <w:rPr>
          <w:rFonts w:ascii="Arial Black" w:eastAsia="Times New Roman" w:hAnsi="Arial Black" w:cs="Calibri"/>
          <w:i/>
          <w:sz w:val="32"/>
          <w:szCs w:val="32"/>
          <w:lang w:eastAsia="fr-FR"/>
        </w:rPr>
      </w:pPr>
      <w:bookmarkStart w:id="180" w:name="_Toc158629316"/>
      <w:bookmarkStart w:id="181" w:name="_Toc161066776"/>
      <w:bookmarkStart w:id="182" w:name="_Toc161068717"/>
      <w:bookmarkStart w:id="183" w:name="_Toc163472334"/>
      <w:bookmarkStart w:id="184" w:name="_Toc163472895"/>
      <w:r w:rsidRPr="00D71C02">
        <w:rPr>
          <w:rStyle w:val="Titre3Car"/>
          <w:rFonts w:ascii="Arial Black" w:hAnsi="Arial Black"/>
          <w:color w:val="auto"/>
          <w:sz w:val="32"/>
          <w:szCs w:val="32"/>
        </w:rPr>
        <w:lastRenderedPageBreak/>
        <w:t>Cours d’échecs – mercredi 15 mai, de 10h30 à 12h, à l’Échiquier Bordelais</w:t>
      </w:r>
      <w:bookmarkEnd w:id="180"/>
      <w:bookmarkEnd w:id="181"/>
      <w:bookmarkEnd w:id="182"/>
      <w:bookmarkEnd w:id="183"/>
      <w:bookmarkEnd w:id="184"/>
      <w:r w:rsidRPr="00D71C02">
        <w:rPr>
          <w:rFonts w:ascii="Arial Black" w:hAnsi="Arial Black" w:cs="Arial"/>
          <w:sz w:val="32"/>
          <w:szCs w:val="32"/>
        </w:rPr>
        <w:t xml:space="preserve">. Venez bénéficier d’une séance de perfectionnement au 36 rue </w:t>
      </w:r>
      <w:proofErr w:type="spellStart"/>
      <w:r w:rsidRPr="00D71C02">
        <w:rPr>
          <w:rFonts w:ascii="Arial Black" w:hAnsi="Arial Black" w:cs="Arial"/>
          <w:sz w:val="32"/>
          <w:szCs w:val="32"/>
        </w:rPr>
        <w:t>Buhan</w:t>
      </w:r>
      <w:proofErr w:type="spellEnd"/>
      <w:r w:rsidRPr="00D71C02">
        <w:rPr>
          <w:rFonts w:ascii="Arial Black" w:hAnsi="Arial Black" w:cs="Arial"/>
          <w:sz w:val="32"/>
          <w:szCs w:val="32"/>
        </w:rPr>
        <w:t xml:space="preserve"> à Bordeaux. Rendez-vous directement sur place. </w:t>
      </w:r>
    </w:p>
    <w:p w14:paraId="4D4B983C" w14:textId="77777777" w:rsidR="00ED0445" w:rsidRPr="00D71C02" w:rsidRDefault="00ED0445" w:rsidP="00D71C02">
      <w:pPr>
        <w:spacing w:after="0" w:line="240" w:lineRule="auto"/>
        <w:jc w:val="both"/>
        <w:rPr>
          <w:rFonts w:ascii="Arial Black" w:eastAsia="Times New Roman" w:hAnsi="Arial Black" w:cs="Calibri"/>
          <w:i/>
          <w:sz w:val="32"/>
          <w:szCs w:val="32"/>
          <w:lang w:eastAsia="fr-FR"/>
        </w:rPr>
      </w:pPr>
    </w:p>
    <w:p w14:paraId="1D8FF2DC" w14:textId="1E8C1ECE" w:rsidR="00ED0445" w:rsidRPr="00D71C02" w:rsidRDefault="00ED0445" w:rsidP="00677B72">
      <w:pPr>
        <w:pStyle w:val="Paragraphedeliste"/>
        <w:numPr>
          <w:ilvl w:val="0"/>
          <w:numId w:val="10"/>
        </w:numPr>
        <w:spacing w:after="0" w:line="240" w:lineRule="auto"/>
        <w:jc w:val="both"/>
        <w:rPr>
          <w:rFonts w:ascii="Arial Black" w:eastAsia="Times New Roman" w:hAnsi="Arial Black" w:cs="Calibri"/>
          <w:i/>
          <w:sz w:val="32"/>
          <w:szCs w:val="32"/>
          <w:lang w:eastAsia="fr-FR"/>
        </w:rPr>
      </w:pPr>
      <w:r w:rsidRPr="00D71C02">
        <w:rPr>
          <w:rFonts w:ascii="Arial Black" w:eastAsiaTheme="minorHAnsi" w:hAnsi="Arial Black"/>
          <w:sz w:val="32"/>
          <w:szCs w:val="32"/>
        </w:rPr>
        <w:t xml:space="preserve">Balade pédestre – jeudi 16 mai, de 10h à 12h, au Jardin Public. Titres de transport TBM à prévoir par chacun pour les trajets en tramway. </w:t>
      </w:r>
    </w:p>
    <w:p w14:paraId="7B21CE10" w14:textId="77777777" w:rsidR="00ED0445" w:rsidRPr="00D71C02" w:rsidRDefault="00ED0445" w:rsidP="00D71C02">
      <w:pPr>
        <w:spacing w:after="0" w:line="240" w:lineRule="auto"/>
        <w:jc w:val="both"/>
        <w:rPr>
          <w:rFonts w:ascii="Arial Black" w:eastAsia="Times New Roman" w:hAnsi="Arial Black" w:cs="Calibri"/>
          <w:i/>
          <w:sz w:val="32"/>
          <w:szCs w:val="32"/>
          <w:lang w:eastAsia="fr-FR"/>
        </w:rPr>
      </w:pPr>
    </w:p>
    <w:p w14:paraId="214E119A" w14:textId="0F592E4D" w:rsidR="00BB64C2" w:rsidRPr="00D71C02" w:rsidRDefault="00BB64C2" w:rsidP="00677B72">
      <w:pPr>
        <w:pStyle w:val="Paragraphedeliste"/>
        <w:numPr>
          <w:ilvl w:val="0"/>
          <w:numId w:val="10"/>
        </w:numPr>
        <w:spacing w:after="0" w:line="240" w:lineRule="auto"/>
        <w:jc w:val="both"/>
        <w:rPr>
          <w:rFonts w:ascii="Arial Black" w:eastAsia="Times New Roman" w:hAnsi="Arial Black" w:cs="Calibri"/>
          <w:i/>
          <w:sz w:val="32"/>
          <w:szCs w:val="32"/>
          <w:lang w:eastAsia="fr-FR"/>
        </w:rPr>
      </w:pPr>
      <w:bookmarkStart w:id="185" w:name="_Toc121479958"/>
      <w:bookmarkStart w:id="186" w:name="_Toc121824305"/>
      <w:bookmarkStart w:id="187" w:name="_Toc121824786"/>
      <w:bookmarkStart w:id="188" w:name="_Toc124260253"/>
      <w:bookmarkStart w:id="189" w:name="_Toc124260976"/>
      <w:bookmarkStart w:id="190" w:name="_Toc126846040"/>
      <w:bookmarkStart w:id="191" w:name="_Toc129335632"/>
      <w:bookmarkStart w:id="192" w:name="_Toc132096788"/>
      <w:bookmarkStart w:id="193" w:name="_Toc134699798"/>
      <w:bookmarkStart w:id="194" w:name="_Toc137216061"/>
      <w:bookmarkStart w:id="195" w:name="_Toc142559300"/>
      <w:bookmarkStart w:id="196" w:name="_Toc145081867"/>
      <w:bookmarkStart w:id="197" w:name="_Toc147822197"/>
      <w:bookmarkStart w:id="198" w:name="_Toc150436474"/>
      <w:bookmarkStart w:id="199" w:name="_Toc153198583"/>
      <w:bookmarkStart w:id="200" w:name="_Toc155771651"/>
      <w:bookmarkStart w:id="201" w:name="_Toc155864549"/>
      <w:bookmarkStart w:id="202" w:name="_Toc158629317"/>
      <w:bookmarkStart w:id="203" w:name="_Toc161066777"/>
      <w:bookmarkStart w:id="204" w:name="_Toc161068718"/>
      <w:bookmarkStart w:id="205" w:name="_Toc163472335"/>
      <w:bookmarkStart w:id="206" w:name="_Toc163472896"/>
      <w:r w:rsidRPr="00D71C02">
        <w:rPr>
          <w:rStyle w:val="Titre3Car"/>
          <w:rFonts w:ascii="Arial Black" w:hAnsi="Arial Black"/>
          <w:color w:val="auto"/>
          <w:sz w:val="32"/>
          <w:szCs w:val="32"/>
        </w:rPr>
        <w:t>Socio-esthétique - jeudi 16 mai, de 10h à 12h</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D71C02">
        <w:rPr>
          <w:rStyle w:val="Titre2Car"/>
          <w:rFonts w:ascii="Arial Black" w:hAnsi="Arial Black"/>
          <w:color w:val="auto"/>
          <w:sz w:val="32"/>
          <w:szCs w:val="32"/>
        </w:rPr>
        <w:t>. </w:t>
      </w:r>
      <w:r w:rsidRPr="00D71C02">
        <w:rPr>
          <w:rFonts w:ascii="Arial Black" w:eastAsia="Times New Roman" w:hAnsi="Arial Black" w:cs="Calibri"/>
          <w:color w:val="000000"/>
          <w:sz w:val="32"/>
          <w:szCs w:val="32"/>
        </w:rPr>
        <w:t>Atelier </w:t>
      </w:r>
      <w:r w:rsidR="00AE01E6" w:rsidRPr="00D71C02">
        <w:rPr>
          <w:rFonts w:ascii="Arial Black" w:eastAsia="Times New Roman" w:hAnsi="Arial Black" w:cs="Calibri"/>
          <w:color w:val="000000"/>
          <w:sz w:val="32"/>
          <w:szCs w:val="32"/>
        </w:rPr>
        <w:t>« sport &amp; beauté » (séance beauté et création d’une crème à l’arnica)</w:t>
      </w:r>
      <w:r w:rsidR="00BC623A">
        <w:rPr>
          <w:rFonts w:ascii="Arial Black" w:eastAsia="Times New Roman" w:hAnsi="Arial Black" w:cs="Calibri"/>
          <w:color w:val="000000"/>
          <w:sz w:val="32"/>
          <w:szCs w:val="32"/>
        </w:rPr>
        <w:t>.</w:t>
      </w:r>
    </w:p>
    <w:p w14:paraId="0F26FAC0" w14:textId="77777777" w:rsidR="00AE01E6" w:rsidRPr="00D71C02" w:rsidRDefault="00AE01E6" w:rsidP="00D71C02">
      <w:pPr>
        <w:spacing w:after="0" w:line="240" w:lineRule="auto"/>
        <w:jc w:val="both"/>
        <w:rPr>
          <w:rFonts w:ascii="Arial Black" w:eastAsia="Times New Roman" w:hAnsi="Arial Black" w:cs="Calibri"/>
          <w:i/>
          <w:sz w:val="32"/>
          <w:szCs w:val="32"/>
          <w:lang w:eastAsia="fr-FR"/>
        </w:rPr>
      </w:pPr>
    </w:p>
    <w:p w14:paraId="60003196" w14:textId="5E8D3C16" w:rsidR="00AE01E6" w:rsidRPr="00D71C02" w:rsidRDefault="00AE01E6" w:rsidP="00677B72">
      <w:pPr>
        <w:pStyle w:val="Paragraphedeliste"/>
        <w:numPr>
          <w:ilvl w:val="0"/>
          <w:numId w:val="10"/>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 xml:space="preserve">Arts créatifs – jeudi 16 mai, de 14h à 17h. Initiation au crochet. </w:t>
      </w:r>
    </w:p>
    <w:p w14:paraId="0919ADF2" w14:textId="77777777" w:rsidR="00AE01E6" w:rsidRPr="00D71C02" w:rsidRDefault="00AE01E6" w:rsidP="00D71C02">
      <w:pPr>
        <w:spacing w:after="0" w:line="240" w:lineRule="auto"/>
        <w:jc w:val="both"/>
        <w:rPr>
          <w:rFonts w:ascii="Arial Black" w:eastAsia="Times New Roman" w:hAnsi="Arial Black" w:cs="Calibri"/>
          <w:i/>
          <w:sz w:val="32"/>
          <w:szCs w:val="32"/>
          <w:lang w:eastAsia="fr-FR"/>
        </w:rPr>
      </w:pPr>
    </w:p>
    <w:p w14:paraId="07D569F2" w14:textId="1E93B4F9" w:rsidR="00BB64C2" w:rsidRPr="00D71C02" w:rsidRDefault="00B90ABC" w:rsidP="00677B72">
      <w:pPr>
        <w:pStyle w:val="Paragraphedeliste"/>
        <w:numPr>
          <w:ilvl w:val="0"/>
          <w:numId w:val="10"/>
        </w:numPr>
        <w:spacing w:after="0" w:line="240" w:lineRule="auto"/>
        <w:jc w:val="both"/>
        <w:rPr>
          <w:rFonts w:ascii="Arial Black" w:hAnsi="Arial Black" w:cs="Calibri"/>
          <w:i/>
          <w:sz w:val="32"/>
          <w:szCs w:val="32"/>
        </w:rPr>
      </w:pPr>
      <w:bookmarkStart w:id="207" w:name="_Toc142559302"/>
      <w:bookmarkStart w:id="208" w:name="_Toc145081868"/>
      <w:bookmarkStart w:id="209" w:name="_Toc147822198"/>
      <w:bookmarkStart w:id="210" w:name="_Toc150436475"/>
      <w:bookmarkStart w:id="211" w:name="_Toc153198585"/>
      <w:bookmarkStart w:id="212" w:name="_Toc155771653"/>
      <w:bookmarkStart w:id="213" w:name="_Toc155864551"/>
      <w:bookmarkStart w:id="214" w:name="_Toc158629318"/>
      <w:bookmarkStart w:id="215" w:name="_Toc161066778"/>
      <w:bookmarkStart w:id="216" w:name="_Toc161068719"/>
      <w:bookmarkStart w:id="217" w:name="_Toc163472336"/>
      <w:bookmarkStart w:id="218" w:name="_Toc163472897"/>
      <w:r w:rsidRPr="00D71C02">
        <w:rPr>
          <w:rStyle w:val="Titre3Car"/>
          <w:rFonts w:ascii="Arial Black" w:hAnsi="Arial Black"/>
          <w:color w:val="auto"/>
          <w:sz w:val="32"/>
          <w:szCs w:val="32"/>
        </w:rPr>
        <w:t>Lecture philosophique – vendredi 17 mai, de 14h30 à 16h30</w:t>
      </w:r>
      <w:bookmarkEnd w:id="207"/>
      <w:bookmarkEnd w:id="208"/>
      <w:bookmarkEnd w:id="209"/>
      <w:bookmarkEnd w:id="210"/>
      <w:bookmarkEnd w:id="211"/>
      <w:bookmarkEnd w:id="212"/>
      <w:bookmarkEnd w:id="213"/>
      <w:bookmarkEnd w:id="214"/>
      <w:bookmarkEnd w:id="215"/>
      <w:bookmarkEnd w:id="216"/>
      <w:bookmarkEnd w:id="217"/>
      <w:bookmarkEnd w:id="218"/>
      <w:r w:rsidRPr="00D71C02">
        <w:rPr>
          <w:rFonts w:ascii="Arial Black" w:hAnsi="Arial Black"/>
          <w:sz w:val="32"/>
          <w:szCs w:val="32"/>
        </w:rPr>
        <w:t xml:space="preserve">. </w:t>
      </w:r>
    </w:p>
    <w:p w14:paraId="4F8FD779" w14:textId="77777777" w:rsidR="00AE1BF1" w:rsidRPr="00D71C02" w:rsidRDefault="00AE1BF1" w:rsidP="00D71C02">
      <w:pPr>
        <w:spacing w:after="0" w:line="240" w:lineRule="auto"/>
        <w:jc w:val="both"/>
        <w:rPr>
          <w:rFonts w:ascii="Arial Black" w:hAnsi="Arial Black" w:cs="Calibri"/>
          <w:i/>
          <w:sz w:val="32"/>
          <w:szCs w:val="32"/>
        </w:rPr>
      </w:pPr>
    </w:p>
    <w:p w14:paraId="3D577BBE" w14:textId="1236BB3B" w:rsidR="00AE1BF1" w:rsidRPr="00D71C02" w:rsidRDefault="00AE1BF1" w:rsidP="00677B72">
      <w:pPr>
        <w:pStyle w:val="Paragraphedeliste"/>
        <w:numPr>
          <w:ilvl w:val="0"/>
          <w:numId w:val="10"/>
        </w:numPr>
        <w:spacing w:after="0" w:line="240" w:lineRule="auto"/>
        <w:jc w:val="both"/>
        <w:rPr>
          <w:rFonts w:ascii="Arial Black" w:hAnsi="Arial Black"/>
          <w:sz w:val="32"/>
          <w:szCs w:val="32"/>
        </w:rPr>
      </w:pPr>
      <w:bookmarkStart w:id="219" w:name="_Toc145081865"/>
      <w:bookmarkStart w:id="220" w:name="_Toc147822194"/>
      <w:bookmarkStart w:id="221" w:name="_Toc150436472"/>
      <w:bookmarkStart w:id="222" w:name="_Toc153198587"/>
      <w:bookmarkStart w:id="223" w:name="_Toc155771654"/>
      <w:bookmarkStart w:id="224" w:name="_Toc155864552"/>
      <w:bookmarkStart w:id="225" w:name="_Toc158629320"/>
      <w:bookmarkStart w:id="226" w:name="_Toc161066781"/>
      <w:bookmarkStart w:id="227" w:name="_Toc161068722"/>
      <w:bookmarkStart w:id="228" w:name="_Toc163472337"/>
      <w:bookmarkStart w:id="229" w:name="_Toc163472898"/>
      <w:r w:rsidRPr="00D71C02">
        <w:rPr>
          <w:rStyle w:val="Titre3Car"/>
          <w:rFonts w:ascii="Arial Black" w:hAnsi="Arial Black"/>
          <w:color w:val="auto"/>
          <w:sz w:val="32"/>
          <w:szCs w:val="32"/>
        </w:rPr>
        <w:t xml:space="preserve">Cuisine – mardi </w:t>
      </w:r>
      <w:r w:rsidR="00E25B22" w:rsidRPr="00D71C02">
        <w:rPr>
          <w:rStyle w:val="Titre3Car"/>
          <w:rFonts w:ascii="Arial Black" w:hAnsi="Arial Black"/>
          <w:color w:val="auto"/>
          <w:sz w:val="32"/>
          <w:szCs w:val="32"/>
        </w:rPr>
        <w:t>21</w:t>
      </w:r>
      <w:r w:rsidRPr="00D71C02">
        <w:rPr>
          <w:rStyle w:val="Titre3Car"/>
          <w:rFonts w:ascii="Arial Black" w:hAnsi="Arial Black"/>
          <w:color w:val="auto"/>
          <w:sz w:val="32"/>
          <w:szCs w:val="32"/>
        </w:rPr>
        <w:t xml:space="preserve"> </w:t>
      </w:r>
      <w:r w:rsidR="00E25B22" w:rsidRPr="00D71C02">
        <w:rPr>
          <w:rStyle w:val="Titre3Car"/>
          <w:rFonts w:ascii="Arial Black" w:hAnsi="Arial Black"/>
          <w:color w:val="auto"/>
          <w:sz w:val="32"/>
          <w:szCs w:val="32"/>
        </w:rPr>
        <w:t>mai</w:t>
      </w:r>
      <w:r w:rsidRPr="00D71C02">
        <w:rPr>
          <w:rStyle w:val="Titre3Car"/>
          <w:rFonts w:ascii="Arial Black" w:hAnsi="Arial Black"/>
          <w:color w:val="auto"/>
          <w:sz w:val="32"/>
          <w:szCs w:val="32"/>
        </w:rPr>
        <w:t xml:space="preserve"> de 10h à 13h, à la Maison de la Nutrition</w:t>
      </w:r>
      <w:bookmarkEnd w:id="219"/>
      <w:bookmarkEnd w:id="220"/>
      <w:bookmarkEnd w:id="221"/>
      <w:bookmarkEnd w:id="222"/>
      <w:bookmarkEnd w:id="223"/>
      <w:bookmarkEnd w:id="224"/>
      <w:bookmarkEnd w:id="225"/>
      <w:bookmarkEnd w:id="226"/>
      <w:bookmarkEnd w:id="227"/>
      <w:bookmarkEnd w:id="228"/>
      <w:bookmarkEnd w:id="229"/>
      <w:r w:rsidRPr="00D71C02">
        <w:rPr>
          <w:rFonts w:ascii="Arial Black" w:hAnsi="Arial Black" w:cs="Calibri"/>
          <w:sz w:val="32"/>
          <w:szCs w:val="32"/>
        </w:rPr>
        <w:t>. Rendez-vous directement sur place, au 5 rue de la Passerelle à Bordeaux (bus / tram « Jardin botanique »). Participation financière de 5€.</w:t>
      </w:r>
    </w:p>
    <w:p w14:paraId="4E11A061" w14:textId="77777777" w:rsidR="00E25B22" w:rsidRPr="00D71C02" w:rsidRDefault="00E25B22" w:rsidP="00D71C02">
      <w:pPr>
        <w:spacing w:after="0" w:line="240" w:lineRule="auto"/>
        <w:jc w:val="both"/>
        <w:rPr>
          <w:rFonts w:ascii="Arial Black" w:hAnsi="Arial Black"/>
          <w:sz w:val="32"/>
          <w:szCs w:val="32"/>
        </w:rPr>
      </w:pPr>
    </w:p>
    <w:p w14:paraId="5C27C018" w14:textId="77777777" w:rsidR="00AE01E6" w:rsidRPr="00D71C02" w:rsidRDefault="00E25B22" w:rsidP="00677B72">
      <w:pPr>
        <w:pStyle w:val="Paragraphedeliste"/>
        <w:numPr>
          <w:ilvl w:val="0"/>
          <w:numId w:val="10"/>
        </w:numPr>
        <w:spacing w:after="0" w:line="240" w:lineRule="auto"/>
        <w:jc w:val="both"/>
        <w:rPr>
          <w:rFonts w:ascii="Arial Black" w:eastAsiaTheme="minorHAnsi" w:hAnsi="Arial Black" w:cs="Arial"/>
          <w:color w:val="000000"/>
          <w:sz w:val="32"/>
          <w:szCs w:val="32"/>
        </w:rPr>
      </w:pPr>
      <w:bookmarkStart w:id="230" w:name="_Toc126846045"/>
      <w:bookmarkStart w:id="231" w:name="_Toc163472338"/>
      <w:bookmarkStart w:id="232" w:name="_Toc163472899"/>
      <w:r w:rsidRPr="00D71C02">
        <w:rPr>
          <w:rStyle w:val="Titre3Car"/>
          <w:rFonts w:ascii="Arial Black" w:hAnsi="Arial Black"/>
          <w:color w:val="auto"/>
          <w:sz w:val="32"/>
          <w:szCs w:val="32"/>
        </w:rPr>
        <w:t xml:space="preserve">Rencontre intergénérationnelle – mercredi 22 mai, de 14h30 à 16h30, </w:t>
      </w:r>
      <w:bookmarkEnd w:id="230"/>
      <w:r w:rsidRPr="00D71C02">
        <w:rPr>
          <w:rStyle w:val="Titre3Car"/>
          <w:rFonts w:ascii="Arial Black" w:hAnsi="Arial Black"/>
          <w:color w:val="auto"/>
          <w:sz w:val="32"/>
          <w:szCs w:val="32"/>
        </w:rPr>
        <w:t>au 2</w:t>
      </w:r>
      <w:r w:rsidRPr="00D71C02">
        <w:rPr>
          <w:rStyle w:val="Titre3Car"/>
          <w:rFonts w:ascii="Arial Black" w:hAnsi="Arial Black"/>
          <w:color w:val="auto"/>
          <w:sz w:val="32"/>
          <w:szCs w:val="32"/>
          <w:vertAlign w:val="superscript"/>
        </w:rPr>
        <w:t>e</w:t>
      </w:r>
      <w:r w:rsidRPr="00D71C02">
        <w:rPr>
          <w:rStyle w:val="Titre3Car"/>
          <w:rFonts w:ascii="Arial Black" w:hAnsi="Arial Black"/>
          <w:color w:val="auto"/>
          <w:sz w:val="32"/>
          <w:szCs w:val="32"/>
        </w:rPr>
        <w:t xml:space="preserve"> étage</w:t>
      </w:r>
      <w:bookmarkEnd w:id="231"/>
      <w:bookmarkEnd w:id="232"/>
      <w:r w:rsidRPr="00D71C02">
        <w:rPr>
          <w:rFonts w:ascii="Arial Black" w:hAnsi="Arial Black"/>
          <w:sz w:val="32"/>
          <w:szCs w:val="32"/>
        </w:rPr>
        <w:t xml:space="preserve">. En partenariat avec le Centre d’Animation « Argonne Nansouty </w:t>
      </w:r>
      <w:proofErr w:type="spellStart"/>
      <w:r w:rsidRPr="00D71C02">
        <w:rPr>
          <w:rFonts w:ascii="Arial Black" w:hAnsi="Arial Black"/>
          <w:sz w:val="32"/>
          <w:szCs w:val="32"/>
        </w:rPr>
        <w:t>Saint-Genès</w:t>
      </w:r>
      <w:proofErr w:type="spellEnd"/>
      <w:r w:rsidRPr="00D71C02">
        <w:rPr>
          <w:rFonts w:ascii="Arial Black" w:hAnsi="Arial Black"/>
          <w:sz w:val="32"/>
          <w:szCs w:val="32"/>
        </w:rPr>
        <w:t xml:space="preserve"> », venez </w:t>
      </w:r>
      <w:r w:rsidRPr="00D71C02">
        <w:rPr>
          <w:rFonts w:ascii="Arial Black" w:hAnsi="Arial Black"/>
          <w:sz w:val="32"/>
          <w:szCs w:val="32"/>
        </w:rPr>
        <w:lastRenderedPageBreak/>
        <w:t xml:space="preserve">partager l’après-midi avec des enfants âgés de 6 à 11 ans, autour de parties de jeux de société. </w:t>
      </w:r>
    </w:p>
    <w:p w14:paraId="7C01303B" w14:textId="77777777" w:rsidR="00AE01E6" w:rsidRPr="00D71C02" w:rsidRDefault="00AE01E6" w:rsidP="00D71C02">
      <w:pPr>
        <w:spacing w:after="0" w:line="240" w:lineRule="auto"/>
        <w:jc w:val="both"/>
        <w:rPr>
          <w:rFonts w:ascii="Arial Black" w:eastAsiaTheme="minorHAnsi" w:hAnsi="Arial Black" w:cs="Arial"/>
          <w:color w:val="000000"/>
          <w:sz w:val="32"/>
          <w:szCs w:val="32"/>
        </w:rPr>
      </w:pPr>
    </w:p>
    <w:p w14:paraId="69957640" w14:textId="1F60803C" w:rsidR="00ED0445" w:rsidRPr="00D71C02" w:rsidRDefault="00ED0445" w:rsidP="00677B72">
      <w:pPr>
        <w:pStyle w:val="Paragraphedeliste"/>
        <w:numPr>
          <w:ilvl w:val="0"/>
          <w:numId w:val="10"/>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 xml:space="preserve">Balade pédestre – jeudi 23 mai, de 10h à 12h, </w:t>
      </w:r>
      <w:r w:rsidRPr="00D71C02">
        <w:rPr>
          <w:rFonts w:ascii="Arial Black" w:hAnsi="Arial Black"/>
          <w:sz w:val="32"/>
          <w:szCs w:val="32"/>
        </w:rPr>
        <w:t xml:space="preserve">à l’ensemble architectural Les </w:t>
      </w:r>
      <w:r w:rsidRPr="00D71C02">
        <w:rPr>
          <w:rFonts w:ascii="Arial Black" w:eastAsiaTheme="minorHAnsi" w:hAnsi="Arial Black"/>
          <w:sz w:val="32"/>
          <w:szCs w:val="32"/>
        </w:rPr>
        <w:t xml:space="preserve">Vivres de l’Art. Titres de transport TBM à prévoir par chacun pour les trajets en tramway. </w:t>
      </w:r>
    </w:p>
    <w:p w14:paraId="6D7FB61E" w14:textId="77777777" w:rsidR="00AE01E6" w:rsidRPr="00D71C02" w:rsidRDefault="00AE01E6" w:rsidP="00D71C02">
      <w:pPr>
        <w:spacing w:after="0" w:line="240" w:lineRule="auto"/>
        <w:jc w:val="both"/>
        <w:rPr>
          <w:rFonts w:ascii="Arial Black" w:eastAsiaTheme="minorHAnsi" w:hAnsi="Arial Black" w:cs="Arial"/>
          <w:color w:val="000000"/>
          <w:sz w:val="32"/>
          <w:szCs w:val="32"/>
        </w:rPr>
      </w:pPr>
    </w:p>
    <w:p w14:paraId="577A9502" w14:textId="02493443" w:rsidR="00AE01E6" w:rsidRPr="00D71C02" w:rsidRDefault="00AE01E6" w:rsidP="00677B72">
      <w:pPr>
        <w:pStyle w:val="Paragraphedeliste"/>
        <w:numPr>
          <w:ilvl w:val="0"/>
          <w:numId w:val="10"/>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 xml:space="preserve">Arts créatifs – jeudi 23 mai, de 14h à 17h. Création de bracelets en macramé (dans le cadre de la fête des mères). </w:t>
      </w:r>
    </w:p>
    <w:p w14:paraId="7E61E8A2" w14:textId="77777777" w:rsidR="00F51EBB" w:rsidRPr="00D71C02" w:rsidRDefault="00F51EBB" w:rsidP="00D71C02">
      <w:pPr>
        <w:spacing w:after="0" w:line="240" w:lineRule="auto"/>
        <w:jc w:val="both"/>
        <w:rPr>
          <w:rFonts w:ascii="Arial Black" w:eastAsia="Times New Roman" w:hAnsi="Arial Black" w:cs="Calibri"/>
          <w:i/>
          <w:sz w:val="32"/>
          <w:szCs w:val="32"/>
          <w:lang w:eastAsia="fr-FR"/>
        </w:rPr>
      </w:pPr>
    </w:p>
    <w:p w14:paraId="6FEE8DB7" w14:textId="5D28267D" w:rsidR="00F51EBB" w:rsidRPr="00D71C02" w:rsidRDefault="00F51EBB" w:rsidP="00677B72">
      <w:pPr>
        <w:pStyle w:val="Paragraphedeliste"/>
        <w:numPr>
          <w:ilvl w:val="0"/>
          <w:numId w:val="10"/>
        </w:numPr>
        <w:spacing w:after="0" w:line="240" w:lineRule="auto"/>
        <w:jc w:val="both"/>
        <w:rPr>
          <w:rFonts w:ascii="Arial Black" w:hAnsi="Arial Black"/>
          <w:sz w:val="32"/>
          <w:szCs w:val="32"/>
        </w:rPr>
      </w:pPr>
      <w:r w:rsidRPr="00D71C02">
        <w:rPr>
          <w:rFonts w:ascii="Arial Black" w:hAnsi="Arial Black"/>
          <w:sz w:val="32"/>
          <w:szCs w:val="32"/>
        </w:rPr>
        <w:t>Entretien des espaces potagers – mardi 28 mai, de 14h à 15h, dans la cour. Venez rencontrer et échanger avec le jardinier lors de sa visite sur site.</w:t>
      </w:r>
    </w:p>
    <w:p w14:paraId="173A28F1" w14:textId="77777777" w:rsidR="00D92B70" w:rsidRPr="00D71C02" w:rsidRDefault="00D92B70" w:rsidP="00D71C02">
      <w:pPr>
        <w:spacing w:after="0" w:line="240" w:lineRule="auto"/>
        <w:jc w:val="both"/>
        <w:rPr>
          <w:rFonts w:ascii="Arial Black" w:eastAsiaTheme="minorHAnsi" w:hAnsi="Arial Black" w:cs="Arial"/>
          <w:color w:val="000000"/>
          <w:sz w:val="32"/>
          <w:szCs w:val="32"/>
        </w:rPr>
      </w:pPr>
    </w:p>
    <w:p w14:paraId="3EA5375B" w14:textId="6C91A627" w:rsidR="00D92B70" w:rsidRPr="00D71C02" w:rsidRDefault="00D92B70" w:rsidP="00677B72">
      <w:pPr>
        <w:pStyle w:val="Paragraphedeliste"/>
        <w:numPr>
          <w:ilvl w:val="0"/>
          <w:numId w:val="10"/>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 xml:space="preserve">Café papoté – mardi 28 mai, de 14h30 à 16h, salle Feliciano ou par téléphone. Échanges autour des passe-temps et des loisirs (quels sont ceux qui vous apportent le plus de joie et de satisfaction ?). </w:t>
      </w:r>
    </w:p>
    <w:p w14:paraId="3655E4A7" w14:textId="77777777" w:rsidR="00DD2D91" w:rsidRPr="00D71C02" w:rsidRDefault="00DD2D91" w:rsidP="00D71C02">
      <w:pPr>
        <w:spacing w:after="0" w:line="240" w:lineRule="auto"/>
        <w:jc w:val="both"/>
        <w:rPr>
          <w:rFonts w:ascii="Arial Black" w:eastAsia="Times New Roman" w:hAnsi="Arial Black" w:cs="Calibri"/>
          <w:i/>
          <w:sz w:val="32"/>
          <w:szCs w:val="32"/>
          <w:lang w:eastAsia="fr-FR"/>
        </w:rPr>
      </w:pPr>
    </w:p>
    <w:p w14:paraId="2CC5ABA0" w14:textId="493A3BEC" w:rsidR="00DD2D91" w:rsidRPr="00D71C02" w:rsidRDefault="00DD2D91" w:rsidP="00677B72">
      <w:pPr>
        <w:pStyle w:val="Paragraphedeliste"/>
        <w:numPr>
          <w:ilvl w:val="0"/>
          <w:numId w:val="10"/>
        </w:numPr>
        <w:spacing w:after="0" w:line="240" w:lineRule="auto"/>
        <w:jc w:val="both"/>
        <w:rPr>
          <w:rFonts w:ascii="Arial Black" w:eastAsia="Times New Roman" w:hAnsi="Arial Black" w:cs="Calibri"/>
          <w:i/>
          <w:sz w:val="32"/>
          <w:szCs w:val="32"/>
          <w:lang w:eastAsia="fr-FR"/>
        </w:rPr>
      </w:pPr>
      <w:bookmarkStart w:id="233" w:name="_Toc163472339"/>
      <w:bookmarkStart w:id="234" w:name="_Toc163472900"/>
      <w:r w:rsidRPr="00D71C02">
        <w:rPr>
          <w:rStyle w:val="Titre3Car"/>
          <w:rFonts w:ascii="Arial Black" w:hAnsi="Arial Black"/>
          <w:color w:val="auto"/>
          <w:sz w:val="32"/>
          <w:szCs w:val="32"/>
        </w:rPr>
        <w:t>Cours d’échecs – mercredi 29 mai, de 10h30 à 12h, à l’Échiquier Bordelais</w:t>
      </w:r>
      <w:bookmarkEnd w:id="233"/>
      <w:bookmarkEnd w:id="234"/>
      <w:r w:rsidRPr="00D71C02">
        <w:rPr>
          <w:rFonts w:ascii="Arial Black" w:hAnsi="Arial Black" w:cs="Arial"/>
          <w:sz w:val="32"/>
          <w:szCs w:val="32"/>
        </w:rPr>
        <w:t xml:space="preserve">. Venez bénéficier d’une séance de perfectionnement au 36 rue </w:t>
      </w:r>
      <w:proofErr w:type="spellStart"/>
      <w:r w:rsidRPr="00D71C02">
        <w:rPr>
          <w:rFonts w:ascii="Arial Black" w:hAnsi="Arial Black" w:cs="Arial"/>
          <w:sz w:val="32"/>
          <w:szCs w:val="32"/>
        </w:rPr>
        <w:t>Buhan</w:t>
      </w:r>
      <w:proofErr w:type="spellEnd"/>
      <w:r w:rsidRPr="00D71C02">
        <w:rPr>
          <w:rFonts w:ascii="Arial Black" w:hAnsi="Arial Black" w:cs="Arial"/>
          <w:sz w:val="32"/>
          <w:szCs w:val="32"/>
        </w:rPr>
        <w:t xml:space="preserve"> à Bordeaux. Rendez-vous directement sur place. </w:t>
      </w:r>
    </w:p>
    <w:p w14:paraId="2679B72B" w14:textId="77777777" w:rsidR="00DD2D91" w:rsidRPr="00D71C02" w:rsidRDefault="00DD2D91" w:rsidP="00D71C02">
      <w:pPr>
        <w:spacing w:after="0" w:line="240" w:lineRule="auto"/>
        <w:jc w:val="both"/>
        <w:rPr>
          <w:rFonts w:ascii="Arial Black" w:eastAsia="Times New Roman" w:hAnsi="Arial Black" w:cs="Calibri"/>
          <w:i/>
          <w:sz w:val="32"/>
          <w:szCs w:val="32"/>
          <w:lang w:eastAsia="fr-FR"/>
        </w:rPr>
      </w:pPr>
    </w:p>
    <w:p w14:paraId="1A51E221" w14:textId="67E7C468" w:rsidR="00DD2D91" w:rsidRPr="00D71C02" w:rsidRDefault="005B1C2A" w:rsidP="00677B72">
      <w:pPr>
        <w:pStyle w:val="Paragraphedeliste"/>
        <w:numPr>
          <w:ilvl w:val="0"/>
          <w:numId w:val="10"/>
        </w:numPr>
        <w:spacing w:after="0" w:line="240" w:lineRule="auto"/>
        <w:jc w:val="both"/>
        <w:rPr>
          <w:rFonts w:ascii="Arial Black" w:eastAsia="Times New Roman" w:hAnsi="Arial Black" w:cs="Calibri"/>
          <w:iCs/>
          <w:sz w:val="32"/>
          <w:szCs w:val="32"/>
          <w:lang w:eastAsia="fr-FR"/>
        </w:rPr>
      </w:pPr>
      <w:r w:rsidRPr="00D71C02">
        <w:rPr>
          <w:rFonts w:ascii="Arial Black" w:eastAsia="Times New Roman" w:hAnsi="Arial Black" w:cs="Calibri"/>
          <w:iCs/>
          <w:sz w:val="32"/>
          <w:szCs w:val="32"/>
          <w:lang w:eastAsia="fr-FR"/>
        </w:rPr>
        <w:lastRenderedPageBreak/>
        <w:t xml:space="preserve">Échange autour </w:t>
      </w:r>
      <w:r w:rsidRPr="00D71C02">
        <w:rPr>
          <w:rFonts w:ascii="Arial Black" w:hAnsi="Arial Black"/>
          <w:sz w:val="32"/>
          <w:szCs w:val="32"/>
        </w:rPr>
        <w:t xml:space="preserve">des dispositifs d’accessibilité à l’Opéra </w:t>
      </w:r>
      <w:r w:rsidR="00DD2D91" w:rsidRPr="00D71C02">
        <w:rPr>
          <w:rFonts w:ascii="Arial Black" w:eastAsia="Times New Roman" w:hAnsi="Arial Black" w:cs="Calibri"/>
          <w:iCs/>
          <w:sz w:val="32"/>
          <w:szCs w:val="32"/>
          <w:lang w:eastAsia="fr-FR"/>
        </w:rPr>
        <w:t xml:space="preserve">– mercredi 29 mai, de 13h30 à 16h30, </w:t>
      </w:r>
      <w:r w:rsidRPr="00D71C02">
        <w:rPr>
          <w:rFonts w:ascii="Arial Black" w:eastAsia="Times New Roman" w:hAnsi="Arial Black" w:cs="Calibri"/>
          <w:iCs/>
          <w:sz w:val="32"/>
          <w:szCs w:val="32"/>
          <w:lang w:eastAsia="fr-FR"/>
        </w:rPr>
        <w:t>au Grand Théâtre</w:t>
      </w:r>
      <w:r w:rsidR="00DD2D91" w:rsidRPr="00D71C02">
        <w:rPr>
          <w:rFonts w:ascii="Arial Black" w:eastAsia="Times New Roman" w:hAnsi="Arial Black" w:cs="Calibri"/>
          <w:iCs/>
          <w:sz w:val="32"/>
          <w:szCs w:val="32"/>
          <w:lang w:eastAsia="fr-FR"/>
        </w:rPr>
        <w:t xml:space="preserve"> </w:t>
      </w:r>
      <w:r w:rsidRPr="00D71C02">
        <w:rPr>
          <w:rFonts w:ascii="Arial Black" w:eastAsia="Times New Roman" w:hAnsi="Arial Black" w:cs="Calibri"/>
          <w:iCs/>
          <w:sz w:val="32"/>
          <w:szCs w:val="32"/>
          <w:lang w:eastAsia="fr-FR"/>
        </w:rPr>
        <w:t xml:space="preserve">de </w:t>
      </w:r>
      <w:r w:rsidR="00DD2D91" w:rsidRPr="00D71C02">
        <w:rPr>
          <w:rFonts w:ascii="Arial Black" w:eastAsia="Times New Roman" w:hAnsi="Arial Black" w:cs="Calibri"/>
          <w:iCs/>
          <w:sz w:val="32"/>
          <w:szCs w:val="32"/>
          <w:lang w:eastAsia="fr-FR"/>
        </w:rPr>
        <w:t xml:space="preserve">Bordeaux. </w:t>
      </w:r>
      <w:r w:rsidRPr="00D71C02">
        <w:rPr>
          <w:rFonts w:ascii="Arial Black" w:eastAsia="Times New Roman" w:hAnsi="Arial Black" w:cs="Calibri"/>
          <w:iCs/>
          <w:sz w:val="32"/>
          <w:szCs w:val="32"/>
          <w:lang w:eastAsia="fr-FR"/>
        </w:rPr>
        <w:t xml:space="preserve">L’ONB vous accueillera dans le cadre d’un </w:t>
      </w:r>
      <w:r w:rsidR="00DD2D91" w:rsidRPr="00D71C02">
        <w:rPr>
          <w:rFonts w:ascii="Arial Black" w:eastAsia="Times New Roman" w:hAnsi="Arial Black" w:cs="Calibri"/>
          <w:iCs/>
          <w:sz w:val="32"/>
          <w:szCs w:val="32"/>
          <w:lang w:eastAsia="fr-FR"/>
        </w:rPr>
        <w:t xml:space="preserve">laboratoire de réflexion autour des audiodescriptions </w:t>
      </w:r>
      <w:r w:rsidRPr="00D71C02">
        <w:rPr>
          <w:rFonts w:ascii="Arial Black" w:eastAsia="Times New Roman" w:hAnsi="Arial Black" w:cs="Calibri"/>
          <w:iCs/>
          <w:sz w:val="32"/>
          <w:szCs w:val="32"/>
          <w:lang w:eastAsia="fr-FR"/>
        </w:rPr>
        <w:t>et d’une</w:t>
      </w:r>
      <w:r w:rsidR="00DD2D91" w:rsidRPr="00D71C02">
        <w:rPr>
          <w:rFonts w:ascii="Arial Black" w:eastAsia="Times New Roman" w:hAnsi="Arial Black" w:cs="Calibri"/>
          <w:iCs/>
          <w:sz w:val="32"/>
          <w:szCs w:val="32"/>
          <w:lang w:eastAsia="fr-FR"/>
        </w:rPr>
        <w:t xml:space="preserve"> visite sensorielle</w:t>
      </w:r>
      <w:r w:rsidRPr="00D71C02">
        <w:rPr>
          <w:rFonts w:ascii="Arial Black" w:eastAsia="Times New Roman" w:hAnsi="Arial Black" w:cs="Calibri"/>
          <w:iCs/>
          <w:sz w:val="32"/>
          <w:szCs w:val="32"/>
          <w:lang w:eastAsia="fr-FR"/>
        </w:rPr>
        <w:t>.</w:t>
      </w:r>
    </w:p>
    <w:p w14:paraId="44AE4252" w14:textId="77777777" w:rsidR="00AE01E6" w:rsidRPr="00D71C02" w:rsidRDefault="00AE01E6" w:rsidP="00D71C02">
      <w:pPr>
        <w:spacing w:after="0" w:line="240" w:lineRule="auto"/>
        <w:jc w:val="both"/>
        <w:rPr>
          <w:rFonts w:ascii="Arial Black" w:eastAsiaTheme="minorHAnsi" w:hAnsi="Arial Black" w:cs="Arial"/>
          <w:color w:val="000000"/>
          <w:sz w:val="32"/>
          <w:szCs w:val="32"/>
        </w:rPr>
      </w:pPr>
      <w:r w:rsidRPr="00D71C02">
        <w:rPr>
          <w:rFonts w:ascii="Arial Black" w:eastAsiaTheme="minorHAnsi" w:hAnsi="Arial Black" w:cs="Arial"/>
          <w:color w:val="000000"/>
          <w:sz w:val="32"/>
          <w:szCs w:val="32"/>
        </w:rPr>
        <w:t xml:space="preserve"> </w:t>
      </w:r>
    </w:p>
    <w:p w14:paraId="27DE94CE" w14:textId="3A92C23F" w:rsidR="005B1C2A" w:rsidRPr="00D71C02" w:rsidRDefault="00AE01E6" w:rsidP="00677B72">
      <w:pPr>
        <w:pStyle w:val="Paragraphedeliste"/>
        <w:numPr>
          <w:ilvl w:val="0"/>
          <w:numId w:val="10"/>
        </w:numPr>
        <w:spacing w:after="0" w:line="240" w:lineRule="auto"/>
        <w:jc w:val="both"/>
        <w:rPr>
          <w:rFonts w:ascii="Arial Black" w:eastAsia="Times New Roman" w:hAnsi="Arial Black" w:cs="Calibri"/>
          <w:iCs/>
          <w:sz w:val="32"/>
          <w:szCs w:val="32"/>
          <w:lang w:eastAsia="fr-FR"/>
        </w:rPr>
      </w:pPr>
      <w:r w:rsidRPr="00D71C02">
        <w:rPr>
          <w:rFonts w:ascii="Arial Black" w:eastAsiaTheme="minorHAnsi" w:hAnsi="Arial Black"/>
          <w:sz w:val="32"/>
          <w:szCs w:val="32"/>
        </w:rPr>
        <w:t xml:space="preserve">Balade pédestre – jeudi 30 mai, de 10h à 12h, sur les quais de Bordeaux. Titres de transport TBM à prévoir par chacun pour les trajets en tramway. </w:t>
      </w:r>
    </w:p>
    <w:p w14:paraId="576F7132" w14:textId="77777777" w:rsidR="00AE01E6" w:rsidRPr="00D71C02" w:rsidRDefault="00AE01E6" w:rsidP="00D71C02">
      <w:pPr>
        <w:spacing w:after="0" w:line="240" w:lineRule="auto"/>
        <w:jc w:val="both"/>
        <w:rPr>
          <w:rFonts w:ascii="Arial Black" w:eastAsia="Times New Roman" w:hAnsi="Arial Black" w:cs="Calibri"/>
          <w:iCs/>
          <w:sz w:val="32"/>
          <w:szCs w:val="32"/>
          <w:lang w:eastAsia="fr-FR"/>
        </w:rPr>
      </w:pPr>
    </w:p>
    <w:p w14:paraId="647940E7" w14:textId="0F5B1D1E" w:rsidR="005B1C2A" w:rsidRPr="00D71C02" w:rsidRDefault="005B1C2A" w:rsidP="00677B72">
      <w:pPr>
        <w:pStyle w:val="Paragraphedeliste"/>
        <w:numPr>
          <w:ilvl w:val="0"/>
          <w:numId w:val="10"/>
        </w:numPr>
        <w:spacing w:after="0" w:line="240" w:lineRule="auto"/>
        <w:jc w:val="both"/>
        <w:rPr>
          <w:rFonts w:ascii="Arial Black" w:eastAsia="Times New Roman" w:hAnsi="Arial Black" w:cs="Calibri"/>
          <w:i/>
          <w:sz w:val="32"/>
          <w:szCs w:val="32"/>
          <w:lang w:eastAsia="fr-FR"/>
        </w:rPr>
      </w:pPr>
      <w:bookmarkStart w:id="235" w:name="_Toc163472340"/>
      <w:bookmarkStart w:id="236" w:name="_Toc163472901"/>
      <w:r w:rsidRPr="00D71C02">
        <w:rPr>
          <w:rStyle w:val="Titre3Car"/>
          <w:rFonts w:ascii="Arial Black" w:hAnsi="Arial Black"/>
          <w:color w:val="auto"/>
          <w:sz w:val="32"/>
          <w:szCs w:val="32"/>
        </w:rPr>
        <w:t>Socio-esthétique - jeudi 30 mai, de 10h à 12h</w:t>
      </w:r>
      <w:bookmarkEnd w:id="235"/>
      <w:bookmarkEnd w:id="236"/>
      <w:r w:rsidRPr="00D71C02">
        <w:rPr>
          <w:rStyle w:val="Titre2Car"/>
          <w:rFonts w:ascii="Arial Black" w:hAnsi="Arial Black"/>
          <w:color w:val="auto"/>
          <w:sz w:val="32"/>
          <w:szCs w:val="32"/>
        </w:rPr>
        <w:t>. </w:t>
      </w:r>
      <w:r w:rsidRPr="00D71C02">
        <w:rPr>
          <w:rFonts w:ascii="Arial Black" w:eastAsia="Times New Roman" w:hAnsi="Arial Black" w:cs="Calibri"/>
          <w:color w:val="000000"/>
          <w:sz w:val="32"/>
          <w:szCs w:val="32"/>
        </w:rPr>
        <w:t>Atelier </w:t>
      </w:r>
      <w:r w:rsidR="00817B71" w:rsidRPr="00D71C02">
        <w:rPr>
          <w:rFonts w:ascii="Arial Black" w:eastAsia="Times New Roman" w:hAnsi="Arial Black" w:cs="Calibri"/>
          <w:color w:val="000000"/>
          <w:sz w:val="32"/>
          <w:szCs w:val="32"/>
        </w:rPr>
        <w:t>beauté des pieds.</w:t>
      </w:r>
    </w:p>
    <w:p w14:paraId="5404EFFA" w14:textId="77777777" w:rsidR="00AE01E6" w:rsidRPr="00D71C02" w:rsidRDefault="00AE01E6" w:rsidP="00D71C02">
      <w:pPr>
        <w:spacing w:after="0" w:line="240" w:lineRule="auto"/>
        <w:jc w:val="both"/>
        <w:rPr>
          <w:rFonts w:ascii="Arial Black" w:eastAsia="Times New Roman" w:hAnsi="Arial Black" w:cs="Calibri"/>
          <w:i/>
          <w:sz w:val="32"/>
          <w:szCs w:val="32"/>
          <w:lang w:eastAsia="fr-FR"/>
        </w:rPr>
      </w:pPr>
    </w:p>
    <w:p w14:paraId="4613EA08" w14:textId="77777777" w:rsidR="00AE01E6" w:rsidRDefault="00AE01E6" w:rsidP="00677B72">
      <w:pPr>
        <w:pStyle w:val="Paragraphedeliste"/>
        <w:numPr>
          <w:ilvl w:val="0"/>
          <w:numId w:val="10"/>
        </w:numPr>
        <w:spacing w:after="0" w:line="240" w:lineRule="auto"/>
        <w:jc w:val="both"/>
        <w:rPr>
          <w:rFonts w:ascii="Arial Black" w:eastAsiaTheme="minorHAnsi" w:hAnsi="Arial Black"/>
          <w:sz w:val="32"/>
          <w:szCs w:val="32"/>
        </w:rPr>
      </w:pPr>
      <w:r w:rsidRPr="00D71C02">
        <w:rPr>
          <w:rFonts w:ascii="Arial Black" w:eastAsiaTheme="minorHAnsi" w:hAnsi="Arial Black"/>
          <w:sz w:val="32"/>
          <w:szCs w:val="32"/>
        </w:rPr>
        <w:t xml:space="preserve">Arts créatifs – jeudi 30 mai, de 14h à 17h. Initiation à l’origami. </w:t>
      </w:r>
    </w:p>
    <w:p w14:paraId="4904C37A" w14:textId="77777777" w:rsidR="00AE01E6" w:rsidRPr="00D71C02" w:rsidRDefault="00AE01E6" w:rsidP="00D71C02">
      <w:pPr>
        <w:spacing w:after="0" w:line="240" w:lineRule="auto"/>
        <w:jc w:val="both"/>
        <w:rPr>
          <w:rFonts w:ascii="Arial Black" w:hAnsi="Arial Black"/>
          <w:sz w:val="32"/>
          <w:szCs w:val="32"/>
        </w:rPr>
      </w:pPr>
    </w:p>
    <w:p w14:paraId="032320AE" w14:textId="341FF4F2" w:rsidR="005B1C2A" w:rsidRDefault="005B1C2A" w:rsidP="00677B72">
      <w:pPr>
        <w:pStyle w:val="Paragraphedeliste"/>
        <w:numPr>
          <w:ilvl w:val="0"/>
          <w:numId w:val="10"/>
        </w:numPr>
        <w:spacing w:after="0" w:line="240" w:lineRule="auto"/>
        <w:jc w:val="both"/>
        <w:rPr>
          <w:rFonts w:ascii="Arial Black" w:hAnsi="Arial Black"/>
          <w:sz w:val="32"/>
          <w:szCs w:val="32"/>
        </w:rPr>
      </w:pPr>
      <w:r w:rsidRPr="00D71C02">
        <w:rPr>
          <w:rFonts w:ascii="Arial Black" w:hAnsi="Arial Black"/>
          <w:sz w:val="32"/>
          <w:szCs w:val="32"/>
        </w:rPr>
        <w:t>Journée au musée – vendredi 31 mai, de 10h à 16h, au Musée des Beaux-Arts de Bordeaux. La fondation Art Explora vous proposera une découverte sensorielle de quelques œuvres sélectionnées par leurs soins. Un déjeuner sera partagé dans un restaurant du quartier. Trajets réalisés à pied. Participation financière de 15€.</w:t>
      </w:r>
    </w:p>
    <w:p w14:paraId="71C3307C" w14:textId="77777777" w:rsidR="003C2F62" w:rsidRPr="003C2F62" w:rsidRDefault="003C2F62" w:rsidP="003C2F62">
      <w:pPr>
        <w:pStyle w:val="Paragraphedeliste"/>
        <w:rPr>
          <w:rFonts w:ascii="Arial Black" w:hAnsi="Arial Black"/>
          <w:sz w:val="32"/>
          <w:szCs w:val="32"/>
        </w:rPr>
      </w:pPr>
    </w:p>
    <w:p w14:paraId="56845589" w14:textId="5155CFD4" w:rsidR="003C2F62" w:rsidRPr="00D71C02" w:rsidRDefault="003C2F62" w:rsidP="003C2F62">
      <w:pPr>
        <w:pStyle w:val="Paragraphedeliste"/>
        <w:numPr>
          <w:ilvl w:val="0"/>
          <w:numId w:val="10"/>
        </w:numPr>
        <w:spacing w:after="0" w:line="240" w:lineRule="auto"/>
        <w:jc w:val="both"/>
        <w:rPr>
          <w:rFonts w:ascii="Arial Black" w:hAnsi="Arial Black" w:cs="Calibri"/>
          <w:i/>
          <w:sz w:val="32"/>
          <w:szCs w:val="32"/>
        </w:rPr>
      </w:pPr>
      <w:r w:rsidRPr="00D71C02">
        <w:rPr>
          <w:rStyle w:val="Titre3Car"/>
          <w:rFonts w:ascii="Arial Black" w:hAnsi="Arial Black"/>
          <w:color w:val="auto"/>
          <w:sz w:val="32"/>
          <w:szCs w:val="32"/>
        </w:rPr>
        <w:t xml:space="preserve">Lecture philosophique – vendredi </w:t>
      </w:r>
      <w:r>
        <w:rPr>
          <w:rStyle w:val="Titre3Car"/>
          <w:rFonts w:ascii="Arial Black" w:hAnsi="Arial Black"/>
          <w:color w:val="auto"/>
          <w:sz w:val="32"/>
          <w:szCs w:val="32"/>
        </w:rPr>
        <w:t>31</w:t>
      </w:r>
      <w:r w:rsidRPr="00D71C02">
        <w:rPr>
          <w:rStyle w:val="Titre3Car"/>
          <w:rFonts w:ascii="Arial Black" w:hAnsi="Arial Black"/>
          <w:color w:val="auto"/>
          <w:sz w:val="32"/>
          <w:szCs w:val="32"/>
        </w:rPr>
        <w:t xml:space="preserve"> mai, de 14h30 à 16h30</w:t>
      </w:r>
      <w:r w:rsidRPr="00D71C02">
        <w:rPr>
          <w:rFonts w:ascii="Arial Black" w:hAnsi="Arial Black"/>
          <w:sz w:val="32"/>
          <w:szCs w:val="32"/>
        </w:rPr>
        <w:t xml:space="preserve">. </w:t>
      </w:r>
    </w:p>
    <w:p w14:paraId="172D0D7F" w14:textId="77777777" w:rsidR="005B1C2A" w:rsidRPr="00D71C02" w:rsidRDefault="005B1C2A" w:rsidP="00D71C02">
      <w:pPr>
        <w:tabs>
          <w:tab w:val="left" w:pos="142"/>
        </w:tabs>
        <w:spacing w:after="0" w:line="240" w:lineRule="auto"/>
        <w:jc w:val="both"/>
        <w:rPr>
          <w:rFonts w:ascii="Arial Black" w:eastAsia="Times New Roman" w:hAnsi="Arial Black" w:cs="Calibri"/>
          <w:i/>
          <w:sz w:val="32"/>
          <w:szCs w:val="32"/>
          <w:lang w:eastAsia="fr-FR"/>
        </w:rPr>
      </w:pPr>
    </w:p>
    <w:p w14:paraId="6427D2E1" w14:textId="52282E21" w:rsidR="004B0AE5" w:rsidRPr="00D71C02" w:rsidRDefault="0090364C" w:rsidP="00677B72">
      <w:pPr>
        <w:pStyle w:val="Paragraphedeliste"/>
        <w:numPr>
          <w:ilvl w:val="0"/>
          <w:numId w:val="7"/>
        </w:numPr>
        <w:spacing w:after="0" w:line="240" w:lineRule="auto"/>
        <w:jc w:val="both"/>
        <w:rPr>
          <w:rStyle w:val="Titre2Car"/>
          <w:rFonts w:ascii="Arial Black" w:hAnsi="Arial Black"/>
          <w:color w:val="auto"/>
          <w:sz w:val="32"/>
          <w:szCs w:val="32"/>
        </w:rPr>
      </w:pPr>
      <w:bookmarkStart w:id="237" w:name="_Toc142559305"/>
      <w:bookmarkStart w:id="238" w:name="_Toc145081870"/>
      <w:bookmarkStart w:id="239" w:name="_Toc147822201"/>
      <w:bookmarkStart w:id="240" w:name="_Toc153198590"/>
      <w:bookmarkStart w:id="241" w:name="_Toc155864555"/>
      <w:bookmarkStart w:id="242" w:name="_Toc158629324"/>
      <w:bookmarkStart w:id="243" w:name="_Toc161066782"/>
      <w:bookmarkStart w:id="244" w:name="_Toc161068723"/>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D71C02">
        <w:rPr>
          <w:rStyle w:val="Titre2Car"/>
          <w:rFonts w:ascii="Arial Black" w:hAnsi="Arial Black"/>
          <w:color w:val="auto"/>
          <w:sz w:val="32"/>
          <w:szCs w:val="32"/>
        </w:rPr>
        <w:lastRenderedPageBreak/>
        <w:t xml:space="preserve"> </w:t>
      </w:r>
      <w:bookmarkStart w:id="245" w:name="_Toc163472341"/>
      <w:bookmarkStart w:id="246" w:name="_Toc163472902"/>
      <w:r w:rsidR="004B0AE5" w:rsidRPr="00D71C02">
        <w:rPr>
          <w:rStyle w:val="Titre2Car"/>
          <w:rFonts w:ascii="Arial Black" w:hAnsi="Arial Black"/>
          <w:color w:val="auto"/>
          <w:sz w:val="32"/>
          <w:szCs w:val="32"/>
        </w:rPr>
        <w:t>Activités ponctuelles proposées par nos bénévoles</w:t>
      </w:r>
      <w:bookmarkEnd w:id="237"/>
      <w:bookmarkEnd w:id="238"/>
      <w:bookmarkEnd w:id="239"/>
      <w:bookmarkEnd w:id="240"/>
      <w:bookmarkEnd w:id="241"/>
      <w:bookmarkEnd w:id="242"/>
      <w:bookmarkEnd w:id="243"/>
      <w:bookmarkEnd w:id="244"/>
      <w:bookmarkEnd w:id="245"/>
      <w:bookmarkEnd w:id="246"/>
    </w:p>
    <w:p w14:paraId="66D1E757" w14:textId="54A537AA" w:rsidR="004B0AE5" w:rsidRPr="00D71C02" w:rsidRDefault="004B0AE5" w:rsidP="00D71C02">
      <w:pPr>
        <w:pStyle w:val="Paragraphedeliste"/>
        <w:numPr>
          <w:ilvl w:val="0"/>
          <w:numId w:val="1"/>
        </w:numPr>
        <w:spacing w:after="0" w:line="240" w:lineRule="auto"/>
        <w:contextualSpacing w:val="0"/>
        <w:jc w:val="both"/>
        <w:rPr>
          <w:rFonts w:ascii="Arial Black" w:hAnsi="Arial Black"/>
          <w:sz w:val="32"/>
          <w:szCs w:val="32"/>
        </w:rPr>
      </w:pPr>
      <w:proofErr w:type="spellStart"/>
      <w:r w:rsidRPr="00D71C02">
        <w:rPr>
          <w:rFonts w:ascii="Arial Black" w:hAnsi="Arial Black"/>
          <w:b/>
          <w:sz w:val="32"/>
          <w:szCs w:val="32"/>
        </w:rPr>
        <w:t>Folding</w:t>
      </w:r>
      <w:proofErr w:type="spellEnd"/>
      <w:r w:rsidRPr="00D71C02">
        <w:rPr>
          <w:rFonts w:ascii="Arial Black" w:hAnsi="Arial Black"/>
          <w:b/>
          <w:sz w:val="32"/>
          <w:szCs w:val="32"/>
        </w:rPr>
        <w:t xml:space="preserve"> art</w:t>
      </w:r>
      <w:r w:rsidRPr="00D71C02">
        <w:rPr>
          <w:rFonts w:ascii="Arial Black" w:hAnsi="Arial Black"/>
          <w:sz w:val="32"/>
          <w:szCs w:val="32"/>
        </w:rPr>
        <w:t xml:space="preserve"> – les jeudis </w:t>
      </w:r>
      <w:r w:rsidR="00011D18" w:rsidRPr="00D71C02">
        <w:rPr>
          <w:rFonts w:ascii="Arial Black" w:hAnsi="Arial Black"/>
          <w:sz w:val="32"/>
          <w:szCs w:val="32"/>
        </w:rPr>
        <w:t xml:space="preserve">2, </w:t>
      </w:r>
      <w:r w:rsidRPr="00D71C02">
        <w:rPr>
          <w:rFonts w:ascii="Arial Black" w:hAnsi="Arial Black"/>
          <w:sz w:val="32"/>
          <w:szCs w:val="32"/>
        </w:rPr>
        <w:t>1</w:t>
      </w:r>
      <w:r w:rsidR="00011D18" w:rsidRPr="00D71C02">
        <w:rPr>
          <w:rFonts w:ascii="Arial Black" w:hAnsi="Arial Black"/>
          <w:sz w:val="32"/>
          <w:szCs w:val="32"/>
        </w:rPr>
        <w:t>6</w:t>
      </w:r>
      <w:r w:rsidRPr="00D71C02">
        <w:rPr>
          <w:rFonts w:ascii="Arial Black" w:hAnsi="Arial Black"/>
          <w:sz w:val="32"/>
          <w:szCs w:val="32"/>
        </w:rPr>
        <w:t xml:space="preserve"> et 2</w:t>
      </w:r>
      <w:r w:rsidR="00011D18" w:rsidRPr="00D71C02">
        <w:rPr>
          <w:rFonts w:ascii="Arial Black" w:hAnsi="Arial Black"/>
          <w:sz w:val="32"/>
          <w:szCs w:val="32"/>
        </w:rPr>
        <w:t>3</w:t>
      </w:r>
      <w:r w:rsidRPr="00D71C02">
        <w:rPr>
          <w:rFonts w:ascii="Arial Black" w:hAnsi="Arial Black"/>
          <w:sz w:val="32"/>
          <w:szCs w:val="32"/>
        </w:rPr>
        <w:t xml:space="preserve"> </w:t>
      </w:r>
      <w:r w:rsidR="00011D18" w:rsidRPr="00D71C02">
        <w:rPr>
          <w:rFonts w:ascii="Arial Black" w:hAnsi="Arial Black"/>
          <w:sz w:val="32"/>
          <w:szCs w:val="32"/>
        </w:rPr>
        <w:t>mai</w:t>
      </w:r>
      <w:r w:rsidRPr="00D71C02">
        <w:rPr>
          <w:rFonts w:ascii="Arial Black" w:hAnsi="Arial Black"/>
          <w:sz w:val="32"/>
          <w:szCs w:val="32"/>
        </w:rPr>
        <w:t>, de 14h à 16h, au 2</w:t>
      </w:r>
      <w:r w:rsidRPr="00D71C02">
        <w:rPr>
          <w:rFonts w:ascii="Arial Black" w:hAnsi="Arial Black"/>
          <w:sz w:val="32"/>
          <w:szCs w:val="32"/>
          <w:vertAlign w:val="superscript"/>
        </w:rPr>
        <w:t>e</w:t>
      </w:r>
      <w:r w:rsidRPr="00D71C02">
        <w:rPr>
          <w:rFonts w:ascii="Arial Black" w:hAnsi="Arial Black"/>
          <w:sz w:val="32"/>
          <w:szCs w:val="32"/>
        </w:rPr>
        <w:t xml:space="preserve"> étage. Pratique de l’art du pliage avec Lydia.</w:t>
      </w:r>
    </w:p>
    <w:p w14:paraId="7584CA6E" w14:textId="77777777" w:rsidR="0090364C" w:rsidRPr="00D71C02" w:rsidRDefault="0090364C" w:rsidP="00D71C02">
      <w:pPr>
        <w:pStyle w:val="Titre2"/>
        <w:spacing w:before="0"/>
        <w:jc w:val="both"/>
        <w:rPr>
          <w:rFonts w:ascii="Arial Black" w:eastAsia="Times New Roman" w:hAnsi="Arial Black"/>
          <w:color w:val="auto"/>
          <w:sz w:val="32"/>
          <w:szCs w:val="32"/>
        </w:rPr>
      </w:pPr>
      <w:bookmarkStart w:id="247" w:name="_Toc161066783"/>
      <w:bookmarkStart w:id="248" w:name="_Toc161068724"/>
    </w:p>
    <w:p w14:paraId="585128E9" w14:textId="48DC9AB7" w:rsidR="004B0AE5" w:rsidRPr="00D71C02" w:rsidRDefault="0090364C" w:rsidP="00677B72">
      <w:pPr>
        <w:pStyle w:val="Titre2"/>
        <w:numPr>
          <w:ilvl w:val="0"/>
          <w:numId w:val="7"/>
        </w:numPr>
        <w:spacing w:before="0"/>
        <w:jc w:val="both"/>
        <w:rPr>
          <w:rFonts w:ascii="Arial Black" w:eastAsia="Times New Roman" w:hAnsi="Arial Black"/>
          <w:color w:val="auto"/>
          <w:sz w:val="32"/>
          <w:szCs w:val="32"/>
        </w:rPr>
      </w:pPr>
      <w:r w:rsidRPr="00D71C02">
        <w:rPr>
          <w:rFonts w:ascii="Arial Black" w:eastAsia="Times New Roman" w:hAnsi="Arial Black"/>
          <w:color w:val="auto"/>
          <w:sz w:val="32"/>
          <w:szCs w:val="32"/>
        </w:rPr>
        <w:t xml:space="preserve"> </w:t>
      </w:r>
      <w:bookmarkStart w:id="249" w:name="_Toc163472342"/>
      <w:bookmarkStart w:id="250" w:name="_Toc163472903"/>
      <w:r w:rsidR="004B0AE5" w:rsidRPr="00D71C02">
        <w:rPr>
          <w:rFonts w:ascii="Arial Black" w:eastAsia="Times New Roman" w:hAnsi="Arial Black"/>
          <w:color w:val="auto"/>
          <w:sz w:val="32"/>
          <w:szCs w:val="32"/>
        </w:rPr>
        <w:t>Zoom sur une activité hebdomadaire</w:t>
      </w:r>
      <w:bookmarkEnd w:id="247"/>
      <w:bookmarkEnd w:id="248"/>
      <w:bookmarkEnd w:id="249"/>
      <w:bookmarkEnd w:id="250"/>
    </w:p>
    <w:p w14:paraId="0F08C373" w14:textId="7FCF593F" w:rsidR="000A2D53" w:rsidRPr="00D71C02" w:rsidRDefault="000A2D53" w:rsidP="00677B72">
      <w:pPr>
        <w:pStyle w:val="Paragraphedeliste"/>
        <w:numPr>
          <w:ilvl w:val="0"/>
          <w:numId w:val="3"/>
        </w:numPr>
        <w:spacing w:after="0" w:line="240" w:lineRule="auto"/>
        <w:contextualSpacing w:val="0"/>
        <w:jc w:val="both"/>
        <w:rPr>
          <w:rFonts w:ascii="Arial Black" w:hAnsi="Arial Black" w:cs="Arial"/>
          <w:sz w:val="32"/>
          <w:szCs w:val="32"/>
        </w:rPr>
      </w:pPr>
      <w:r w:rsidRPr="00D71C02">
        <w:rPr>
          <w:rFonts w:ascii="Arial Black" w:hAnsi="Arial Black"/>
          <w:b/>
          <w:color w:val="000000"/>
          <w:sz w:val="32"/>
          <w:szCs w:val="32"/>
        </w:rPr>
        <w:t xml:space="preserve">Bibliothèque sonore de prêt : les mardis, de 13h30 à 14h30, </w:t>
      </w:r>
      <w:r w:rsidRPr="00D71C02">
        <w:rPr>
          <w:rFonts w:ascii="Arial Black" w:hAnsi="Arial Black" w:cs="Arial"/>
          <w:sz w:val="32"/>
          <w:szCs w:val="32"/>
        </w:rPr>
        <w:t>au 2</w:t>
      </w:r>
      <w:r w:rsidRPr="00D71C02">
        <w:rPr>
          <w:rFonts w:ascii="Arial Black" w:hAnsi="Arial Black" w:cs="Arial"/>
          <w:sz w:val="32"/>
          <w:szCs w:val="32"/>
          <w:vertAlign w:val="superscript"/>
        </w:rPr>
        <w:t>e</w:t>
      </w:r>
      <w:r w:rsidRPr="00D71C02">
        <w:rPr>
          <w:rFonts w:ascii="Arial Black" w:hAnsi="Arial Black" w:cs="Arial"/>
          <w:sz w:val="32"/>
          <w:szCs w:val="32"/>
        </w:rPr>
        <w:t xml:space="preserve"> étage. Venez découvrir </w:t>
      </w:r>
      <w:r w:rsidR="007A7A6C" w:rsidRPr="00D71C02">
        <w:rPr>
          <w:rFonts w:ascii="Arial Black" w:hAnsi="Arial Black" w:cs="Arial"/>
          <w:sz w:val="32"/>
          <w:szCs w:val="32"/>
        </w:rPr>
        <w:t xml:space="preserve">et emprunter </w:t>
      </w:r>
      <w:proofErr w:type="gramStart"/>
      <w:r w:rsidR="00D92B70" w:rsidRPr="00D71C02">
        <w:rPr>
          <w:rFonts w:ascii="Arial Black" w:hAnsi="Arial Black" w:cs="Arial"/>
          <w:sz w:val="32"/>
          <w:szCs w:val="32"/>
        </w:rPr>
        <w:t>nos nombreux</w:t>
      </w:r>
      <w:r w:rsidRPr="00D71C02">
        <w:rPr>
          <w:rFonts w:ascii="Arial Black" w:hAnsi="Arial Black" w:cs="Arial"/>
          <w:sz w:val="32"/>
          <w:szCs w:val="32"/>
        </w:rPr>
        <w:t xml:space="preserve"> livres audio</w:t>
      </w:r>
      <w:proofErr w:type="gramEnd"/>
      <w:r w:rsidRPr="00D71C02">
        <w:rPr>
          <w:rFonts w:ascii="Arial Black" w:hAnsi="Arial Black" w:cs="Arial"/>
          <w:sz w:val="32"/>
          <w:szCs w:val="32"/>
        </w:rPr>
        <w:t xml:space="preserve"> sur CD.</w:t>
      </w:r>
    </w:p>
    <w:p w14:paraId="21E7F149" w14:textId="77777777" w:rsidR="00D82452" w:rsidRPr="00D71C02" w:rsidRDefault="00D82452" w:rsidP="00D71C02">
      <w:pPr>
        <w:pStyle w:val="Titre1"/>
        <w:spacing w:before="0" w:after="0"/>
        <w:rPr>
          <w:rFonts w:ascii="Arial Black" w:hAnsi="Arial Black"/>
          <w:color w:val="auto"/>
          <w:sz w:val="32"/>
          <w:szCs w:val="32"/>
        </w:rPr>
      </w:pPr>
    </w:p>
    <w:p w14:paraId="6D2C628E" w14:textId="6941F1D9" w:rsidR="00876C7C" w:rsidRPr="00D71C02" w:rsidRDefault="00876C7C" w:rsidP="00D71C02">
      <w:pPr>
        <w:pStyle w:val="Titre1"/>
        <w:spacing w:before="0" w:after="0"/>
        <w:rPr>
          <w:rFonts w:ascii="Arial Black" w:hAnsi="Arial Black"/>
          <w:color w:val="auto"/>
          <w:sz w:val="32"/>
          <w:szCs w:val="32"/>
        </w:rPr>
      </w:pPr>
      <w:bookmarkStart w:id="251" w:name="_Toc153198591"/>
      <w:bookmarkStart w:id="252" w:name="_Toc163472343"/>
      <w:bookmarkStart w:id="253" w:name="_Toc163472904"/>
      <w:r w:rsidRPr="00D71C02">
        <w:rPr>
          <w:rFonts w:ascii="Arial Black" w:hAnsi="Arial Black"/>
          <w:color w:val="auto"/>
          <w:sz w:val="32"/>
          <w:szCs w:val="32"/>
        </w:rPr>
        <w:t>PÔLE SPORTIF</w:t>
      </w:r>
      <w:bookmarkStart w:id="254" w:name="_Toc9279350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251"/>
      <w:bookmarkEnd w:id="252"/>
      <w:bookmarkEnd w:id="253"/>
      <w:bookmarkEnd w:id="40"/>
      <w:bookmarkEnd w:id="39"/>
      <w:bookmarkEnd w:id="38"/>
      <w:bookmarkEnd w:id="37"/>
      <w:bookmarkEnd w:id="36"/>
      <w:bookmarkEnd w:id="35"/>
      <w:bookmarkEnd w:id="34"/>
      <w:bookmarkEnd w:id="33"/>
      <w:bookmarkEnd w:id="32"/>
      <w:bookmarkEnd w:id="31"/>
    </w:p>
    <w:p w14:paraId="5ACDDCC4" w14:textId="77777777" w:rsidR="007E584F" w:rsidRPr="00D71C02" w:rsidRDefault="007E584F" w:rsidP="00D71C02">
      <w:pPr>
        <w:spacing w:after="0" w:line="240" w:lineRule="auto"/>
        <w:jc w:val="both"/>
        <w:rPr>
          <w:rFonts w:ascii="Arial Black" w:hAnsi="Arial Black"/>
          <w:sz w:val="32"/>
          <w:szCs w:val="32"/>
        </w:rPr>
      </w:pPr>
      <w:r w:rsidRPr="00D71C02">
        <w:rPr>
          <w:rFonts w:ascii="Arial Black" w:hAnsi="Arial Black"/>
          <w:i/>
          <w:sz w:val="32"/>
          <w:szCs w:val="32"/>
        </w:rPr>
        <w:t xml:space="preserve">Renseignements et inscriptions :  </w:t>
      </w:r>
      <w:hyperlink r:id="rId9" w:history="1">
        <w:r w:rsidR="00F622D6" w:rsidRPr="00D71C02">
          <w:rPr>
            <w:rStyle w:val="Lienhypertexte"/>
            <w:rFonts w:ascii="Arial Black" w:hAnsi="Arial Black"/>
            <w:i/>
            <w:sz w:val="32"/>
            <w:szCs w:val="32"/>
          </w:rPr>
          <w:t>sport.bx@unadev.com</w:t>
        </w:r>
      </w:hyperlink>
      <w:r w:rsidRPr="00D71C02">
        <w:rPr>
          <w:rFonts w:ascii="Arial Black" w:hAnsi="Arial Black"/>
          <w:i/>
          <w:sz w:val="32"/>
          <w:szCs w:val="32"/>
        </w:rPr>
        <w:t> ; 06 14 29 09 80.</w:t>
      </w:r>
    </w:p>
    <w:p w14:paraId="2C753FCD" w14:textId="1572A75D" w:rsidR="003C5F76" w:rsidRPr="00D71C02" w:rsidRDefault="00876C7C" w:rsidP="00D71C02">
      <w:pPr>
        <w:spacing w:after="0" w:line="240" w:lineRule="auto"/>
        <w:jc w:val="both"/>
        <w:rPr>
          <w:rFonts w:ascii="Arial Black" w:hAnsi="Arial Black"/>
          <w:i/>
          <w:sz w:val="32"/>
          <w:szCs w:val="32"/>
        </w:rPr>
      </w:pPr>
      <w:r w:rsidRPr="00D71C02">
        <w:rPr>
          <w:rFonts w:ascii="Arial Black" w:hAnsi="Arial Black"/>
          <w:i/>
          <w:sz w:val="32"/>
          <w:szCs w:val="32"/>
        </w:rPr>
        <w:t>Toute demande d’inscription à ces activités nécessite d’être préalablement inscrit au pôle sportif (dossiers d’inscriptions pour la saison 202</w:t>
      </w:r>
      <w:r w:rsidR="00C13E33" w:rsidRPr="00D71C02">
        <w:rPr>
          <w:rFonts w:ascii="Arial Black" w:hAnsi="Arial Black"/>
          <w:i/>
          <w:sz w:val="32"/>
          <w:szCs w:val="32"/>
        </w:rPr>
        <w:t>3</w:t>
      </w:r>
      <w:r w:rsidRPr="00D71C02">
        <w:rPr>
          <w:rFonts w:ascii="Arial Black" w:hAnsi="Arial Black"/>
          <w:i/>
          <w:sz w:val="32"/>
          <w:szCs w:val="32"/>
        </w:rPr>
        <w:t>-202</w:t>
      </w:r>
      <w:r w:rsidR="00C13E33" w:rsidRPr="00D71C02">
        <w:rPr>
          <w:rFonts w:ascii="Arial Black" w:hAnsi="Arial Black"/>
          <w:i/>
          <w:sz w:val="32"/>
          <w:szCs w:val="32"/>
        </w:rPr>
        <w:t>4</w:t>
      </w:r>
      <w:r w:rsidRPr="00D71C02">
        <w:rPr>
          <w:rFonts w:ascii="Arial Black" w:hAnsi="Arial Black"/>
          <w:i/>
          <w:sz w:val="32"/>
          <w:szCs w:val="32"/>
        </w:rPr>
        <w:t xml:space="preserve"> à retirer auprès des éducateurs sportifs). </w:t>
      </w:r>
      <w:bookmarkStart w:id="255" w:name="_Toc119306221"/>
      <w:bookmarkStart w:id="256" w:name="_Toc126846050"/>
      <w:bookmarkStart w:id="257" w:name="_Toc129335639"/>
      <w:bookmarkStart w:id="258" w:name="_Toc132096796"/>
      <w:bookmarkStart w:id="259" w:name="_Toc134699807"/>
      <w:bookmarkStart w:id="260" w:name="_Toc137216066"/>
      <w:bookmarkStart w:id="261" w:name="_Toc138427765"/>
      <w:bookmarkStart w:id="262" w:name="_Toc103265504"/>
      <w:bookmarkStart w:id="263" w:name="_Toc110003978"/>
      <w:bookmarkStart w:id="264" w:name="_Toc113613023"/>
      <w:bookmarkStart w:id="265" w:name="_Toc113614433"/>
      <w:bookmarkStart w:id="266" w:name="_Toc116028411"/>
      <w:bookmarkStart w:id="267" w:name="_Toc119306222"/>
      <w:bookmarkStart w:id="268" w:name="_Toc121479969"/>
      <w:bookmarkStart w:id="269" w:name="_Toc121824316"/>
      <w:bookmarkStart w:id="270" w:name="_Toc121824797"/>
      <w:bookmarkStart w:id="271" w:name="_Toc124260261"/>
      <w:bookmarkStart w:id="272" w:name="_Toc124260984"/>
      <w:bookmarkStart w:id="273" w:name="_Toc98145636"/>
      <w:bookmarkStart w:id="274" w:name="_Toc98145959"/>
    </w:p>
    <w:p w14:paraId="291D76F6" w14:textId="72CD18A6" w:rsidR="007F42C1" w:rsidRPr="00D71C02" w:rsidRDefault="0090364C" w:rsidP="00677B72">
      <w:pPr>
        <w:pStyle w:val="Paragraphedeliste"/>
        <w:numPr>
          <w:ilvl w:val="0"/>
          <w:numId w:val="8"/>
        </w:numPr>
        <w:spacing w:after="0" w:line="240" w:lineRule="auto"/>
        <w:jc w:val="both"/>
        <w:rPr>
          <w:rStyle w:val="Titre2Car"/>
          <w:rFonts w:ascii="Arial Black" w:hAnsi="Arial Black"/>
          <w:color w:val="auto"/>
          <w:sz w:val="32"/>
          <w:szCs w:val="32"/>
        </w:rPr>
      </w:pPr>
      <w:bookmarkStart w:id="275" w:name="_Toc153198592"/>
      <w:bookmarkStart w:id="276" w:name="_Toc126846051"/>
      <w:bookmarkStart w:id="277" w:name="_Toc129335640"/>
      <w:bookmarkStart w:id="278" w:name="_Toc132096797"/>
      <w:bookmarkStart w:id="279" w:name="_Toc134699808"/>
      <w:bookmarkStart w:id="280" w:name="_Toc142559308"/>
      <w:bookmarkStart w:id="281" w:name="_Toc145081873"/>
      <w:bookmarkStart w:id="282" w:name="_Toc147822203"/>
      <w:bookmarkEnd w:id="255"/>
      <w:bookmarkEnd w:id="256"/>
      <w:bookmarkEnd w:id="257"/>
      <w:bookmarkEnd w:id="258"/>
      <w:bookmarkEnd w:id="259"/>
      <w:bookmarkEnd w:id="260"/>
      <w:bookmarkEnd w:id="261"/>
      <w:r w:rsidRPr="00D71C02">
        <w:rPr>
          <w:rStyle w:val="Titre2Car"/>
          <w:rFonts w:ascii="Arial Black" w:hAnsi="Arial Black"/>
          <w:color w:val="auto"/>
          <w:sz w:val="32"/>
          <w:szCs w:val="32"/>
        </w:rPr>
        <w:t xml:space="preserve"> </w:t>
      </w:r>
      <w:bookmarkStart w:id="283" w:name="_Toc163472344"/>
      <w:bookmarkStart w:id="284" w:name="_Toc163472905"/>
      <w:r w:rsidR="007F42C1" w:rsidRPr="00D71C02">
        <w:rPr>
          <w:rStyle w:val="Titre2Car"/>
          <w:rFonts w:ascii="Arial Black" w:hAnsi="Arial Black"/>
          <w:color w:val="auto"/>
          <w:sz w:val="32"/>
          <w:szCs w:val="32"/>
        </w:rPr>
        <w:t>Activité</w:t>
      </w:r>
      <w:r w:rsidR="00440AE0" w:rsidRPr="00D71C02">
        <w:rPr>
          <w:rStyle w:val="Titre2Car"/>
          <w:rFonts w:ascii="Arial Black" w:hAnsi="Arial Black"/>
          <w:color w:val="auto"/>
          <w:sz w:val="32"/>
          <w:szCs w:val="32"/>
        </w:rPr>
        <w:t>s</w:t>
      </w:r>
      <w:r w:rsidR="007F42C1" w:rsidRPr="00D71C02">
        <w:rPr>
          <w:rStyle w:val="Titre2Car"/>
          <w:rFonts w:ascii="Arial Black" w:hAnsi="Arial Black"/>
          <w:color w:val="auto"/>
          <w:sz w:val="32"/>
          <w:szCs w:val="32"/>
        </w:rPr>
        <w:t xml:space="preserve"> ponctuelle</w:t>
      </w:r>
      <w:r w:rsidR="00440AE0" w:rsidRPr="00D71C02">
        <w:rPr>
          <w:rStyle w:val="Titre2Car"/>
          <w:rFonts w:ascii="Arial Black" w:hAnsi="Arial Black"/>
          <w:color w:val="auto"/>
          <w:sz w:val="32"/>
          <w:szCs w:val="32"/>
        </w:rPr>
        <w:t>s</w:t>
      </w:r>
      <w:r w:rsidR="007F42C1" w:rsidRPr="00D71C02">
        <w:rPr>
          <w:rStyle w:val="Titre2Car"/>
          <w:rFonts w:ascii="Arial Black" w:hAnsi="Arial Black"/>
          <w:color w:val="auto"/>
          <w:sz w:val="32"/>
          <w:szCs w:val="32"/>
        </w:rPr>
        <w:t xml:space="preserve"> proposée</w:t>
      </w:r>
      <w:r w:rsidR="00440AE0" w:rsidRPr="00D71C02">
        <w:rPr>
          <w:rStyle w:val="Titre2Car"/>
          <w:rFonts w:ascii="Arial Black" w:hAnsi="Arial Black"/>
          <w:color w:val="auto"/>
          <w:sz w:val="32"/>
          <w:szCs w:val="32"/>
        </w:rPr>
        <w:t>s</w:t>
      </w:r>
      <w:r w:rsidR="007F42C1" w:rsidRPr="00D71C02">
        <w:rPr>
          <w:rStyle w:val="Titre2Car"/>
          <w:rFonts w:ascii="Arial Black" w:hAnsi="Arial Black"/>
          <w:color w:val="auto"/>
          <w:sz w:val="32"/>
          <w:szCs w:val="32"/>
        </w:rPr>
        <w:t xml:space="preserve"> par</w:t>
      </w:r>
      <w:r w:rsidR="00440AE0" w:rsidRPr="00D71C02">
        <w:rPr>
          <w:rStyle w:val="Titre2Car"/>
          <w:rFonts w:ascii="Arial Black" w:hAnsi="Arial Black"/>
          <w:color w:val="auto"/>
          <w:sz w:val="32"/>
          <w:szCs w:val="32"/>
        </w:rPr>
        <w:t> </w:t>
      </w:r>
      <w:bookmarkEnd w:id="275"/>
      <w:r w:rsidR="00981363" w:rsidRPr="00D71C02">
        <w:rPr>
          <w:rStyle w:val="Titre2Car"/>
          <w:rFonts w:ascii="Arial Black" w:hAnsi="Arial Black"/>
          <w:color w:val="auto"/>
          <w:sz w:val="32"/>
          <w:szCs w:val="32"/>
        </w:rPr>
        <w:t>Philippe POINCOT</w:t>
      </w:r>
      <w:bookmarkEnd w:id="283"/>
      <w:bookmarkEnd w:id="284"/>
    </w:p>
    <w:p w14:paraId="01F90AED" w14:textId="77777777" w:rsidR="00C90DD0" w:rsidRPr="00D71C02" w:rsidRDefault="00981363" w:rsidP="00BC623A">
      <w:pPr>
        <w:pStyle w:val="Paragraphedeliste"/>
        <w:numPr>
          <w:ilvl w:val="0"/>
          <w:numId w:val="11"/>
        </w:numPr>
        <w:spacing w:after="0" w:line="240" w:lineRule="auto"/>
        <w:jc w:val="both"/>
        <w:rPr>
          <w:rStyle w:val="Titre2Car"/>
          <w:rFonts w:ascii="Arial Black" w:hAnsi="Arial Black"/>
          <w:color w:val="auto"/>
          <w:sz w:val="32"/>
          <w:szCs w:val="32"/>
        </w:rPr>
      </w:pPr>
      <w:bookmarkStart w:id="285" w:name="_Hlk163210476"/>
      <w:bookmarkStart w:id="286" w:name="_Toc163472345"/>
      <w:r w:rsidRPr="00D71C02">
        <w:rPr>
          <w:rFonts w:ascii="Arial Black" w:hAnsi="Arial Black"/>
          <w:sz w:val="32"/>
          <w:szCs w:val="32"/>
        </w:rPr>
        <w:t>Voile sur Hansa</w:t>
      </w:r>
      <w:r w:rsidRPr="00D71C02">
        <w:rPr>
          <w:rStyle w:val="Titre2Car"/>
          <w:rFonts w:ascii="Arial Black" w:hAnsi="Arial Black"/>
          <w:color w:val="auto"/>
          <w:sz w:val="32"/>
          <w:szCs w:val="32"/>
        </w:rPr>
        <w:t xml:space="preserve"> – jeudis 2 et 30 mai, de 11h à 18h, au Lac de Cazaux (4 places).</w:t>
      </w:r>
      <w:bookmarkEnd w:id="285"/>
      <w:bookmarkEnd w:id="286"/>
    </w:p>
    <w:p w14:paraId="70D86DCE" w14:textId="77777777" w:rsidR="00AB35C1" w:rsidRPr="00D71C02" w:rsidRDefault="00AB35C1" w:rsidP="00BC623A">
      <w:pPr>
        <w:pStyle w:val="Paragraphedeliste"/>
        <w:spacing w:after="0" w:line="240" w:lineRule="auto"/>
        <w:ind w:left="1068"/>
        <w:jc w:val="both"/>
        <w:rPr>
          <w:rStyle w:val="Titre2Car"/>
          <w:rFonts w:ascii="Arial Black" w:hAnsi="Arial Black"/>
          <w:color w:val="auto"/>
          <w:sz w:val="32"/>
          <w:szCs w:val="32"/>
        </w:rPr>
      </w:pPr>
    </w:p>
    <w:p w14:paraId="6B94C0C1" w14:textId="3A1924BE" w:rsidR="00981363" w:rsidRPr="00D71C02" w:rsidRDefault="00981363" w:rsidP="00BC623A">
      <w:pPr>
        <w:pStyle w:val="Paragraphedeliste"/>
        <w:numPr>
          <w:ilvl w:val="0"/>
          <w:numId w:val="11"/>
        </w:numPr>
        <w:spacing w:after="0" w:line="240" w:lineRule="auto"/>
        <w:jc w:val="both"/>
        <w:rPr>
          <w:rStyle w:val="Titre2Car"/>
          <w:rFonts w:ascii="Arial Black" w:hAnsi="Arial Black"/>
          <w:color w:val="auto"/>
          <w:sz w:val="32"/>
          <w:szCs w:val="32"/>
        </w:rPr>
      </w:pPr>
      <w:bookmarkStart w:id="287" w:name="_Toc163472346"/>
      <w:bookmarkStart w:id="288" w:name="_Toc163472906"/>
      <w:r w:rsidRPr="00D71C02">
        <w:rPr>
          <w:rStyle w:val="Titre2Car"/>
          <w:rFonts w:ascii="Arial Black" w:hAnsi="Arial Black"/>
          <w:color w:val="auto"/>
          <w:sz w:val="32"/>
          <w:szCs w:val="32"/>
        </w:rPr>
        <w:t>C</w:t>
      </w:r>
      <w:r w:rsidR="00C90DD0" w:rsidRPr="00D71C02">
        <w:rPr>
          <w:rStyle w:val="Titre2Car"/>
          <w:rFonts w:ascii="Arial Black" w:hAnsi="Arial Black"/>
          <w:color w:val="auto"/>
          <w:sz w:val="32"/>
          <w:szCs w:val="32"/>
        </w:rPr>
        <w:t>atamaran</w:t>
      </w:r>
      <w:r w:rsidRPr="00D71C02">
        <w:rPr>
          <w:rStyle w:val="Titre2Car"/>
          <w:rFonts w:ascii="Arial Black" w:hAnsi="Arial Black"/>
          <w:color w:val="auto"/>
          <w:sz w:val="32"/>
          <w:szCs w:val="32"/>
        </w:rPr>
        <w:t xml:space="preserve"> – jeudis 16 et 23 mai, de 11h à 18h, au Cercle de voile du Pyla (4 places).</w:t>
      </w:r>
      <w:bookmarkEnd w:id="287"/>
      <w:bookmarkEnd w:id="288"/>
    </w:p>
    <w:p w14:paraId="2A61BB83" w14:textId="77777777" w:rsidR="00981363" w:rsidRPr="00D71C02" w:rsidRDefault="00981363" w:rsidP="00D71C02">
      <w:pPr>
        <w:spacing w:after="0" w:line="240" w:lineRule="auto"/>
        <w:jc w:val="both"/>
        <w:rPr>
          <w:rStyle w:val="Titre2Car"/>
          <w:rFonts w:ascii="Arial Black" w:hAnsi="Arial Black"/>
          <w:color w:val="auto"/>
          <w:sz w:val="32"/>
          <w:szCs w:val="32"/>
        </w:rPr>
      </w:pPr>
    </w:p>
    <w:p w14:paraId="02635A40" w14:textId="1E6DBBDF" w:rsidR="00981363" w:rsidRPr="00D71C02" w:rsidRDefault="0090364C" w:rsidP="00677B72">
      <w:pPr>
        <w:pStyle w:val="Paragraphedeliste"/>
        <w:numPr>
          <w:ilvl w:val="0"/>
          <w:numId w:val="8"/>
        </w:numPr>
        <w:spacing w:after="0" w:line="240" w:lineRule="auto"/>
        <w:jc w:val="both"/>
        <w:rPr>
          <w:rStyle w:val="Titre2Car"/>
          <w:rFonts w:ascii="Arial Black" w:hAnsi="Arial Black"/>
          <w:color w:val="auto"/>
          <w:sz w:val="32"/>
          <w:szCs w:val="32"/>
        </w:rPr>
      </w:pPr>
      <w:r w:rsidRPr="00D71C02">
        <w:rPr>
          <w:rStyle w:val="Titre2Car"/>
          <w:rFonts w:ascii="Arial Black" w:hAnsi="Arial Black"/>
          <w:color w:val="auto"/>
          <w:sz w:val="32"/>
          <w:szCs w:val="32"/>
        </w:rPr>
        <w:t xml:space="preserve"> </w:t>
      </w:r>
      <w:bookmarkStart w:id="289" w:name="_Toc163472347"/>
      <w:bookmarkStart w:id="290" w:name="_Toc163472907"/>
      <w:r w:rsidR="00981363" w:rsidRPr="00D71C02">
        <w:rPr>
          <w:rStyle w:val="Titre2Car"/>
          <w:rFonts w:ascii="Arial Black" w:hAnsi="Arial Black"/>
          <w:color w:val="auto"/>
          <w:sz w:val="32"/>
          <w:szCs w:val="32"/>
        </w:rPr>
        <w:t>Activité ponctuelle proposée par Yannick LE COLVEZ</w:t>
      </w:r>
      <w:bookmarkEnd w:id="289"/>
      <w:bookmarkEnd w:id="290"/>
    </w:p>
    <w:p w14:paraId="4544C796" w14:textId="2158445E" w:rsidR="00981363" w:rsidRPr="00D71C02" w:rsidRDefault="00981363" w:rsidP="00BC623A">
      <w:pPr>
        <w:pStyle w:val="Paragraphedeliste"/>
        <w:numPr>
          <w:ilvl w:val="0"/>
          <w:numId w:val="12"/>
        </w:numPr>
        <w:spacing w:after="0" w:line="240" w:lineRule="auto"/>
        <w:jc w:val="both"/>
        <w:rPr>
          <w:rStyle w:val="Titre2Car"/>
          <w:rFonts w:ascii="Arial Black" w:hAnsi="Arial Black"/>
          <w:color w:val="auto"/>
          <w:sz w:val="32"/>
          <w:szCs w:val="32"/>
        </w:rPr>
      </w:pPr>
      <w:bookmarkStart w:id="291" w:name="_Toc163472348"/>
      <w:bookmarkStart w:id="292" w:name="_Toc163472908"/>
      <w:r w:rsidRPr="00D71C02">
        <w:rPr>
          <w:rStyle w:val="Titre2Car"/>
          <w:rFonts w:ascii="Arial Black" w:hAnsi="Arial Black"/>
          <w:color w:val="auto"/>
          <w:sz w:val="32"/>
          <w:szCs w:val="32"/>
        </w:rPr>
        <w:t>Yoga du rire - lundi 27 mai (à confirmer), de 16h à 17h (12 places).</w:t>
      </w:r>
      <w:bookmarkEnd w:id="291"/>
      <w:bookmarkEnd w:id="292"/>
    </w:p>
    <w:p w14:paraId="6E4ED247" w14:textId="77777777" w:rsidR="007F42C1" w:rsidRPr="00D71C02" w:rsidRDefault="007F42C1" w:rsidP="00D71C02">
      <w:pPr>
        <w:spacing w:after="0" w:line="240" w:lineRule="auto"/>
        <w:jc w:val="both"/>
        <w:rPr>
          <w:rStyle w:val="Titre2Car"/>
          <w:rFonts w:ascii="Arial Black" w:hAnsi="Arial Black"/>
          <w:color w:val="auto"/>
          <w:sz w:val="32"/>
          <w:szCs w:val="32"/>
        </w:rPr>
      </w:pPr>
    </w:p>
    <w:p w14:paraId="091592AE" w14:textId="6C88C2A2" w:rsidR="00981363" w:rsidRPr="00D71C02" w:rsidRDefault="00AB35C1" w:rsidP="00677B72">
      <w:pPr>
        <w:pStyle w:val="Titre2"/>
        <w:numPr>
          <w:ilvl w:val="0"/>
          <w:numId w:val="8"/>
        </w:numPr>
        <w:spacing w:before="0"/>
        <w:rPr>
          <w:rFonts w:ascii="Arial Black" w:hAnsi="Arial Black"/>
          <w:color w:val="auto"/>
          <w:sz w:val="32"/>
          <w:szCs w:val="32"/>
        </w:rPr>
      </w:pPr>
      <w:bookmarkStart w:id="293" w:name="_Hlk163210929"/>
      <w:bookmarkEnd w:id="276"/>
      <w:bookmarkEnd w:id="277"/>
      <w:bookmarkEnd w:id="278"/>
      <w:bookmarkEnd w:id="279"/>
      <w:bookmarkEnd w:id="280"/>
      <w:bookmarkEnd w:id="281"/>
      <w:bookmarkEnd w:id="282"/>
      <w:r w:rsidRPr="00D71C02">
        <w:rPr>
          <w:rFonts w:ascii="Arial Black" w:hAnsi="Arial Black"/>
          <w:color w:val="auto"/>
          <w:sz w:val="32"/>
          <w:szCs w:val="32"/>
        </w:rPr>
        <w:t xml:space="preserve"> </w:t>
      </w:r>
      <w:bookmarkStart w:id="294" w:name="_Toc163472349"/>
      <w:bookmarkStart w:id="295" w:name="_Toc163472909"/>
      <w:r w:rsidR="00981363" w:rsidRPr="00D71C02">
        <w:rPr>
          <w:rFonts w:ascii="Arial Black" w:hAnsi="Arial Black"/>
          <w:color w:val="auto"/>
          <w:sz w:val="32"/>
          <w:szCs w:val="32"/>
        </w:rPr>
        <w:t xml:space="preserve">Zoom sur une activité </w:t>
      </w:r>
      <w:r w:rsidRPr="00D71C02">
        <w:rPr>
          <w:rFonts w:ascii="Arial Black" w:hAnsi="Arial Black"/>
          <w:color w:val="auto"/>
          <w:sz w:val="32"/>
          <w:szCs w:val="32"/>
        </w:rPr>
        <w:t>régulière</w:t>
      </w:r>
      <w:bookmarkEnd w:id="294"/>
      <w:bookmarkEnd w:id="295"/>
    </w:p>
    <w:bookmarkEnd w:id="293"/>
    <w:p w14:paraId="34AB9502" w14:textId="64B6F586" w:rsidR="00981363" w:rsidRPr="00D71C02" w:rsidRDefault="00981363" w:rsidP="00D71C02">
      <w:pPr>
        <w:spacing w:after="0" w:line="240" w:lineRule="auto"/>
        <w:ind w:left="708"/>
        <w:jc w:val="both"/>
        <w:rPr>
          <w:rFonts w:ascii="Arial Black" w:hAnsi="Arial Black" w:cs="Arial"/>
          <w:sz w:val="32"/>
          <w:szCs w:val="32"/>
        </w:rPr>
      </w:pPr>
      <w:r w:rsidRPr="00D71C02">
        <w:rPr>
          <w:rFonts w:ascii="Arial Black" w:hAnsi="Arial Black" w:cs="Arial"/>
          <w:sz w:val="32"/>
          <w:szCs w:val="32"/>
        </w:rPr>
        <w:t>Une initiation aux sports de combat (anciennement appelé self défense) se déroule le jeudi matin</w:t>
      </w:r>
      <w:r w:rsidR="00C90DD0" w:rsidRPr="00D71C02">
        <w:rPr>
          <w:rFonts w:ascii="Arial Black" w:hAnsi="Arial Black" w:cs="Arial"/>
          <w:sz w:val="32"/>
          <w:szCs w:val="32"/>
        </w:rPr>
        <w:t>,</w:t>
      </w:r>
      <w:r w:rsidRPr="00D71C02">
        <w:rPr>
          <w:rFonts w:ascii="Arial Black" w:hAnsi="Arial Black" w:cs="Arial"/>
          <w:sz w:val="32"/>
          <w:szCs w:val="32"/>
        </w:rPr>
        <w:t xml:space="preserve"> de 9h30 à 11h</w:t>
      </w:r>
      <w:r w:rsidR="00C90DD0" w:rsidRPr="00D71C02">
        <w:rPr>
          <w:rFonts w:ascii="Arial Black" w:hAnsi="Arial Black" w:cs="Arial"/>
          <w:sz w:val="32"/>
          <w:szCs w:val="32"/>
        </w:rPr>
        <w:t>,</w:t>
      </w:r>
      <w:r w:rsidRPr="00D71C02">
        <w:rPr>
          <w:rFonts w:ascii="Arial Black" w:hAnsi="Arial Black" w:cs="Arial"/>
          <w:sz w:val="32"/>
          <w:szCs w:val="32"/>
        </w:rPr>
        <w:t xml:space="preserve"> à la salle de sport</w:t>
      </w:r>
      <w:r w:rsidR="00C90DD0" w:rsidRPr="00D71C02">
        <w:rPr>
          <w:rFonts w:ascii="Arial Black" w:hAnsi="Arial Black" w:cs="Arial"/>
          <w:sz w:val="32"/>
          <w:szCs w:val="32"/>
        </w:rPr>
        <w:t>,</w:t>
      </w:r>
      <w:r w:rsidRPr="00D71C02">
        <w:rPr>
          <w:rFonts w:ascii="Arial Black" w:hAnsi="Arial Black" w:cs="Arial"/>
          <w:sz w:val="32"/>
          <w:szCs w:val="32"/>
        </w:rPr>
        <w:t xml:space="preserve"> tous les 15 jours (semaine</w:t>
      </w:r>
      <w:r w:rsidR="003C2071" w:rsidRPr="00D71C02">
        <w:rPr>
          <w:rFonts w:ascii="Arial Black" w:hAnsi="Arial Black" w:cs="Arial"/>
          <w:sz w:val="32"/>
          <w:szCs w:val="32"/>
        </w:rPr>
        <w:t xml:space="preserve"> paire et hors vacances scolaires). Laurent Perrier, l’enseignant, vous propose différents ateliers de frappe et de défense en toute sécurité. Venez tenter l’expérience !</w:t>
      </w:r>
    </w:p>
    <w:p w14:paraId="3C26B3BF" w14:textId="77777777" w:rsidR="0090364C" w:rsidRPr="00D71C02" w:rsidRDefault="0090364C" w:rsidP="00D71C02">
      <w:pPr>
        <w:spacing w:after="0" w:line="240" w:lineRule="auto"/>
        <w:rPr>
          <w:rFonts w:ascii="Arial Black" w:hAnsi="Arial Black" w:cs="Arial"/>
          <w:sz w:val="32"/>
          <w:szCs w:val="32"/>
        </w:rPr>
      </w:pPr>
    </w:p>
    <w:p w14:paraId="35804B76" w14:textId="62E667BD" w:rsidR="00981363" w:rsidRPr="00D71C02" w:rsidRDefault="00981363" w:rsidP="00BC623A">
      <w:pPr>
        <w:spacing w:after="0" w:line="240" w:lineRule="auto"/>
        <w:jc w:val="both"/>
        <w:rPr>
          <w:rFonts w:ascii="Arial Black" w:hAnsi="Arial Black" w:cs="Arial"/>
          <w:sz w:val="32"/>
          <w:szCs w:val="32"/>
        </w:rPr>
      </w:pPr>
      <w:r w:rsidRPr="00D71C02">
        <w:rPr>
          <w:rFonts w:ascii="Arial Black" w:hAnsi="Arial Black" w:cs="Arial"/>
          <w:sz w:val="32"/>
          <w:szCs w:val="32"/>
        </w:rPr>
        <w:t>Cordialement</w:t>
      </w:r>
    </w:p>
    <w:p w14:paraId="6C2DB7DC" w14:textId="4F990FCD" w:rsidR="00A35D00" w:rsidRPr="00D71C02" w:rsidRDefault="00981363" w:rsidP="00BC623A">
      <w:pPr>
        <w:spacing w:after="0" w:line="240" w:lineRule="auto"/>
        <w:jc w:val="both"/>
        <w:rPr>
          <w:rFonts w:ascii="Arial Black" w:hAnsi="Arial Black"/>
          <w:sz w:val="32"/>
          <w:szCs w:val="32"/>
        </w:rPr>
      </w:pPr>
      <w:r w:rsidRPr="00D71C02">
        <w:rPr>
          <w:rFonts w:ascii="Arial Black" w:hAnsi="Arial Black" w:cs="Arial"/>
          <w:sz w:val="32"/>
          <w:szCs w:val="32"/>
        </w:rPr>
        <w:t>L’équipe du centre régional UNADEV Nouvelle Aquitaine de Bordeaux</w:t>
      </w:r>
      <w:bookmarkStart w:id="296" w:name="_Toc80000590"/>
      <w:bookmarkStart w:id="297" w:name="_Toc80000464"/>
      <w:bookmarkStart w:id="298" w:name="_Toc80000594"/>
      <w:bookmarkStart w:id="299" w:name="_Toc80000465"/>
      <w:bookmarkEnd w:id="296"/>
      <w:bookmarkEnd w:id="297"/>
      <w:bookmarkEnd w:id="298"/>
      <w:bookmarkEnd w:id="299"/>
      <w:bookmarkEnd w:id="254"/>
      <w:bookmarkEnd w:id="262"/>
      <w:bookmarkEnd w:id="263"/>
      <w:bookmarkEnd w:id="264"/>
      <w:bookmarkEnd w:id="265"/>
      <w:bookmarkEnd w:id="266"/>
      <w:bookmarkEnd w:id="267"/>
      <w:bookmarkEnd w:id="268"/>
      <w:bookmarkEnd w:id="269"/>
      <w:bookmarkEnd w:id="270"/>
      <w:bookmarkEnd w:id="271"/>
      <w:bookmarkEnd w:id="272"/>
      <w:bookmarkEnd w:id="273"/>
      <w:bookmarkEnd w:id="274"/>
    </w:p>
    <w:sectPr w:rsidR="00A35D00" w:rsidRPr="00D71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223EC"/>
    <w:multiLevelType w:val="hybridMultilevel"/>
    <w:tmpl w:val="9EAE12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E02EA6"/>
    <w:multiLevelType w:val="hybridMultilevel"/>
    <w:tmpl w:val="9690AFE2"/>
    <w:lvl w:ilvl="0" w:tplc="183E4AE2">
      <w:numFmt w:val="bullet"/>
      <w:lvlText w:val=""/>
      <w:lvlJc w:val="left"/>
      <w:pPr>
        <w:ind w:left="1068" w:hanging="360"/>
      </w:pPr>
      <w:rPr>
        <w:rFonts w:ascii="Symbol" w:eastAsia="Times New Roman" w:hAnsi="Symbol" w:cstheme="minorHAnsi" w:hint="default"/>
        <w:color w:val="auto"/>
        <w:sz w:val="32"/>
        <w:szCs w:val="32"/>
      </w:rPr>
    </w:lvl>
    <w:lvl w:ilvl="1" w:tplc="ABA20B52">
      <w:numFmt w:val="bullet"/>
      <w:lvlText w:val="-"/>
      <w:lvlJc w:val="left"/>
      <w:pPr>
        <w:ind w:left="1788" w:hanging="360"/>
      </w:pPr>
      <w:rPr>
        <w:rFonts w:ascii="Arial Black" w:eastAsiaTheme="minorEastAsia" w:hAnsi="Arial Black"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4595721"/>
    <w:multiLevelType w:val="hybridMultilevel"/>
    <w:tmpl w:val="D2709306"/>
    <w:lvl w:ilvl="0" w:tplc="8B7460FE">
      <w:start w:val="1"/>
      <w:numFmt w:val="bullet"/>
      <w:lvlText w:val=""/>
      <w:lvlJc w:val="left"/>
      <w:pPr>
        <w:ind w:left="1068" w:hanging="360"/>
      </w:pPr>
      <w:rPr>
        <w:rFonts w:ascii="Symbol" w:hAnsi="Symbol" w:hint="default"/>
        <w:sz w:val="32"/>
        <w:szCs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A2C4BB3"/>
    <w:multiLevelType w:val="hybridMultilevel"/>
    <w:tmpl w:val="5A200F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65638D"/>
    <w:multiLevelType w:val="hybridMultilevel"/>
    <w:tmpl w:val="C4069432"/>
    <w:lvl w:ilvl="0" w:tplc="8B7460FE">
      <w:start w:val="1"/>
      <w:numFmt w:val="bullet"/>
      <w:lvlText w:val=""/>
      <w:lvlJc w:val="left"/>
      <w:pPr>
        <w:ind w:left="1068" w:hanging="360"/>
      </w:pPr>
      <w:rPr>
        <w:rFonts w:ascii="Symbol" w:hAnsi="Symbol" w:hint="default"/>
        <w:sz w:val="32"/>
        <w:szCs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8EA4296"/>
    <w:multiLevelType w:val="hybridMultilevel"/>
    <w:tmpl w:val="696A6138"/>
    <w:lvl w:ilvl="0" w:tplc="8B7460FE">
      <w:start w:val="1"/>
      <w:numFmt w:val="bullet"/>
      <w:lvlText w:val=""/>
      <w:lvlJc w:val="left"/>
      <w:pPr>
        <w:ind w:left="1068" w:hanging="360"/>
      </w:pPr>
      <w:rPr>
        <w:rFonts w:ascii="Symbol" w:hAnsi="Symbol" w:hint="default"/>
        <w:sz w:val="32"/>
        <w:szCs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1243C7F"/>
    <w:multiLevelType w:val="hybridMultilevel"/>
    <w:tmpl w:val="752A32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AC4ED5"/>
    <w:multiLevelType w:val="hybridMultilevel"/>
    <w:tmpl w:val="CEB0D9FA"/>
    <w:lvl w:ilvl="0" w:tplc="8B7460FE">
      <w:start w:val="1"/>
      <w:numFmt w:val="bullet"/>
      <w:lvlText w:val=""/>
      <w:lvlJc w:val="left"/>
      <w:pPr>
        <w:ind w:left="1068" w:hanging="360"/>
      </w:pPr>
      <w:rPr>
        <w:rFonts w:ascii="Symbol" w:hAnsi="Symbol" w:hint="default"/>
        <w:sz w:val="32"/>
        <w:szCs w:val="3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1956F77"/>
    <w:multiLevelType w:val="hybridMultilevel"/>
    <w:tmpl w:val="EDC89FB6"/>
    <w:lvl w:ilvl="0" w:tplc="8B7460FE">
      <w:start w:val="1"/>
      <w:numFmt w:val="bullet"/>
      <w:lvlText w:val=""/>
      <w:lvlJc w:val="left"/>
      <w:pPr>
        <w:ind w:left="1068" w:hanging="360"/>
      </w:pPr>
      <w:rPr>
        <w:rFonts w:ascii="Symbol" w:hAnsi="Symbol" w:hint="default"/>
        <w:sz w:val="32"/>
        <w:szCs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9A46CB4"/>
    <w:multiLevelType w:val="hybridMultilevel"/>
    <w:tmpl w:val="707EEB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AC2DAD"/>
    <w:multiLevelType w:val="hybridMultilevel"/>
    <w:tmpl w:val="72906CF8"/>
    <w:lvl w:ilvl="0" w:tplc="FE34B488">
      <w:start w:val="1"/>
      <w:numFmt w:val="bullet"/>
      <w:lvlText w:val=""/>
      <w:lvlJc w:val="left"/>
      <w:pPr>
        <w:ind w:left="1068" w:hanging="360"/>
      </w:pPr>
      <w:rPr>
        <w:rFonts w:ascii="Symbol" w:hAnsi="Symbol" w:hint="default"/>
        <w:sz w:val="32"/>
        <w:szCs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7E027770"/>
    <w:multiLevelType w:val="hybridMultilevel"/>
    <w:tmpl w:val="8DA6913E"/>
    <w:lvl w:ilvl="0" w:tplc="8B7460FE">
      <w:start w:val="1"/>
      <w:numFmt w:val="bullet"/>
      <w:lvlText w:val=""/>
      <w:lvlJc w:val="left"/>
      <w:pPr>
        <w:ind w:left="1068" w:hanging="360"/>
      </w:pPr>
      <w:rPr>
        <w:rFonts w:ascii="Symbol" w:hAnsi="Symbol" w:hint="default"/>
        <w:sz w:val="32"/>
        <w:szCs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452678302">
    <w:abstractNumId w:val="1"/>
  </w:num>
  <w:num w:numId="2" w16cid:durableId="1742289047">
    <w:abstractNumId w:val="7"/>
  </w:num>
  <w:num w:numId="3" w16cid:durableId="1120298439">
    <w:abstractNumId w:val="10"/>
  </w:num>
  <w:num w:numId="4" w16cid:durableId="707529623">
    <w:abstractNumId w:val="0"/>
  </w:num>
  <w:num w:numId="5" w16cid:durableId="1637177270">
    <w:abstractNumId w:val="4"/>
  </w:num>
  <w:num w:numId="6" w16cid:durableId="2102795446">
    <w:abstractNumId w:val="3"/>
  </w:num>
  <w:num w:numId="7" w16cid:durableId="267589948">
    <w:abstractNumId w:val="6"/>
  </w:num>
  <w:num w:numId="8" w16cid:durableId="1461874009">
    <w:abstractNumId w:val="9"/>
  </w:num>
  <w:num w:numId="9" w16cid:durableId="427503501">
    <w:abstractNumId w:val="8"/>
  </w:num>
  <w:num w:numId="10" w16cid:durableId="1121726393">
    <w:abstractNumId w:val="2"/>
  </w:num>
  <w:num w:numId="11" w16cid:durableId="1946645094">
    <w:abstractNumId w:val="11"/>
  </w:num>
  <w:num w:numId="12" w16cid:durableId="8555387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7C"/>
    <w:rsid w:val="00000354"/>
    <w:rsid w:val="00000832"/>
    <w:rsid w:val="00011D18"/>
    <w:rsid w:val="00022FD8"/>
    <w:rsid w:val="0002753C"/>
    <w:rsid w:val="00035600"/>
    <w:rsid w:val="00044DD6"/>
    <w:rsid w:val="00045CD0"/>
    <w:rsid w:val="000501D4"/>
    <w:rsid w:val="00056AB1"/>
    <w:rsid w:val="000605C4"/>
    <w:rsid w:val="000647C2"/>
    <w:rsid w:val="0006751C"/>
    <w:rsid w:val="0007559D"/>
    <w:rsid w:val="000769BD"/>
    <w:rsid w:val="0008430F"/>
    <w:rsid w:val="0008564F"/>
    <w:rsid w:val="000868E5"/>
    <w:rsid w:val="00086E0F"/>
    <w:rsid w:val="000A0554"/>
    <w:rsid w:val="000A2D53"/>
    <w:rsid w:val="000A555B"/>
    <w:rsid w:val="000B3BD4"/>
    <w:rsid w:val="000B5777"/>
    <w:rsid w:val="000B5B16"/>
    <w:rsid w:val="000C0EBC"/>
    <w:rsid w:val="000C41FF"/>
    <w:rsid w:val="000D36BE"/>
    <w:rsid w:val="000E1F57"/>
    <w:rsid w:val="000E2340"/>
    <w:rsid w:val="000E3281"/>
    <w:rsid w:val="000E4A62"/>
    <w:rsid w:val="000E523B"/>
    <w:rsid w:val="000E664A"/>
    <w:rsid w:val="000E7D18"/>
    <w:rsid w:val="000F3F6A"/>
    <w:rsid w:val="001008FC"/>
    <w:rsid w:val="00105603"/>
    <w:rsid w:val="00105645"/>
    <w:rsid w:val="00121734"/>
    <w:rsid w:val="00122039"/>
    <w:rsid w:val="001240EC"/>
    <w:rsid w:val="00124BEC"/>
    <w:rsid w:val="00126514"/>
    <w:rsid w:val="001325C7"/>
    <w:rsid w:val="00134B7A"/>
    <w:rsid w:val="00141602"/>
    <w:rsid w:val="00142BD8"/>
    <w:rsid w:val="001459B7"/>
    <w:rsid w:val="001506FB"/>
    <w:rsid w:val="00151821"/>
    <w:rsid w:val="001605D2"/>
    <w:rsid w:val="0016347D"/>
    <w:rsid w:val="00164088"/>
    <w:rsid w:val="00170145"/>
    <w:rsid w:val="0017197E"/>
    <w:rsid w:val="00194A38"/>
    <w:rsid w:val="001B0AB9"/>
    <w:rsid w:val="001B678E"/>
    <w:rsid w:val="001C7F8E"/>
    <w:rsid w:val="001D5158"/>
    <w:rsid w:val="002031E6"/>
    <w:rsid w:val="00211619"/>
    <w:rsid w:val="00212B10"/>
    <w:rsid w:val="00212D28"/>
    <w:rsid w:val="00216C1B"/>
    <w:rsid w:val="00223A12"/>
    <w:rsid w:val="00232978"/>
    <w:rsid w:val="00236C71"/>
    <w:rsid w:val="00240F35"/>
    <w:rsid w:val="00244E33"/>
    <w:rsid w:val="002605E9"/>
    <w:rsid w:val="00266893"/>
    <w:rsid w:val="00266AF5"/>
    <w:rsid w:val="002672FA"/>
    <w:rsid w:val="00276DC5"/>
    <w:rsid w:val="00277284"/>
    <w:rsid w:val="002847E6"/>
    <w:rsid w:val="00286955"/>
    <w:rsid w:val="0029414B"/>
    <w:rsid w:val="00296FA4"/>
    <w:rsid w:val="002B0E73"/>
    <w:rsid w:val="002B24D4"/>
    <w:rsid w:val="002B7AB1"/>
    <w:rsid w:val="002C67A5"/>
    <w:rsid w:val="002D74E2"/>
    <w:rsid w:val="002E0EED"/>
    <w:rsid w:val="002E259E"/>
    <w:rsid w:val="002E4253"/>
    <w:rsid w:val="002F7161"/>
    <w:rsid w:val="002F72A6"/>
    <w:rsid w:val="0030788E"/>
    <w:rsid w:val="00311F00"/>
    <w:rsid w:val="003231AD"/>
    <w:rsid w:val="00325D37"/>
    <w:rsid w:val="0032721A"/>
    <w:rsid w:val="00342FA5"/>
    <w:rsid w:val="00344522"/>
    <w:rsid w:val="00353B2A"/>
    <w:rsid w:val="00362460"/>
    <w:rsid w:val="00363C5F"/>
    <w:rsid w:val="003836D7"/>
    <w:rsid w:val="00394560"/>
    <w:rsid w:val="003A06CA"/>
    <w:rsid w:val="003A53CC"/>
    <w:rsid w:val="003A55A7"/>
    <w:rsid w:val="003C1749"/>
    <w:rsid w:val="003C1FF8"/>
    <w:rsid w:val="003C2071"/>
    <w:rsid w:val="003C2F62"/>
    <w:rsid w:val="003C5F76"/>
    <w:rsid w:val="003C6721"/>
    <w:rsid w:val="003D123D"/>
    <w:rsid w:val="003D6466"/>
    <w:rsid w:val="003D7061"/>
    <w:rsid w:val="003D7EE8"/>
    <w:rsid w:val="003F4E49"/>
    <w:rsid w:val="003F5CFB"/>
    <w:rsid w:val="00413CD2"/>
    <w:rsid w:val="0041725D"/>
    <w:rsid w:val="00420476"/>
    <w:rsid w:val="0042303D"/>
    <w:rsid w:val="00424E03"/>
    <w:rsid w:val="00426405"/>
    <w:rsid w:val="00426D6A"/>
    <w:rsid w:val="004270ED"/>
    <w:rsid w:val="004355C0"/>
    <w:rsid w:val="004356CA"/>
    <w:rsid w:val="00440AE0"/>
    <w:rsid w:val="00443B0F"/>
    <w:rsid w:val="004604C6"/>
    <w:rsid w:val="00472137"/>
    <w:rsid w:val="0047356C"/>
    <w:rsid w:val="00475E3D"/>
    <w:rsid w:val="004A7B7F"/>
    <w:rsid w:val="004B0AE5"/>
    <w:rsid w:val="004B30AC"/>
    <w:rsid w:val="004C4313"/>
    <w:rsid w:val="004C69A4"/>
    <w:rsid w:val="004D2F4F"/>
    <w:rsid w:val="004D64EB"/>
    <w:rsid w:val="004E0B75"/>
    <w:rsid w:val="004E2B6B"/>
    <w:rsid w:val="004E6374"/>
    <w:rsid w:val="004F3DD6"/>
    <w:rsid w:val="005049DB"/>
    <w:rsid w:val="0052380C"/>
    <w:rsid w:val="00526D77"/>
    <w:rsid w:val="00531552"/>
    <w:rsid w:val="005644FD"/>
    <w:rsid w:val="00565152"/>
    <w:rsid w:val="00565EB2"/>
    <w:rsid w:val="00574C4B"/>
    <w:rsid w:val="00584556"/>
    <w:rsid w:val="005921FA"/>
    <w:rsid w:val="005A0E04"/>
    <w:rsid w:val="005A742D"/>
    <w:rsid w:val="005B0FAE"/>
    <w:rsid w:val="005B1C2A"/>
    <w:rsid w:val="005B20DA"/>
    <w:rsid w:val="005B3E7D"/>
    <w:rsid w:val="005B7E03"/>
    <w:rsid w:val="005C1D8C"/>
    <w:rsid w:val="005C22CC"/>
    <w:rsid w:val="005C4BF7"/>
    <w:rsid w:val="005D2D7E"/>
    <w:rsid w:val="005D4730"/>
    <w:rsid w:val="0060126F"/>
    <w:rsid w:val="00602B70"/>
    <w:rsid w:val="00607AE2"/>
    <w:rsid w:val="0061275B"/>
    <w:rsid w:val="0062079A"/>
    <w:rsid w:val="006261B1"/>
    <w:rsid w:val="006276E2"/>
    <w:rsid w:val="00630D3A"/>
    <w:rsid w:val="0063247A"/>
    <w:rsid w:val="00633CA7"/>
    <w:rsid w:val="00636119"/>
    <w:rsid w:val="00636FE7"/>
    <w:rsid w:val="006507B5"/>
    <w:rsid w:val="00652A05"/>
    <w:rsid w:val="00653A18"/>
    <w:rsid w:val="006650FF"/>
    <w:rsid w:val="00666030"/>
    <w:rsid w:val="00667D06"/>
    <w:rsid w:val="00677B72"/>
    <w:rsid w:val="006846BC"/>
    <w:rsid w:val="00686E02"/>
    <w:rsid w:val="00687FF0"/>
    <w:rsid w:val="00692621"/>
    <w:rsid w:val="006A2D24"/>
    <w:rsid w:val="006A542A"/>
    <w:rsid w:val="006C3629"/>
    <w:rsid w:val="006D13F9"/>
    <w:rsid w:val="006F4983"/>
    <w:rsid w:val="0070302E"/>
    <w:rsid w:val="00705AF5"/>
    <w:rsid w:val="00721423"/>
    <w:rsid w:val="0072177C"/>
    <w:rsid w:val="00722706"/>
    <w:rsid w:val="00727C18"/>
    <w:rsid w:val="007444E6"/>
    <w:rsid w:val="0075403E"/>
    <w:rsid w:val="00760E99"/>
    <w:rsid w:val="007611E4"/>
    <w:rsid w:val="007711AA"/>
    <w:rsid w:val="00780377"/>
    <w:rsid w:val="00781BB2"/>
    <w:rsid w:val="00783001"/>
    <w:rsid w:val="007845BF"/>
    <w:rsid w:val="00793654"/>
    <w:rsid w:val="00797AB1"/>
    <w:rsid w:val="007A0BC2"/>
    <w:rsid w:val="007A7A6C"/>
    <w:rsid w:val="007B6E08"/>
    <w:rsid w:val="007C00D0"/>
    <w:rsid w:val="007C54E8"/>
    <w:rsid w:val="007C6944"/>
    <w:rsid w:val="007D1E53"/>
    <w:rsid w:val="007D2678"/>
    <w:rsid w:val="007D7A82"/>
    <w:rsid w:val="007E2CCB"/>
    <w:rsid w:val="007E373E"/>
    <w:rsid w:val="007E584F"/>
    <w:rsid w:val="007F1550"/>
    <w:rsid w:val="007F42C1"/>
    <w:rsid w:val="0080673C"/>
    <w:rsid w:val="00812B51"/>
    <w:rsid w:val="00817B71"/>
    <w:rsid w:val="008302DA"/>
    <w:rsid w:val="008307EC"/>
    <w:rsid w:val="00830A40"/>
    <w:rsid w:val="008338DB"/>
    <w:rsid w:val="00834C1A"/>
    <w:rsid w:val="00842E1E"/>
    <w:rsid w:val="008544D4"/>
    <w:rsid w:val="00865000"/>
    <w:rsid w:val="0086626B"/>
    <w:rsid w:val="008706D8"/>
    <w:rsid w:val="008709C4"/>
    <w:rsid w:val="00871E1B"/>
    <w:rsid w:val="00876C7C"/>
    <w:rsid w:val="008771BA"/>
    <w:rsid w:val="00886A3A"/>
    <w:rsid w:val="008923F0"/>
    <w:rsid w:val="00894BE5"/>
    <w:rsid w:val="008A2613"/>
    <w:rsid w:val="008D1E6F"/>
    <w:rsid w:val="0090364C"/>
    <w:rsid w:val="009045EE"/>
    <w:rsid w:val="0090799F"/>
    <w:rsid w:val="00907B2B"/>
    <w:rsid w:val="00937D16"/>
    <w:rsid w:val="009806EB"/>
    <w:rsid w:val="00981363"/>
    <w:rsid w:val="00981F72"/>
    <w:rsid w:val="009866ED"/>
    <w:rsid w:val="0099108E"/>
    <w:rsid w:val="009A1598"/>
    <w:rsid w:val="009B5047"/>
    <w:rsid w:val="009B5D8B"/>
    <w:rsid w:val="009B5F20"/>
    <w:rsid w:val="009D1B31"/>
    <w:rsid w:val="009E0883"/>
    <w:rsid w:val="009E5423"/>
    <w:rsid w:val="009F14A9"/>
    <w:rsid w:val="009F7EEA"/>
    <w:rsid w:val="00A01777"/>
    <w:rsid w:val="00A048E6"/>
    <w:rsid w:val="00A241D3"/>
    <w:rsid w:val="00A24DC8"/>
    <w:rsid w:val="00A35825"/>
    <w:rsid w:val="00A35D00"/>
    <w:rsid w:val="00A3660A"/>
    <w:rsid w:val="00A4107A"/>
    <w:rsid w:val="00A438BA"/>
    <w:rsid w:val="00A57B86"/>
    <w:rsid w:val="00A65227"/>
    <w:rsid w:val="00A7513C"/>
    <w:rsid w:val="00A77BF2"/>
    <w:rsid w:val="00A81891"/>
    <w:rsid w:val="00A90A60"/>
    <w:rsid w:val="00A93CDB"/>
    <w:rsid w:val="00A96382"/>
    <w:rsid w:val="00AA1B25"/>
    <w:rsid w:val="00AB35C1"/>
    <w:rsid w:val="00AB4181"/>
    <w:rsid w:val="00AB41E6"/>
    <w:rsid w:val="00AC022D"/>
    <w:rsid w:val="00AC1153"/>
    <w:rsid w:val="00AC5684"/>
    <w:rsid w:val="00AD0425"/>
    <w:rsid w:val="00AD5BBD"/>
    <w:rsid w:val="00AE01E6"/>
    <w:rsid w:val="00AE1BF1"/>
    <w:rsid w:val="00AE6FE3"/>
    <w:rsid w:val="00AF054A"/>
    <w:rsid w:val="00B15C28"/>
    <w:rsid w:val="00B244CF"/>
    <w:rsid w:val="00B2634D"/>
    <w:rsid w:val="00B3204D"/>
    <w:rsid w:val="00B43C95"/>
    <w:rsid w:val="00B61EB4"/>
    <w:rsid w:val="00B67DAF"/>
    <w:rsid w:val="00B85E7D"/>
    <w:rsid w:val="00B90ABC"/>
    <w:rsid w:val="00B94061"/>
    <w:rsid w:val="00BA0EEF"/>
    <w:rsid w:val="00BA3F96"/>
    <w:rsid w:val="00BA5DDE"/>
    <w:rsid w:val="00BA64D7"/>
    <w:rsid w:val="00BB12C5"/>
    <w:rsid w:val="00BB238E"/>
    <w:rsid w:val="00BB53D6"/>
    <w:rsid w:val="00BB64C2"/>
    <w:rsid w:val="00BC49B4"/>
    <w:rsid w:val="00BC623A"/>
    <w:rsid w:val="00BD14F2"/>
    <w:rsid w:val="00BD1D5B"/>
    <w:rsid w:val="00BD2A52"/>
    <w:rsid w:val="00BE2C91"/>
    <w:rsid w:val="00BF0BCE"/>
    <w:rsid w:val="00BF5658"/>
    <w:rsid w:val="00BF6249"/>
    <w:rsid w:val="00C01848"/>
    <w:rsid w:val="00C024F4"/>
    <w:rsid w:val="00C0613E"/>
    <w:rsid w:val="00C13E33"/>
    <w:rsid w:val="00C224A8"/>
    <w:rsid w:val="00C2602C"/>
    <w:rsid w:val="00C32E50"/>
    <w:rsid w:val="00C350FA"/>
    <w:rsid w:val="00C352B3"/>
    <w:rsid w:val="00C62682"/>
    <w:rsid w:val="00C632B1"/>
    <w:rsid w:val="00C708F8"/>
    <w:rsid w:val="00C74F10"/>
    <w:rsid w:val="00C77AB3"/>
    <w:rsid w:val="00C8266F"/>
    <w:rsid w:val="00C90DD0"/>
    <w:rsid w:val="00CA57E6"/>
    <w:rsid w:val="00CB0239"/>
    <w:rsid w:val="00CB237C"/>
    <w:rsid w:val="00CB770F"/>
    <w:rsid w:val="00CD6828"/>
    <w:rsid w:val="00CD75FD"/>
    <w:rsid w:val="00CE31E9"/>
    <w:rsid w:val="00CE732D"/>
    <w:rsid w:val="00CF194D"/>
    <w:rsid w:val="00CF2C36"/>
    <w:rsid w:val="00CF6C0B"/>
    <w:rsid w:val="00D05658"/>
    <w:rsid w:val="00D15DC9"/>
    <w:rsid w:val="00D17291"/>
    <w:rsid w:val="00D215F1"/>
    <w:rsid w:val="00D31DDB"/>
    <w:rsid w:val="00D325C5"/>
    <w:rsid w:val="00D365E0"/>
    <w:rsid w:val="00D40AC5"/>
    <w:rsid w:val="00D40F92"/>
    <w:rsid w:val="00D418AE"/>
    <w:rsid w:val="00D56481"/>
    <w:rsid w:val="00D577A4"/>
    <w:rsid w:val="00D63F66"/>
    <w:rsid w:val="00D71C02"/>
    <w:rsid w:val="00D77F1F"/>
    <w:rsid w:val="00D82452"/>
    <w:rsid w:val="00D8453D"/>
    <w:rsid w:val="00D90082"/>
    <w:rsid w:val="00D92789"/>
    <w:rsid w:val="00D92B70"/>
    <w:rsid w:val="00D9441E"/>
    <w:rsid w:val="00D97671"/>
    <w:rsid w:val="00DA465D"/>
    <w:rsid w:val="00DA6C41"/>
    <w:rsid w:val="00DB1B9E"/>
    <w:rsid w:val="00DB1C76"/>
    <w:rsid w:val="00DC4F20"/>
    <w:rsid w:val="00DD2D91"/>
    <w:rsid w:val="00DD32F4"/>
    <w:rsid w:val="00DD5008"/>
    <w:rsid w:val="00DE5168"/>
    <w:rsid w:val="00DE701B"/>
    <w:rsid w:val="00DF65DC"/>
    <w:rsid w:val="00DF7912"/>
    <w:rsid w:val="00E01905"/>
    <w:rsid w:val="00E03E82"/>
    <w:rsid w:val="00E04DBC"/>
    <w:rsid w:val="00E05C76"/>
    <w:rsid w:val="00E060CD"/>
    <w:rsid w:val="00E169D8"/>
    <w:rsid w:val="00E221B9"/>
    <w:rsid w:val="00E23980"/>
    <w:rsid w:val="00E25B22"/>
    <w:rsid w:val="00E302ED"/>
    <w:rsid w:val="00E31070"/>
    <w:rsid w:val="00E3210E"/>
    <w:rsid w:val="00E53860"/>
    <w:rsid w:val="00E5680C"/>
    <w:rsid w:val="00E66204"/>
    <w:rsid w:val="00E711E3"/>
    <w:rsid w:val="00E77A20"/>
    <w:rsid w:val="00E82F17"/>
    <w:rsid w:val="00E96699"/>
    <w:rsid w:val="00EC0DB2"/>
    <w:rsid w:val="00EC1E57"/>
    <w:rsid w:val="00ED0445"/>
    <w:rsid w:val="00F009CD"/>
    <w:rsid w:val="00F06F52"/>
    <w:rsid w:val="00F102E6"/>
    <w:rsid w:val="00F11AF8"/>
    <w:rsid w:val="00F24309"/>
    <w:rsid w:val="00F328E0"/>
    <w:rsid w:val="00F44B11"/>
    <w:rsid w:val="00F46A39"/>
    <w:rsid w:val="00F477C6"/>
    <w:rsid w:val="00F51EBB"/>
    <w:rsid w:val="00F622D6"/>
    <w:rsid w:val="00F723C7"/>
    <w:rsid w:val="00F91236"/>
    <w:rsid w:val="00FA02F9"/>
    <w:rsid w:val="00FA2EBA"/>
    <w:rsid w:val="00FA623D"/>
    <w:rsid w:val="00FB5AE4"/>
    <w:rsid w:val="00FD06AD"/>
    <w:rsid w:val="00FE4C44"/>
    <w:rsid w:val="00FE5CA1"/>
    <w:rsid w:val="00FF7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148D"/>
  <w15:chartTrackingRefBased/>
  <w15:docId w15:val="{EE81EE9D-1A01-48A3-88C7-942E8395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7C"/>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876C7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876C7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rsid w:val="00876C7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8">
    <w:name w:val="heading 8"/>
    <w:basedOn w:val="Normal"/>
    <w:next w:val="Normal"/>
    <w:link w:val="Titre8Car"/>
    <w:uiPriority w:val="9"/>
    <w:semiHidden/>
    <w:unhideWhenUsed/>
    <w:qFormat/>
    <w:rsid w:val="00212D28"/>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C7C"/>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876C7C"/>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rsid w:val="00876C7C"/>
    <w:rPr>
      <w:rFonts w:asciiTheme="majorHAnsi" w:eastAsiaTheme="majorEastAsia" w:hAnsiTheme="majorHAnsi" w:cstheme="majorBidi"/>
      <w:color w:val="538135" w:themeColor="accent6" w:themeShade="BF"/>
      <w:sz w:val="24"/>
      <w:szCs w:val="24"/>
    </w:rPr>
  </w:style>
  <w:style w:type="paragraph" w:styleId="TM1">
    <w:name w:val="toc 1"/>
    <w:basedOn w:val="Normal"/>
    <w:autoRedefine/>
    <w:uiPriority w:val="39"/>
    <w:unhideWhenUsed/>
    <w:rsid w:val="00876C7C"/>
    <w:pPr>
      <w:tabs>
        <w:tab w:val="left" w:pos="660"/>
        <w:tab w:val="right" w:leader="dot" w:pos="9062"/>
      </w:tabs>
      <w:spacing w:after="0" w:line="240" w:lineRule="auto"/>
      <w:jc w:val="both"/>
    </w:pPr>
    <w:rPr>
      <w:rFonts w:ascii="Arial Black" w:eastAsiaTheme="majorEastAsia" w:hAnsi="Arial Black" w:cs="Times New Roman"/>
      <w:i/>
      <w:noProof/>
      <w:sz w:val="24"/>
      <w:szCs w:val="24"/>
      <w:lang w:eastAsia="fr-FR"/>
    </w:rPr>
  </w:style>
  <w:style w:type="character" w:styleId="Lienhypertexte">
    <w:name w:val="Hyperlink"/>
    <w:basedOn w:val="Policepardfaut"/>
    <w:uiPriority w:val="99"/>
    <w:unhideWhenUsed/>
    <w:rsid w:val="00876C7C"/>
  </w:style>
  <w:style w:type="paragraph" w:styleId="Paragraphedeliste">
    <w:name w:val="List Paragraph"/>
    <w:basedOn w:val="Normal"/>
    <w:uiPriority w:val="34"/>
    <w:qFormat/>
    <w:rsid w:val="00876C7C"/>
    <w:pPr>
      <w:ind w:left="720"/>
      <w:contextualSpacing/>
    </w:pPr>
  </w:style>
  <w:style w:type="paragraph" w:customStyle="1" w:styleId="xparagraph">
    <w:name w:val="x_paragraph"/>
    <w:basedOn w:val="Normal"/>
    <w:rsid w:val="004604C6"/>
    <w:pPr>
      <w:spacing w:after="0" w:line="240" w:lineRule="auto"/>
    </w:pPr>
    <w:rPr>
      <w:rFonts w:ascii="Times New Roman" w:eastAsiaTheme="minorHAnsi" w:hAnsi="Times New Roman" w:cs="Times New Roman"/>
      <w:sz w:val="24"/>
      <w:szCs w:val="24"/>
      <w:lang w:eastAsia="fr-FR"/>
    </w:rPr>
  </w:style>
  <w:style w:type="paragraph" w:styleId="En-ttedetabledesmatires">
    <w:name w:val="TOC Heading"/>
    <w:basedOn w:val="Titre1"/>
    <w:next w:val="Normal"/>
    <w:uiPriority w:val="39"/>
    <w:unhideWhenUsed/>
    <w:qFormat/>
    <w:rsid w:val="005B20DA"/>
    <w:pPr>
      <w:spacing w:before="240" w:after="0" w:line="259" w:lineRule="auto"/>
      <w:outlineLvl w:val="9"/>
    </w:pPr>
    <w:rPr>
      <w:color w:val="2E74B5" w:themeColor="accent1" w:themeShade="BF"/>
      <w:sz w:val="32"/>
      <w:szCs w:val="32"/>
      <w:lang w:eastAsia="fr-FR"/>
    </w:rPr>
  </w:style>
  <w:style w:type="paragraph" w:styleId="TM2">
    <w:name w:val="toc 2"/>
    <w:basedOn w:val="Normal"/>
    <w:next w:val="Normal"/>
    <w:autoRedefine/>
    <w:uiPriority w:val="39"/>
    <w:unhideWhenUsed/>
    <w:rsid w:val="005B20DA"/>
    <w:pPr>
      <w:spacing w:after="100"/>
      <w:ind w:left="210"/>
    </w:pPr>
  </w:style>
  <w:style w:type="paragraph" w:styleId="TM3">
    <w:name w:val="toc 3"/>
    <w:basedOn w:val="Normal"/>
    <w:next w:val="Normal"/>
    <w:autoRedefine/>
    <w:uiPriority w:val="39"/>
    <w:unhideWhenUsed/>
    <w:rsid w:val="005B20DA"/>
    <w:pPr>
      <w:spacing w:after="100"/>
      <w:ind w:left="420"/>
    </w:pPr>
  </w:style>
  <w:style w:type="paragraph" w:styleId="NormalWeb">
    <w:name w:val="Normal (Web)"/>
    <w:basedOn w:val="Normal"/>
    <w:uiPriority w:val="99"/>
    <w:unhideWhenUsed/>
    <w:rsid w:val="003F5C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B67DAF"/>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lrzxr">
    <w:name w:val="lrzxr"/>
    <w:basedOn w:val="Policepardfaut"/>
    <w:rsid w:val="003D7061"/>
  </w:style>
  <w:style w:type="paragraph" w:styleId="Textebrut">
    <w:name w:val="Plain Text"/>
    <w:basedOn w:val="Normal"/>
    <w:link w:val="TextebrutCar"/>
    <w:uiPriority w:val="99"/>
    <w:semiHidden/>
    <w:unhideWhenUsed/>
    <w:rsid w:val="00286955"/>
    <w:pPr>
      <w:spacing w:after="0" w:line="240" w:lineRule="auto"/>
    </w:pPr>
    <w:rPr>
      <w:rFonts w:ascii="Calibri" w:eastAsiaTheme="minorHAnsi" w:hAnsi="Calibri"/>
      <w:sz w:val="22"/>
    </w:rPr>
  </w:style>
  <w:style w:type="character" w:customStyle="1" w:styleId="TextebrutCar">
    <w:name w:val="Texte brut Car"/>
    <w:basedOn w:val="Policepardfaut"/>
    <w:link w:val="Textebrut"/>
    <w:uiPriority w:val="99"/>
    <w:semiHidden/>
    <w:rsid w:val="00286955"/>
    <w:rPr>
      <w:rFonts w:ascii="Calibri" w:hAnsi="Calibri"/>
      <w:szCs w:val="21"/>
    </w:rPr>
  </w:style>
  <w:style w:type="character" w:customStyle="1" w:styleId="xelementtoproof">
    <w:name w:val="x_elementtoproof"/>
    <w:basedOn w:val="Policepardfaut"/>
    <w:rsid w:val="00105645"/>
  </w:style>
  <w:style w:type="paragraph" w:customStyle="1" w:styleId="Pa1">
    <w:name w:val="Pa1"/>
    <w:basedOn w:val="Normal"/>
    <w:next w:val="Normal"/>
    <w:uiPriority w:val="99"/>
    <w:rsid w:val="00636119"/>
    <w:pPr>
      <w:autoSpaceDE w:val="0"/>
      <w:autoSpaceDN w:val="0"/>
      <w:adjustRightInd w:val="0"/>
      <w:spacing w:after="0" w:line="241" w:lineRule="atLeast"/>
    </w:pPr>
    <w:rPr>
      <w:rFonts w:ascii="Arimo" w:eastAsia="Calibri" w:hAnsi="Arimo" w:cs="Calibri"/>
      <w:sz w:val="24"/>
      <w:szCs w:val="24"/>
      <w:lang w:eastAsia="fr-FR"/>
    </w:rPr>
  </w:style>
  <w:style w:type="paragraph" w:styleId="Retraitcorpsdetexte">
    <w:name w:val="Body Text Indent"/>
    <w:basedOn w:val="Normal"/>
    <w:link w:val="RetraitcorpsdetexteCar"/>
    <w:rsid w:val="00DF65DC"/>
    <w:pPr>
      <w:spacing w:after="0" w:line="240" w:lineRule="auto"/>
      <w:ind w:left="284"/>
      <w:jc w:val="both"/>
    </w:pPr>
    <w:rPr>
      <w:rFonts w:ascii="Bookman Old Style" w:eastAsia="Times New Roman" w:hAnsi="Bookman Old Style" w:cs="Times New Roman"/>
      <w:sz w:val="24"/>
      <w:szCs w:val="20"/>
      <w:lang w:eastAsia="fr-FR"/>
    </w:rPr>
  </w:style>
  <w:style w:type="character" w:customStyle="1" w:styleId="RetraitcorpsdetexteCar">
    <w:name w:val="Retrait corps de texte Car"/>
    <w:basedOn w:val="Policepardfaut"/>
    <w:link w:val="Retraitcorpsdetexte"/>
    <w:rsid w:val="00DF65DC"/>
    <w:rPr>
      <w:rFonts w:ascii="Bookman Old Style" w:eastAsia="Times New Roman" w:hAnsi="Bookman Old Style" w:cs="Times New Roman"/>
      <w:sz w:val="24"/>
      <w:szCs w:val="20"/>
      <w:lang w:eastAsia="fr-FR"/>
    </w:rPr>
  </w:style>
  <w:style w:type="character" w:styleId="lev">
    <w:name w:val="Strong"/>
    <w:basedOn w:val="Policepardfaut"/>
    <w:uiPriority w:val="22"/>
    <w:qFormat/>
    <w:rsid w:val="003A06CA"/>
    <w:rPr>
      <w:b/>
      <w:bCs/>
    </w:rPr>
  </w:style>
  <w:style w:type="paragraph" w:customStyle="1" w:styleId="Default">
    <w:name w:val="Default"/>
    <w:rsid w:val="00FA02F9"/>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pantitle">
    <w:name w:val="spantitle"/>
    <w:basedOn w:val="Policepardfaut"/>
    <w:rsid w:val="00FA02F9"/>
  </w:style>
  <w:style w:type="character" w:customStyle="1" w:styleId="x193iq5w">
    <w:name w:val="x193iq5w"/>
    <w:basedOn w:val="Policepardfaut"/>
    <w:rsid w:val="00413CD2"/>
  </w:style>
  <w:style w:type="paragraph" w:customStyle="1" w:styleId="xxmsonormal">
    <w:name w:val="x_x_msonormal"/>
    <w:basedOn w:val="Normal"/>
    <w:rsid w:val="007A0BC2"/>
    <w:pPr>
      <w:spacing w:after="0" w:line="240" w:lineRule="auto"/>
    </w:pPr>
    <w:rPr>
      <w:rFonts w:ascii="Times New Roman" w:eastAsiaTheme="minorHAnsi" w:hAnsi="Times New Roman" w:cs="Times New Roman"/>
      <w:sz w:val="24"/>
      <w:szCs w:val="24"/>
      <w:lang w:eastAsia="fr-FR"/>
    </w:rPr>
  </w:style>
  <w:style w:type="paragraph" w:customStyle="1" w:styleId="p2">
    <w:name w:val="p2"/>
    <w:basedOn w:val="Normal"/>
    <w:rsid w:val="00E23980"/>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texte">
    <w:name w:val="texte"/>
    <w:basedOn w:val="Policepardfaut"/>
    <w:rsid w:val="006A2D24"/>
  </w:style>
  <w:style w:type="paragraph" w:customStyle="1" w:styleId="normalweb0">
    <w:name w:val="normalweb"/>
    <w:basedOn w:val="Normal"/>
    <w:rsid w:val="00A93CDB"/>
    <w:pPr>
      <w:spacing w:before="100" w:after="100" w:line="240" w:lineRule="auto"/>
    </w:pPr>
    <w:rPr>
      <w:rFonts w:ascii="Calibri" w:eastAsiaTheme="minorHAnsi" w:hAnsi="Calibri" w:cs="Calibri"/>
      <w:sz w:val="22"/>
      <w:szCs w:val="22"/>
      <w:lang w:eastAsia="fr-FR"/>
    </w:rPr>
  </w:style>
  <w:style w:type="character" w:customStyle="1" w:styleId="s606c47561">
    <w:name w:val="s_606c47561"/>
    <w:basedOn w:val="Policepardfaut"/>
    <w:rsid w:val="00A93CDB"/>
    <w:rPr>
      <w:rFonts w:ascii="Arial Black" w:hAnsi="Arial Black" w:hint="default"/>
    </w:rPr>
  </w:style>
  <w:style w:type="character" w:customStyle="1" w:styleId="Titre8Car">
    <w:name w:val="Titre 8 Car"/>
    <w:basedOn w:val="Policepardfaut"/>
    <w:link w:val="Titre8"/>
    <w:uiPriority w:val="9"/>
    <w:semiHidden/>
    <w:rsid w:val="00212D2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32872">
      <w:bodyDiv w:val="1"/>
      <w:marLeft w:val="0"/>
      <w:marRight w:val="0"/>
      <w:marTop w:val="0"/>
      <w:marBottom w:val="0"/>
      <w:divBdr>
        <w:top w:val="none" w:sz="0" w:space="0" w:color="auto"/>
        <w:left w:val="none" w:sz="0" w:space="0" w:color="auto"/>
        <w:bottom w:val="none" w:sz="0" w:space="0" w:color="auto"/>
        <w:right w:val="none" w:sz="0" w:space="0" w:color="auto"/>
      </w:divBdr>
    </w:div>
    <w:div w:id="43910207">
      <w:bodyDiv w:val="1"/>
      <w:marLeft w:val="0"/>
      <w:marRight w:val="0"/>
      <w:marTop w:val="0"/>
      <w:marBottom w:val="0"/>
      <w:divBdr>
        <w:top w:val="none" w:sz="0" w:space="0" w:color="auto"/>
        <w:left w:val="none" w:sz="0" w:space="0" w:color="auto"/>
        <w:bottom w:val="none" w:sz="0" w:space="0" w:color="auto"/>
        <w:right w:val="none" w:sz="0" w:space="0" w:color="auto"/>
      </w:divBdr>
    </w:div>
    <w:div w:id="61686247">
      <w:bodyDiv w:val="1"/>
      <w:marLeft w:val="0"/>
      <w:marRight w:val="0"/>
      <w:marTop w:val="0"/>
      <w:marBottom w:val="0"/>
      <w:divBdr>
        <w:top w:val="none" w:sz="0" w:space="0" w:color="auto"/>
        <w:left w:val="none" w:sz="0" w:space="0" w:color="auto"/>
        <w:bottom w:val="none" w:sz="0" w:space="0" w:color="auto"/>
        <w:right w:val="none" w:sz="0" w:space="0" w:color="auto"/>
      </w:divBdr>
    </w:div>
    <w:div w:id="87502628">
      <w:bodyDiv w:val="1"/>
      <w:marLeft w:val="0"/>
      <w:marRight w:val="0"/>
      <w:marTop w:val="0"/>
      <w:marBottom w:val="0"/>
      <w:divBdr>
        <w:top w:val="none" w:sz="0" w:space="0" w:color="auto"/>
        <w:left w:val="none" w:sz="0" w:space="0" w:color="auto"/>
        <w:bottom w:val="none" w:sz="0" w:space="0" w:color="auto"/>
        <w:right w:val="none" w:sz="0" w:space="0" w:color="auto"/>
      </w:divBdr>
    </w:div>
    <w:div w:id="198980722">
      <w:bodyDiv w:val="1"/>
      <w:marLeft w:val="0"/>
      <w:marRight w:val="0"/>
      <w:marTop w:val="0"/>
      <w:marBottom w:val="0"/>
      <w:divBdr>
        <w:top w:val="none" w:sz="0" w:space="0" w:color="auto"/>
        <w:left w:val="none" w:sz="0" w:space="0" w:color="auto"/>
        <w:bottom w:val="none" w:sz="0" w:space="0" w:color="auto"/>
        <w:right w:val="none" w:sz="0" w:space="0" w:color="auto"/>
      </w:divBdr>
    </w:div>
    <w:div w:id="218522378">
      <w:bodyDiv w:val="1"/>
      <w:marLeft w:val="0"/>
      <w:marRight w:val="0"/>
      <w:marTop w:val="0"/>
      <w:marBottom w:val="0"/>
      <w:divBdr>
        <w:top w:val="none" w:sz="0" w:space="0" w:color="auto"/>
        <w:left w:val="none" w:sz="0" w:space="0" w:color="auto"/>
        <w:bottom w:val="none" w:sz="0" w:space="0" w:color="auto"/>
        <w:right w:val="none" w:sz="0" w:space="0" w:color="auto"/>
      </w:divBdr>
    </w:div>
    <w:div w:id="220482099">
      <w:bodyDiv w:val="1"/>
      <w:marLeft w:val="0"/>
      <w:marRight w:val="0"/>
      <w:marTop w:val="0"/>
      <w:marBottom w:val="0"/>
      <w:divBdr>
        <w:top w:val="none" w:sz="0" w:space="0" w:color="auto"/>
        <w:left w:val="none" w:sz="0" w:space="0" w:color="auto"/>
        <w:bottom w:val="none" w:sz="0" w:space="0" w:color="auto"/>
        <w:right w:val="none" w:sz="0" w:space="0" w:color="auto"/>
      </w:divBdr>
    </w:div>
    <w:div w:id="223755625">
      <w:bodyDiv w:val="1"/>
      <w:marLeft w:val="0"/>
      <w:marRight w:val="0"/>
      <w:marTop w:val="0"/>
      <w:marBottom w:val="0"/>
      <w:divBdr>
        <w:top w:val="none" w:sz="0" w:space="0" w:color="auto"/>
        <w:left w:val="none" w:sz="0" w:space="0" w:color="auto"/>
        <w:bottom w:val="none" w:sz="0" w:space="0" w:color="auto"/>
        <w:right w:val="none" w:sz="0" w:space="0" w:color="auto"/>
      </w:divBdr>
    </w:div>
    <w:div w:id="229311709">
      <w:bodyDiv w:val="1"/>
      <w:marLeft w:val="0"/>
      <w:marRight w:val="0"/>
      <w:marTop w:val="0"/>
      <w:marBottom w:val="0"/>
      <w:divBdr>
        <w:top w:val="none" w:sz="0" w:space="0" w:color="auto"/>
        <w:left w:val="none" w:sz="0" w:space="0" w:color="auto"/>
        <w:bottom w:val="none" w:sz="0" w:space="0" w:color="auto"/>
        <w:right w:val="none" w:sz="0" w:space="0" w:color="auto"/>
      </w:divBdr>
    </w:div>
    <w:div w:id="266353485">
      <w:bodyDiv w:val="1"/>
      <w:marLeft w:val="0"/>
      <w:marRight w:val="0"/>
      <w:marTop w:val="0"/>
      <w:marBottom w:val="0"/>
      <w:divBdr>
        <w:top w:val="none" w:sz="0" w:space="0" w:color="auto"/>
        <w:left w:val="none" w:sz="0" w:space="0" w:color="auto"/>
        <w:bottom w:val="none" w:sz="0" w:space="0" w:color="auto"/>
        <w:right w:val="none" w:sz="0" w:space="0" w:color="auto"/>
      </w:divBdr>
    </w:div>
    <w:div w:id="277378554">
      <w:bodyDiv w:val="1"/>
      <w:marLeft w:val="0"/>
      <w:marRight w:val="0"/>
      <w:marTop w:val="0"/>
      <w:marBottom w:val="0"/>
      <w:divBdr>
        <w:top w:val="none" w:sz="0" w:space="0" w:color="auto"/>
        <w:left w:val="none" w:sz="0" w:space="0" w:color="auto"/>
        <w:bottom w:val="none" w:sz="0" w:space="0" w:color="auto"/>
        <w:right w:val="none" w:sz="0" w:space="0" w:color="auto"/>
      </w:divBdr>
    </w:div>
    <w:div w:id="432288696">
      <w:bodyDiv w:val="1"/>
      <w:marLeft w:val="0"/>
      <w:marRight w:val="0"/>
      <w:marTop w:val="0"/>
      <w:marBottom w:val="0"/>
      <w:divBdr>
        <w:top w:val="none" w:sz="0" w:space="0" w:color="auto"/>
        <w:left w:val="none" w:sz="0" w:space="0" w:color="auto"/>
        <w:bottom w:val="none" w:sz="0" w:space="0" w:color="auto"/>
        <w:right w:val="none" w:sz="0" w:space="0" w:color="auto"/>
      </w:divBdr>
    </w:div>
    <w:div w:id="447436891">
      <w:bodyDiv w:val="1"/>
      <w:marLeft w:val="0"/>
      <w:marRight w:val="0"/>
      <w:marTop w:val="0"/>
      <w:marBottom w:val="0"/>
      <w:divBdr>
        <w:top w:val="none" w:sz="0" w:space="0" w:color="auto"/>
        <w:left w:val="none" w:sz="0" w:space="0" w:color="auto"/>
        <w:bottom w:val="none" w:sz="0" w:space="0" w:color="auto"/>
        <w:right w:val="none" w:sz="0" w:space="0" w:color="auto"/>
      </w:divBdr>
    </w:div>
    <w:div w:id="488904339">
      <w:bodyDiv w:val="1"/>
      <w:marLeft w:val="0"/>
      <w:marRight w:val="0"/>
      <w:marTop w:val="0"/>
      <w:marBottom w:val="0"/>
      <w:divBdr>
        <w:top w:val="none" w:sz="0" w:space="0" w:color="auto"/>
        <w:left w:val="none" w:sz="0" w:space="0" w:color="auto"/>
        <w:bottom w:val="none" w:sz="0" w:space="0" w:color="auto"/>
        <w:right w:val="none" w:sz="0" w:space="0" w:color="auto"/>
      </w:divBdr>
    </w:div>
    <w:div w:id="547373223">
      <w:bodyDiv w:val="1"/>
      <w:marLeft w:val="0"/>
      <w:marRight w:val="0"/>
      <w:marTop w:val="0"/>
      <w:marBottom w:val="0"/>
      <w:divBdr>
        <w:top w:val="none" w:sz="0" w:space="0" w:color="auto"/>
        <w:left w:val="none" w:sz="0" w:space="0" w:color="auto"/>
        <w:bottom w:val="none" w:sz="0" w:space="0" w:color="auto"/>
        <w:right w:val="none" w:sz="0" w:space="0" w:color="auto"/>
      </w:divBdr>
    </w:div>
    <w:div w:id="547767968">
      <w:bodyDiv w:val="1"/>
      <w:marLeft w:val="0"/>
      <w:marRight w:val="0"/>
      <w:marTop w:val="0"/>
      <w:marBottom w:val="0"/>
      <w:divBdr>
        <w:top w:val="none" w:sz="0" w:space="0" w:color="auto"/>
        <w:left w:val="none" w:sz="0" w:space="0" w:color="auto"/>
        <w:bottom w:val="none" w:sz="0" w:space="0" w:color="auto"/>
        <w:right w:val="none" w:sz="0" w:space="0" w:color="auto"/>
      </w:divBdr>
    </w:div>
    <w:div w:id="569340733">
      <w:bodyDiv w:val="1"/>
      <w:marLeft w:val="0"/>
      <w:marRight w:val="0"/>
      <w:marTop w:val="0"/>
      <w:marBottom w:val="0"/>
      <w:divBdr>
        <w:top w:val="none" w:sz="0" w:space="0" w:color="auto"/>
        <w:left w:val="none" w:sz="0" w:space="0" w:color="auto"/>
        <w:bottom w:val="none" w:sz="0" w:space="0" w:color="auto"/>
        <w:right w:val="none" w:sz="0" w:space="0" w:color="auto"/>
      </w:divBdr>
    </w:div>
    <w:div w:id="580066426">
      <w:bodyDiv w:val="1"/>
      <w:marLeft w:val="0"/>
      <w:marRight w:val="0"/>
      <w:marTop w:val="0"/>
      <w:marBottom w:val="0"/>
      <w:divBdr>
        <w:top w:val="none" w:sz="0" w:space="0" w:color="auto"/>
        <w:left w:val="none" w:sz="0" w:space="0" w:color="auto"/>
        <w:bottom w:val="none" w:sz="0" w:space="0" w:color="auto"/>
        <w:right w:val="none" w:sz="0" w:space="0" w:color="auto"/>
      </w:divBdr>
    </w:div>
    <w:div w:id="634412222">
      <w:bodyDiv w:val="1"/>
      <w:marLeft w:val="0"/>
      <w:marRight w:val="0"/>
      <w:marTop w:val="0"/>
      <w:marBottom w:val="0"/>
      <w:divBdr>
        <w:top w:val="none" w:sz="0" w:space="0" w:color="auto"/>
        <w:left w:val="none" w:sz="0" w:space="0" w:color="auto"/>
        <w:bottom w:val="none" w:sz="0" w:space="0" w:color="auto"/>
        <w:right w:val="none" w:sz="0" w:space="0" w:color="auto"/>
      </w:divBdr>
    </w:div>
    <w:div w:id="719324277">
      <w:bodyDiv w:val="1"/>
      <w:marLeft w:val="0"/>
      <w:marRight w:val="0"/>
      <w:marTop w:val="0"/>
      <w:marBottom w:val="0"/>
      <w:divBdr>
        <w:top w:val="none" w:sz="0" w:space="0" w:color="auto"/>
        <w:left w:val="none" w:sz="0" w:space="0" w:color="auto"/>
        <w:bottom w:val="none" w:sz="0" w:space="0" w:color="auto"/>
        <w:right w:val="none" w:sz="0" w:space="0" w:color="auto"/>
      </w:divBdr>
    </w:div>
    <w:div w:id="780225121">
      <w:bodyDiv w:val="1"/>
      <w:marLeft w:val="0"/>
      <w:marRight w:val="0"/>
      <w:marTop w:val="0"/>
      <w:marBottom w:val="0"/>
      <w:divBdr>
        <w:top w:val="none" w:sz="0" w:space="0" w:color="auto"/>
        <w:left w:val="none" w:sz="0" w:space="0" w:color="auto"/>
        <w:bottom w:val="none" w:sz="0" w:space="0" w:color="auto"/>
        <w:right w:val="none" w:sz="0" w:space="0" w:color="auto"/>
      </w:divBdr>
    </w:div>
    <w:div w:id="785999826">
      <w:bodyDiv w:val="1"/>
      <w:marLeft w:val="0"/>
      <w:marRight w:val="0"/>
      <w:marTop w:val="0"/>
      <w:marBottom w:val="0"/>
      <w:divBdr>
        <w:top w:val="none" w:sz="0" w:space="0" w:color="auto"/>
        <w:left w:val="none" w:sz="0" w:space="0" w:color="auto"/>
        <w:bottom w:val="none" w:sz="0" w:space="0" w:color="auto"/>
        <w:right w:val="none" w:sz="0" w:space="0" w:color="auto"/>
      </w:divBdr>
    </w:div>
    <w:div w:id="825827635">
      <w:bodyDiv w:val="1"/>
      <w:marLeft w:val="0"/>
      <w:marRight w:val="0"/>
      <w:marTop w:val="0"/>
      <w:marBottom w:val="0"/>
      <w:divBdr>
        <w:top w:val="none" w:sz="0" w:space="0" w:color="auto"/>
        <w:left w:val="none" w:sz="0" w:space="0" w:color="auto"/>
        <w:bottom w:val="none" w:sz="0" w:space="0" w:color="auto"/>
        <w:right w:val="none" w:sz="0" w:space="0" w:color="auto"/>
      </w:divBdr>
    </w:div>
    <w:div w:id="853572288">
      <w:bodyDiv w:val="1"/>
      <w:marLeft w:val="0"/>
      <w:marRight w:val="0"/>
      <w:marTop w:val="0"/>
      <w:marBottom w:val="0"/>
      <w:divBdr>
        <w:top w:val="none" w:sz="0" w:space="0" w:color="auto"/>
        <w:left w:val="none" w:sz="0" w:space="0" w:color="auto"/>
        <w:bottom w:val="none" w:sz="0" w:space="0" w:color="auto"/>
        <w:right w:val="none" w:sz="0" w:space="0" w:color="auto"/>
      </w:divBdr>
    </w:div>
    <w:div w:id="927272952">
      <w:bodyDiv w:val="1"/>
      <w:marLeft w:val="0"/>
      <w:marRight w:val="0"/>
      <w:marTop w:val="0"/>
      <w:marBottom w:val="0"/>
      <w:divBdr>
        <w:top w:val="none" w:sz="0" w:space="0" w:color="auto"/>
        <w:left w:val="none" w:sz="0" w:space="0" w:color="auto"/>
        <w:bottom w:val="none" w:sz="0" w:space="0" w:color="auto"/>
        <w:right w:val="none" w:sz="0" w:space="0" w:color="auto"/>
      </w:divBdr>
    </w:div>
    <w:div w:id="928125770">
      <w:bodyDiv w:val="1"/>
      <w:marLeft w:val="0"/>
      <w:marRight w:val="0"/>
      <w:marTop w:val="0"/>
      <w:marBottom w:val="0"/>
      <w:divBdr>
        <w:top w:val="none" w:sz="0" w:space="0" w:color="auto"/>
        <w:left w:val="none" w:sz="0" w:space="0" w:color="auto"/>
        <w:bottom w:val="none" w:sz="0" w:space="0" w:color="auto"/>
        <w:right w:val="none" w:sz="0" w:space="0" w:color="auto"/>
      </w:divBdr>
    </w:div>
    <w:div w:id="930312727">
      <w:bodyDiv w:val="1"/>
      <w:marLeft w:val="0"/>
      <w:marRight w:val="0"/>
      <w:marTop w:val="0"/>
      <w:marBottom w:val="0"/>
      <w:divBdr>
        <w:top w:val="none" w:sz="0" w:space="0" w:color="auto"/>
        <w:left w:val="none" w:sz="0" w:space="0" w:color="auto"/>
        <w:bottom w:val="none" w:sz="0" w:space="0" w:color="auto"/>
        <w:right w:val="none" w:sz="0" w:space="0" w:color="auto"/>
      </w:divBdr>
    </w:div>
    <w:div w:id="1026250037">
      <w:bodyDiv w:val="1"/>
      <w:marLeft w:val="0"/>
      <w:marRight w:val="0"/>
      <w:marTop w:val="0"/>
      <w:marBottom w:val="0"/>
      <w:divBdr>
        <w:top w:val="none" w:sz="0" w:space="0" w:color="auto"/>
        <w:left w:val="none" w:sz="0" w:space="0" w:color="auto"/>
        <w:bottom w:val="none" w:sz="0" w:space="0" w:color="auto"/>
        <w:right w:val="none" w:sz="0" w:space="0" w:color="auto"/>
      </w:divBdr>
    </w:div>
    <w:div w:id="1067268375">
      <w:bodyDiv w:val="1"/>
      <w:marLeft w:val="0"/>
      <w:marRight w:val="0"/>
      <w:marTop w:val="0"/>
      <w:marBottom w:val="0"/>
      <w:divBdr>
        <w:top w:val="none" w:sz="0" w:space="0" w:color="auto"/>
        <w:left w:val="none" w:sz="0" w:space="0" w:color="auto"/>
        <w:bottom w:val="none" w:sz="0" w:space="0" w:color="auto"/>
        <w:right w:val="none" w:sz="0" w:space="0" w:color="auto"/>
      </w:divBdr>
    </w:div>
    <w:div w:id="1123695769">
      <w:bodyDiv w:val="1"/>
      <w:marLeft w:val="0"/>
      <w:marRight w:val="0"/>
      <w:marTop w:val="0"/>
      <w:marBottom w:val="0"/>
      <w:divBdr>
        <w:top w:val="none" w:sz="0" w:space="0" w:color="auto"/>
        <w:left w:val="none" w:sz="0" w:space="0" w:color="auto"/>
        <w:bottom w:val="none" w:sz="0" w:space="0" w:color="auto"/>
        <w:right w:val="none" w:sz="0" w:space="0" w:color="auto"/>
      </w:divBdr>
    </w:div>
    <w:div w:id="1203594084">
      <w:bodyDiv w:val="1"/>
      <w:marLeft w:val="0"/>
      <w:marRight w:val="0"/>
      <w:marTop w:val="0"/>
      <w:marBottom w:val="0"/>
      <w:divBdr>
        <w:top w:val="none" w:sz="0" w:space="0" w:color="auto"/>
        <w:left w:val="none" w:sz="0" w:space="0" w:color="auto"/>
        <w:bottom w:val="none" w:sz="0" w:space="0" w:color="auto"/>
        <w:right w:val="none" w:sz="0" w:space="0" w:color="auto"/>
      </w:divBdr>
    </w:div>
    <w:div w:id="1246451674">
      <w:bodyDiv w:val="1"/>
      <w:marLeft w:val="0"/>
      <w:marRight w:val="0"/>
      <w:marTop w:val="0"/>
      <w:marBottom w:val="0"/>
      <w:divBdr>
        <w:top w:val="none" w:sz="0" w:space="0" w:color="auto"/>
        <w:left w:val="none" w:sz="0" w:space="0" w:color="auto"/>
        <w:bottom w:val="none" w:sz="0" w:space="0" w:color="auto"/>
        <w:right w:val="none" w:sz="0" w:space="0" w:color="auto"/>
      </w:divBdr>
    </w:div>
    <w:div w:id="1280718380">
      <w:bodyDiv w:val="1"/>
      <w:marLeft w:val="0"/>
      <w:marRight w:val="0"/>
      <w:marTop w:val="0"/>
      <w:marBottom w:val="0"/>
      <w:divBdr>
        <w:top w:val="none" w:sz="0" w:space="0" w:color="auto"/>
        <w:left w:val="none" w:sz="0" w:space="0" w:color="auto"/>
        <w:bottom w:val="none" w:sz="0" w:space="0" w:color="auto"/>
        <w:right w:val="none" w:sz="0" w:space="0" w:color="auto"/>
      </w:divBdr>
    </w:div>
    <w:div w:id="1294479395">
      <w:bodyDiv w:val="1"/>
      <w:marLeft w:val="0"/>
      <w:marRight w:val="0"/>
      <w:marTop w:val="0"/>
      <w:marBottom w:val="0"/>
      <w:divBdr>
        <w:top w:val="none" w:sz="0" w:space="0" w:color="auto"/>
        <w:left w:val="none" w:sz="0" w:space="0" w:color="auto"/>
        <w:bottom w:val="none" w:sz="0" w:space="0" w:color="auto"/>
        <w:right w:val="none" w:sz="0" w:space="0" w:color="auto"/>
      </w:divBdr>
    </w:div>
    <w:div w:id="1298993415">
      <w:bodyDiv w:val="1"/>
      <w:marLeft w:val="0"/>
      <w:marRight w:val="0"/>
      <w:marTop w:val="0"/>
      <w:marBottom w:val="0"/>
      <w:divBdr>
        <w:top w:val="none" w:sz="0" w:space="0" w:color="auto"/>
        <w:left w:val="none" w:sz="0" w:space="0" w:color="auto"/>
        <w:bottom w:val="none" w:sz="0" w:space="0" w:color="auto"/>
        <w:right w:val="none" w:sz="0" w:space="0" w:color="auto"/>
      </w:divBdr>
    </w:div>
    <w:div w:id="1302423409">
      <w:bodyDiv w:val="1"/>
      <w:marLeft w:val="0"/>
      <w:marRight w:val="0"/>
      <w:marTop w:val="0"/>
      <w:marBottom w:val="0"/>
      <w:divBdr>
        <w:top w:val="none" w:sz="0" w:space="0" w:color="auto"/>
        <w:left w:val="none" w:sz="0" w:space="0" w:color="auto"/>
        <w:bottom w:val="none" w:sz="0" w:space="0" w:color="auto"/>
        <w:right w:val="none" w:sz="0" w:space="0" w:color="auto"/>
      </w:divBdr>
    </w:div>
    <w:div w:id="1315716468">
      <w:bodyDiv w:val="1"/>
      <w:marLeft w:val="0"/>
      <w:marRight w:val="0"/>
      <w:marTop w:val="0"/>
      <w:marBottom w:val="0"/>
      <w:divBdr>
        <w:top w:val="none" w:sz="0" w:space="0" w:color="auto"/>
        <w:left w:val="none" w:sz="0" w:space="0" w:color="auto"/>
        <w:bottom w:val="none" w:sz="0" w:space="0" w:color="auto"/>
        <w:right w:val="none" w:sz="0" w:space="0" w:color="auto"/>
      </w:divBdr>
    </w:div>
    <w:div w:id="1347757392">
      <w:bodyDiv w:val="1"/>
      <w:marLeft w:val="0"/>
      <w:marRight w:val="0"/>
      <w:marTop w:val="0"/>
      <w:marBottom w:val="0"/>
      <w:divBdr>
        <w:top w:val="none" w:sz="0" w:space="0" w:color="auto"/>
        <w:left w:val="none" w:sz="0" w:space="0" w:color="auto"/>
        <w:bottom w:val="none" w:sz="0" w:space="0" w:color="auto"/>
        <w:right w:val="none" w:sz="0" w:space="0" w:color="auto"/>
      </w:divBdr>
    </w:div>
    <w:div w:id="1355154732">
      <w:bodyDiv w:val="1"/>
      <w:marLeft w:val="0"/>
      <w:marRight w:val="0"/>
      <w:marTop w:val="0"/>
      <w:marBottom w:val="0"/>
      <w:divBdr>
        <w:top w:val="none" w:sz="0" w:space="0" w:color="auto"/>
        <w:left w:val="none" w:sz="0" w:space="0" w:color="auto"/>
        <w:bottom w:val="none" w:sz="0" w:space="0" w:color="auto"/>
        <w:right w:val="none" w:sz="0" w:space="0" w:color="auto"/>
      </w:divBdr>
    </w:div>
    <w:div w:id="1355232687">
      <w:bodyDiv w:val="1"/>
      <w:marLeft w:val="0"/>
      <w:marRight w:val="0"/>
      <w:marTop w:val="0"/>
      <w:marBottom w:val="0"/>
      <w:divBdr>
        <w:top w:val="none" w:sz="0" w:space="0" w:color="auto"/>
        <w:left w:val="none" w:sz="0" w:space="0" w:color="auto"/>
        <w:bottom w:val="none" w:sz="0" w:space="0" w:color="auto"/>
        <w:right w:val="none" w:sz="0" w:space="0" w:color="auto"/>
      </w:divBdr>
    </w:div>
    <w:div w:id="1387414182">
      <w:bodyDiv w:val="1"/>
      <w:marLeft w:val="0"/>
      <w:marRight w:val="0"/>
      <w:marTop w:val="0"/>
      <w:marBottom w:val="0"/>
      <w:divBdr>
        <w:top w:val="none" w:sz="0" w:space="0" w:color="auto"/>
        <w:left w:val="none" w:sz="0" w:space="0" w:color="auto"/>
        <w:bottom w:val="none" w:sz="0" w:space="0" w:color="auto"/>
        <w:right w:val="none" w:sz="0" w:space="0" w:color="auto"/>
      </w:divBdr>
    </w:div>
    <w:div w:id="1455446226">
      <w:bodyDiv w:val="1"/>
      <w:marLeft w:val="0"/>
      <w:marRight w:val="0"/>
      <w:marTop w:val="0"/>
      <w:marBottom w:val="0"/>
      <w:divBdr>
        <w:top w:val="none" w:sz="0" w:space="0" w:color="auto"/>
        <w:left w:val="none" w:sz="0" w:space="0" w:color="auto"/>
        <w:bottom w:val="none" w:sz="0" w:space="0" w:color="auto"/>
        <w:right w:val="none" w:sz="0" w:space="0" w:color="auto"/>
      </w:divBdr>
    </w:div>
    <w:div w:id="1477408073">
      <w:bodyDiv w:val="1"/>
      <w:marLeft w:val="0"/>
      <w:marRight w:val="0"/>
      <w:marTop w:val="0"/>
      <w:marBottom w:val="0"/>
      <w:divBdr>
        <w:top w:val="none" w:sz="0" w:space="0" w:color="auto"/>
        <w:left w:val="none" w:sz="0" w:space="0" w:color="auto"/>
        <w:bottom w:val="none" w:sz="0" w:space="0" w:color="auto"/>
        <w:right w:val="none" w:sz="0" w:space="0" w:color="auto"/>
      </w:divBdr>
    </w:div>
    <w:div w:id="1511681833">
      <w:bodyDiv w:val="1"/>
      <w:marLeft w:val="0"/>
      <w:marRight w:val="0"/>
      <w:marTop w:val="0"/>
      <w:marBottom w:val="0"/>
      <w:divBdr>
        <w:top w:val="none" w:sz="0" w:space="0" w:color="auto"/>
        <w:left w:val="none" w:sz="0" w:space="0" w:color="auto"/>
        <w:bottom w:val="none" w:sz="0" w:space="0" w:color="auto"/>
        <w:right w:val="none" w:sz="0" w:space="0" w:color="auto"/>
      </w:divBdr>
    </w:div>
    <w:div w:id="1611471975">
      <w:bodyDiv w:val="1"/>
      <w:marLeft w:val="0"/>
      <w:marRight w:val="0"/>
      <w:marTop w:val="0"/>
      <w:marBottom w:val="0"/>
      <w:divBdr>
        <w:top w:val="none" w:sz="0" w:space="0" w:color="auto"/>
        <w:left w:val="none" w:sz="0" w:space="0" w:color="auto"/>
        <w:bottom w:val="none" w:sz="0" w:space="0" w:color="auto"/>
        <w:right w:val="none" w:sz="0" w:space="0" w:color="auto"/>
      </w:divBdr>
    </w:div>
    <w:div w:id="1663699229">
      <w:bodyDiv w:val="1"/>
      <w:marLeft w:val="0"/>
      <w:marRight w:val="0"/>
      <w:marTop w:val="0"/>
      <w:marBottom w:val="0"/>
      <w:divBdr>
        <w:top w:val="none" w:sz="0" w:space="0" w:color="auto"/>
        <w:left w:val="none" w:sz="0" w:space="0" w:color="auto"/>
        <w:bottom w:val="none" w:sz="0" w:space="0" w:color="auto"/>
        <w:right w:val="none" w:sz="0" w:space="0" w:color="auto"/>
      </w:divBdr>
    </w:div>
    <w:div w:id="1761215255">
      <w:bodyDiv w:val="1"/>
      <w:marLeft w:val="0"/>
      <w:marRight w:val="0"/>
      <w:marTop w:val="0"/>
      <w:marBottom w:val="0"/>
      <w:divBdr>
        <w:top w:val="none" w:sz="0" w:space="0" w:color="auto"/>
        <w:left w:val="none" w:sz="0" w:space="0" w:color="auto"/>
        <w:bottom w:val="none" w:sz="0" w:space="0" w:color="auto"/>
        <w:right w:val="none" w:sz="0" w:space="0" w:color="auto"/>
      </w:divBdr>
    </w:div>
    <w:div w:id="1787264420">
      <w:bodyDiv w:val="1"/>
      <w:marLeft w:val="0"/>
      <w:marRight w:val="0"/>
      <w:marTop w:val="0"/>
      <w:marBottom w:val="0"/>
      <w:divBdr>
        <w:top w:val="none" w:sz="0" w:space="0" w:color="auto"/>
        <w:left w:val="none" w:sz="0" w:space="0" w:color="auto"/>
        <w:bottom w:val="none" w:sz="0" w:space="0" w:color="auto"/>
        <w:right w:val="none" w:sz="0" w:space="0" w:color="auto"/>
      </w:divBdr>
    </w:div>
    <w:div w:id="1958025073">
      <w:bodyDiv w:val="1"/>
      <w:marLeft w:val="0"/>
      <w:marRight w:val="0"/>
      <w:marTop w:val="0"/>
      <w:marBottom w:val="0"/>
      <w:divBdr>
        <w:top w:val="none" w:sz="0" w:space="0" w:color="auto"/>
        <w:left w:val="none" w:sz="0" w:space="0" w:color="auto"/>
        <w:bottom w:val="none" w:sz="0" w:space="0" w:color="auto"/>
        <w:right w:val="none" w:sz="0" w:space="0" w:color="auto"/>
      </w:divBdr>
    </w:div>
    <w:div w:id="1979722444">
      <w:bodyDiv w:val="1"/>
      <w:marLeft w:val="0"/>
      <w:marRight w:val="0"/>
      <w:marTop w:val="0"/>
      <w:marBottom w:val="0"/>
      <w:divBdr>
        <w:top w:val="none" w:sz="0" w:space="0" w:color="auto"/>
        <w:left w:val="none" w:sz="0" w:space="0" w:color="auto"/>
        <w:bottom w:val="none" w:sz="0" w:space="0" w:color="auto"/>
        <w:right w:val="none" w:sz="0" w:space="0" w:color="auto"/>
      </w:divBdr>
    </w:div>
    <w:div w:id="1987198634">
      <w:bodyDiv w:val="1"/>
      <w:marLeft w:val="0"/>
      <w:marRight w:val="0"/>
      <w:marTop w:val="0"/>
      <w:marBottom w:val="0"/>
      <w:divBdr>
        <w:top w:val="none" w:sz="0" w:space="0" w:color="auto"/>
        <w:left w:val="none" w:sz="0" w:space="0" w:color="auto"/>
        <w:bottom w:val="none" w:sz="0" w:space="0" w:color="auto"/>
        <w:right w:val="none" w:sz="0" w:space="0" w:color="auto"/>
      </w:divBdr>
    </w:div>
    <w:div w:id="2042245046">
      <w:bodyDiv w:val="1"/>
      <w:marLeft w:val="0"/>
      <w:marRight w:val="0"/>
      <w:marTop w:val="0"/>
      <w:marBottom w:val="0"/>
      <w:divBdr>
        <w:top w:val="none" w:sz="0" w:space="0" w:color="auto"/>
        <w:left w:val="none" w:sz="0" w:space="0" w:color="auto"/>
        <w:bottom w:val="none" w:sz="0" w:space="0" w:color="auto"/>
        <w:right w:val="none" w:sz="0" w:space="0" w:color="auto"/>
      </w:divBdr>
    </w:div>
    <w:div w:id="2080666095">
      <w:bodyDiv w:val="1"/>
      <w:marLeft w:val="0"/>
      <w:marRight w:val="0"/>
      <w:marTop w:val="0"/>
      <w:marBottom w:val="0"/>
      <w:divBdr>
        <w:top w:val="none" w:sz="0" w:space="0" w:color="auto"/>
        <w:left w:val="none" w:sz="0" w:space="0" w:color="auto"/>
        <w:bottom w:val="none" w:sz="0" w:space="0" w:color="auto"/>
        <w:right w:val="none" w:sz="0" w:space="0" w:color="auto"/>
      </w:divBdr>
    </w:div>
    <w:div w:id="2107311165">
      <w:bodyDiv w:val="1"/>
      <w:marLeft w:val="0"/>
      <w:marRight w:val="0"/>
      <w:marTop w:val="0"/>
      <w:marBottom w:val="0"/>
      <w:divBdr>
        <w:top w:val="none" w:sz="0" w:space="0" w:color="auto"/>
        <w:left w:val="none" w:sz="0" w:space="0" w:color="auto"/>
        <w:bottom w:val="none" w:sz="0" w:space="0" w:color="auto"/>
        <w:right w:val="none" w:sz="0" w:space="0" w:color="auto"/>
      </w:divBdr>
    </w:div>
    <w:div w:id="21129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socioculturelbordeaux@unadev.com" TargetMode="External"/><Relationship Id="rId3" Type="http://schemas.openxmlformats.org/officeDocument/2006/relationships/styles" Target="styles.xml"/><Relationship Id="rId7" Type="http://schemas.openxmlformats.org/officeDocument/2006/relationships/hyperlink" Target="mailto:l.legurun@unade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lesocialbordeaux@unadev.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bx@unade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C422C-DD93-4946-8FA5-82DDB3DA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1388</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VALLAT Ghislain</dc:creator>
  <cp:keywords/>
  <dc:description/>
  <cp:lastModifiedBy>VALLAT Ghislain</cp:lastModifiedBy>
  <cp:revision>2</cp:revision>
  <dcterms:created xsi:type="dcterms:W3CDTF">2024-04-12T08:57:00Z</dcterms:created>
  <dcterms:modified xsi:type="dcterms:W3CDTF">2024-04-12T08:57:00Z</dcterms:modified>
</cp:coreProperties>
</file>