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7C" w:rsidRPr="00C77AB3" w:rsidRDefault="00876C7C" w:rsidP="002E0EED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Bonjour</w:t>
      </w:r>
    </w:p>
    <w:p w:rsidR="00876C7C" w:rsidRPr="00C77AB3" w:rsidRDefault="00876C7C" w:rsidP="002E0EED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Veuillez trouver ci-dessous le mensuel d’information du centre régional </w:t>
      </w:r>
      <w:r w:rsidR="00124BEC">
        <w:rPr>
          <w:rFonts w:ascii="Arial Black" w:eastAsia="Times New Roman" w:hAnsi="Arial Black" w:cs="Calibri"/>
          <w:sz w:val="32"/>
          <w:szCs w:val="32"/>
          <w:lang w:eastAsia="fr-FR"/>
        </w:rPr>
        <w:t>de</w:t>
      </w: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Bordeaux, </w:t>
      </w:r>
      <w:r w:rsidR="000E523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regroupant les activités ponctuelles proposées par </w:t>
      </w:r>
      <w:r w:rsidR="00865000">
        <w:rPr>
          <w:rFonts w:ascii="Arial Black" w:eastAsia="Times New Roman" w:hAnsi="Arial Black" w:cs="Calibri"/>
          <w:sz w:val="32"/>
          <w:szCs w:val="32"/>
          <w:lang w:eastAsia="fr-FR"/>
        </w:rPr>
        <w:t>chacun de ses</w:t>
      </w:r>
      <w:r w:rsidR="000E523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pôle</w:t>
      </w:r>
      <w:r w:rsidR="00865000">
        <w:rPr>
          <w:rFonts w:ascii="Arial Black" w:eastAsia="Times New Roman" w:hAnsi="Arial Black" w:cs="Calibri"/>
          <w:sz w:val="32"/>
          <w:szCs w:val="32"/>
          <w:lang w:eastAsia="fr-FR"/>
        </w:rPr>
        <w:t>s</w:t>
      </w:r>
      <w:r w:rsidR="000E523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en </w:t>
      </w:r>
      <w:r w:rsidR="005C4BF7">
        <w:rPr>
          <w:rFonts w:ascii="Arial Black" w:eastAsia="Times New Roman" w:hAnsi="Arial Black" w:cs="Calibri"/>
          <w:sz w:val="32"/>
          <w:szCs w:val="32"/>
          <w:lang w:eastAsia="fr-FR"/>
        </w:rPr>
        <w:t>octobre</w:t>
      </w: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202</w:t>
      </w:r>
      <w:r w:rsidR="0062079A" w:rsidRPr="00C77AB3">
        <w:rPr>
          <w:rFonts w:ascii="Arial Black" w:eastAsia="Times New Roman" w:hAnsi="Arial Black" w:cs="Calibri"/>
          <w:sz w:val="32"/>
          <w:szCs w:val="32"/>
          <w:lang w:eastAsia="fr-FR"/>
        </w:rPr>
        <w:t>3</w:t>
      </w: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</w:p>
    <w:p w:rsidR="00876C7C" w:rsidRPr="00C77AB3" w:rsidRDefault="00876C7C" w:rsidP="002E0EED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C77AB3">
        <w:rPr>
          <w:rFonts w:ascii="Arial Black" w:hAnsi="Arial Black"/>
          <w:sz w:val="32"/>
          <w:szCs w:val="32"/>
        </w:rPr>
        <w:t>N’hésitez pas à vous rapprocher des membres de l’équipe pour proposer vos projets : chacun se fera un plaisir de vous accompagner dans l’étude, le montage et l’organisation de ceux-ci.</w:t>
      </w:r>
    </w:p>
    <w:p w:rsidR="004E0B75" w:rsidRPr="00C77AB3" w:rsidRDefault="004E0B75" w:rsidP="002E0EED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876C7C" w:rsidRPr="00C77AB3" w:rsidRDefault="00876C7C" w:rsidP="002E0EED">
      <w:pPr>
        <w:spacing w:after="0" w:line="240" w:lineRule="auto"/>
        <w:jc w:val="center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C77AB3">
        <w:rPr>
          <w:rFonts w:ascii="Arial Black" w:eastAsia="Times New Roman" w:hAnsi="Arial Black" w:cs="Calibri"/>
          <w:i/>
          <w:iCs/>
          <w:sz w:val="32"/>
          <w:szCs w:val="32"/>
          <w:u w:val="single"/>
          <w:lang w:eastAsia="fr-FR"/>
        </w:rPr>
        <w:t>SOMMAIRE</w:t>
      </w:r>
    </w:p>
    <w:bookmarkStart w:id="0" w:name="_Toc142559285" w:displacedByCustomXml="next"/>
    <w:bookmarkStart w:id="1" w:name="_Toc137216057" w:displacedByCustomXml="next"/>
    <w:bookmarkStart w:id="2" w:name="_Toc129335624" w:displacedByCustomXml="next"/>
    <w:bookmarkStart w:id="3" w:name="_Toc138427759" w:displacedByCustomXml="next"/>
    <w:bookmarkStart w:id="4" w:name="_Toc126846031" w:displacedByCustomXml="next"/>
    <w:bookmarkStart w:id="5" w:name="_Toc121479954" w:displacedByCustomXml="next"/>
    <w:bookmarkStart w:id="6" w:name="_Toc121824300" w:displacedByCustomXml="next"/>
    <w:bookmarkStart w:id="7" w:name="_Toc121824780" w:displacedByCustomXml="next"/>
    <w:bookmarkStart w:id="8" w:name="_Toc124260242" w:displacedByCustomXml="next"/>
    <w:bookmarkStart w:id="9" w:name="_Toc124260965" w:displacedByCustomXml="next"/>
    <w:bookmarkStart w:id="10" w:name="_Toc103265466" w:displacedByCustomXml="next"/>
    <w:bookmarkStart w:id="11" w:name="_Toc103156209" w:displacedByCustomXml="next"/>
    <w:bookmarkStart w:id="12" w:name="_Toc100587578" w:displacedByCustomXml="next"/>
    <w:bookmarkStart w:id="13" w:name="_Toc100326843" w:displacedByCustomXml="next"/>
    <w:bookmarkStart w:id="14" w:name="_Toc98145968" w:displacedByCustomXml="next"/>
    <w:bookmarkStart w:id="15" w:name="_Toc110003967" w:displacedByCustomXml="next"/>
    <w:bookmarkStart w:id="16" w:name="_Toc113613009" w:displacedByCustomXml="next"/>
    <w:bookmarkStart w:id="17" w:name="_Toc113614419" w:displacedByCustomXml="next"/>
    <w:bookmarkStart w:id="18" w:name="_Toc116028399" w:displacedByCustomXml="next"/>
    <w:bookmarkStart w:id="19" w:name="_Toc103156207" w:displacedByCustomXml="next"/>
    <w:bookmarkStart w:id="20" w:name="_Toc100587576" w:displacedByCustomXml="next"/>
    <w:bookmarkStart w:id="21" w:name="_Toc100326841" w:displacedByCustomXml="next"/>
    <w:bookmarkStart w:id="22" w:name="_Toc98145966" w:displacedByCustomXml="next"/>
    <w:bookmarkStart w:id="23" w:name="_Toc98145643" w:displacedByCustomXml="next"/>
    <w:bookmarkStart w:id="24" w:name="_Toc95481802" w:displacedByCustomXml="next"/>
    <w:bookmarkStart w:id="25" w:name="_Toc95402837" w:displacedByCustomXml="next"/>
    <w:bookmarkStart w:id="26" w:name="_Toc92793507" w:displacedByCustomXml="next"/>
    <w:bookmarkStart w:id="27" w:name="_Toc89871867" w:displacedByCustomXml="next"/>
    <w:bookmarkStart w:id="28" w:name="_Toc89871723" w:displacedByCustomXml="next"/>
    <w:bookmarkStart w:id="29" w:name="_Toc103156194" w:displacedByCustomXml="next"/>
    <w:bookmarkStart w:id="30" w:name="_Toc98145635" w:displacedByCustomXml="next"/>
    <w:bookmarkStart w:id="31" w:name="_Toc95481791" w:displacedByCustomXml="next"/>
    <w:bookmarkStart w:id="32" w:name="_Toc95402826" w:displacedByCustomXml="next"/>
    <w:bookmarkStart w:id="33" w:name="_Toc100326830" w:displacedByCustomXml="next"/>
    <w:bookmarkStart w:id="34" w:name="_Toc98145958" w:displacedByCustomXml="next"/>
    <w:bookmarkStart w:id="35" w:name="_Toc100587564" w:displacedByCustomXml="next"/>
    <w:bookmarkStart w:id="36" w:name="_Toc89871722" w:displacedByCustomXml="next"/>
    <w:bookmarkStart w:id="37" w:name="_Toc89871863" w:displacedByCustomXml="next"/>
    <w:bookmarkStart w:id="38" w:name="_Toc92793501" w:displacedByCustomXml="next"/>
    <w:sdt>
      <w:sdtPr>
        <w:rPr>
          <w:rFonts w:asciiTheme="minorHAnsi" w:eastAsiaTheme="minorEastAsia" w:hAnsiTheme="minorHAnsi" w:cstheme="minorBidi"/>
          <w:color w:val="auto"/>
          <w:sz w:val="21"/>
          <w:szCs w:val="21"/>
          <w:lang w:eastAsia="en-US"/>
        </w:rPr>
        <w:id w:val="331646817"/>
        <w:docPartObj>
          <w:docPartGallery w:val="Table of Contents"/>
          <w:docPartUnique/>
        </w:docPartObj>
      </w:sdtPr>
      <w:sdtEndPr>
        <w:rPr>
          <w:rFonts w:ascii="Arial Black" w:hAnsi="Arial Black"/>
          <w:b/>
          <w:bCs/>
          <w:i/>
          <w:sz w:val="24"/>
          <w:szCs w:val="24"/>
        </w:rPr>
      </w:sdtEndPr>
      <w:sdtContent>
        <w:p w:rsidR="002E0EED" w:rsidRPr="002E0EED" w:rsidRDefault="002E0EED" w:rsidP="002E0EED">
          <w:pPr>
            <w:pStyle w:val="En-ttedetabledesmatires"/>
            <w:spacing w:before="0" w:line="240" w:lineRule="auto"/>
            <w:jc w:val="both"/>
            <w:rPr>
              <w:rFonts w:ascii="Arial Black" w:eastAsiaTheme="minorEastAsia" w:hAnsi="Arial Black" w:cstheme="minorBidi"/>
              <w:b/>
              <w:i/>
              <w:noProof/>
              <w:color w:val="auto"/>
              <w:sz w:val="24"/>
              <w:szCs w:val="24"/>
            </w:rPr>
          </w:pPr>
          <w:r w:rsidRPr="002E0EED">
            <w:rPr>
              <w:rFonts w:ascii="Arial Black" w:hAnsi="Arial Black"/>
              <w:b/>
              <w:i/>
              <w:color w:val="auto"/>
              <w:sz w:val="24"/>
              <w:szCs w:val="24"/>
            </w:rPr>
            <w:fldChar w:fldCharType="begin"/>
          </w:r>
          <w:r w:rsidRPr="002E0EED">
            <w:rPr>
              <w:rFonts w:ascii="Arial Black" w:hAnsi="Arial Black"/>
              <w:b/>
              <w:i/>
              <w:color w:val="auto"/>
              <w:sz w:val="24"/>
              <w:szCs w:val="24"/>
            </w:rPr>
            <w:instrText xml:space="preserve"> TOC \o "1-3" \h \z \u </w:instrText>
          </w:r>
          <w:r w:rsidRPr="002E0EED">
            <w:rPr>
              <w:rFonts w:ascii="Arial Black" w:hAnsi="Arial Black"/>
              <w:b/>
              <w:i/>
              <w:color w:val="auto"/>
              <w:sz w:val="24"/>
              <w:szCs w:val="24"/>
            </w:rPr>
            <w:fldChar w:fldCharType="separate"/>
          </w:r>
          <w:hyperlink w:anchor="_Toc145081856" w:history="1">
            <w:r w:rsidRPr="002E0EED">
              <w:rPr>
                <w:rStyle w:val="Lienhypertexte"/>
                <w:rFonts w:ascii="Arial Black" w:hAnsi="Arial Black" w:cs="Calibri"/>
                <w:b/>
                <w:i/>
                <w:noProof/>
                <w:color w:val="auto"/>
                <w:sz w:val="24"/>
                <w:szCs w:val="24"/>
              </w:rPr>
              <w:t>É</w:t>
            </w:r>
            <w:r w:rsidRPr="002E0EED">
              <w:rPr>
                <w:rStyle w:val="Lienhypertexte"/>
                <w:rFonts w:ascii="Arial Black" w:hAnsi="Arial Black"/>
                <w:b/>
                <w:i/>
                <w:noProof/>
                <w:color w:val="auto"/>
                <w:sz w:val="24"/>
                <w:szCs w:val="24"/>
              </w:rPr>
              <w:t>QUIPE ADMINISTRATIVE</w:t>
            </w:r>
          </w:hyperlink>
        </w:p>
        <w:p w:rsidR="002E0EED" w:rsidRPr="002E0EED" w:rsidRDefault="00AC022D" w:rsidP="002E0EED">
          <w:pPr>
            <w:pStyle w:val="TM1"/>
            <w:rPr>
              <w:rFonts w:eastAsiaTheme="minorEastAsia" w:cstheme="minorBidi"/>
              <w:b/>
            </w:rPr>
          </w:pPr>
          <w:hyperlink w:anchor="_Toc145081858" w:history="1">
            <w:r w:rsidR="002E0EED" w:rsidRPr="002E0EED">
              <w:rPr>
                <w:rStyle w:val="Lienhypertexte"/>
                <w:b/>
              </w:rPr>
              <w:t>PÔLE SOCIAL</w:t>
            </w:r>
          </w:hyperlink>
        </w:p>
        <w:p w:rsidR="002E0EED" w:rsidRPr="002E0EED" w:rsidRDefault="00AC022D" w:rsidP="002E0EED">
          <w:pPr>
            <w:pStyle w:val="TM1"/>
            <w:rPr>
              <w:rFonts w:eastAsiaTheme="minorEastAsia" w:cstheme="minorBidi"/>
              <w:b/>
            </w:rPr>
          </w:pPr>
          <w:hyperlink w:anchor="_Toc145081859" w:history="1">
            <w:r w:rsidR="002E0EED" w:rsidRPr="002E0EED">
              <w:rPr>
                <w:rStyle w:val="Lienhypertexte"/>
                <w:b/>
              </w:rPr>
              <w:t>PÔLE MULTIMÉDIA ET LANGUES</w:t>
            </w:r>
          </w:hyperlink>
        </w:p>
        <w:p w:rsidR="002E0EED" w:rsidRPr="002E0EED" w:rsidRDefault="00AC022D" w:rsidP="002E0EED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b/>
              <w:i/>
              <w:noProof/>
              <w:sz w:val="24"/>
              <w:szCs w:val="24"/>
              <w:lang w:eastAsia="fr-FR"/>
            </w:rPr>
          </w:pPr>
          <w:hyperlink w:anchor="_Toc145081860" w:history="1">
            <w:r w:rsidR="002E0EED" w:rsidRPr="002E0EED">
              <w:rPr>
                <w:rStyle w:val="Lienhypertexte"/>
                <w:rFonts w:ascii="Arial Black" w:hAnsi="Arial Black"/>
                <w:b/>
                <w:i/>
                <w:noProof/>
                <w:sz w:val="24"/>
                <w:szCs w:val="24"/>
              </w:rPr>
              <w:t>1) Activités ponctuelles proposées par nos bénévoles</w:t>
            </w:r>
          </w:hyperlink>
        </w:p>
        <w:p w:rsidR="002E0EED" w:rsidRPr="002E0EED" w:rsidRDefault="00AC022D" w:rsidP="002E0EED">
          <w:pPr>
            <w:pStyle w:val="TM1"/>
            <w:rPr>
              <w:rFonts w:eastAsiaTheme="minorEastAsia" w:cstheme="minorBidi"/>
              <w:b/>
            </w:rPr>
          </w:pPr>
          <w:hyperlink w:anchor="_Toc145081861" w:history="1">
            <w:r w:rsidR="002E0EED" w:rsidRPr="002E0EED">
              <w:rPr>
                <w:rStyle w:val="Lienhypertexte"/>
                <w:b/>
              </w:rPr>
              <w:t>PÔLE SOCIO-CULTUREL</w:t>
            </w:r>
          </w:hyperlink>
        </w:p>
        <w:p w:rsidR="002E0EED" w:rsidRPr="002E0EED" w:rsidRDefault="00AC022D" w:rsidP="002E0EED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b/>
              <w:i/>
              <w:noProof/>
              <w:sz w:val="24"/>
              <w:szCs w:val="24"/>
              <w:lang w:eastAsia="fr-FR"/>
            </w:rPr>
          </w:pPr>
          <w:hyperlink w:anchor="_Toc145081862" w:history="1">
            <w:r w:rsidR="002E0EED" w:rsidRPr="002E0EED">
              <w:rPr>
                <w:rStyle w:val="Lienhypertexte"/>
                <w:rFonts w:ascii="Arial Black" w:hAnsi="Arial Black"/>
                <w:b/>
                <w:i/>
                <w:noProof/>
                <w:sz w:val="24"/>
                <w:szCs w:val="24"/>
              </w:rPr>
              <w:t>1) Activités ponctuelles proposées par Ghislain VALLAT</w:t>
            </w:r>
          </w:hyperlink>
        </w:p>
        <w:p w:rsidR="002E0EED" w:rsidRPr="002E0EED" w:rsidRDefault="00AC022D" w:rsidP="002E0EED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b/>
              <w:i/>
              <w:noProof/>
              <w:sz w:val="24"/>
              <w:szCs w:val="24"/>
              <w:lang w:eastAsia="fr-FR"/>
            </w:rPr>
          </w:pPr>
          <w:hyperlink w:anchor="_Toc145081870" w:history="1">
            <w:r w:rsidR="002E0EED" w:rsidRPr="002E0EED">
              <w:rPr>
                <w:rStyle w:val="Lienhypertexte"/>
                <w:rFonts w:ascii="Arial Black" w:hAnsi="Arial Black"/>
                <w:b/>
                <w:i/>
                <w:noProof/>
                <w:sz w:val="24"/>
                <w:szCs w:val="24"/>
              </w:rPr>
              <w:t>2) Activités ponctuelles proposées par nos bénévoles</w:t>
            </w:r>
          </w:hyperlink>
        </w:p>
        <w:p w:rsidR="002E0EED" w:rsidRPr="002E0EED" w:rsidRDefault="00AC022D" w:rsidP="002E0EED">
          <w:pPr>
            <w:pStyle w:val="TM1"/>
            <w:rPr>
              <w:rFonts w:eastAsiaTheme="minorEastAsia" w:cstheme="minorBidi"/>
              <w:b/>
            </w:rPr>
          </w:pPr>
          <w:hyperlink w:anchor="_Toc145081871" w:history="1">
            <w:r w:rsidR="002E0EED" w:rsidRPr="002E0EED">
              <w:rPr>
                <w:rStyle w:val="Lienhypertexte"/>
                <w:b/>
              </w:rPr>
              <w:t>PÔLE SPORTIF</w:t>
            </w:r>
          </w:hyperlink>
        </w:p>
        <w:p w:rsidR="002E0EED" w:rsidRPr="002E0EED" w:rsidRDefault="00AC022D" w:rsidP="002E0EED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b/>
              <w:i/>
              <w:noProof/>
              <w:sz w:val="24"/>
              <w:szCs w:val="24"/>
              <w:lang w:eastAsia="fr-FR"/>
            </w:rPr>
          </w:pPr>
          <w:hyperlink w:anchor="_Toc145081872" w:history="1">
            <w:r w:rsidR="002E0EED" w:rsidRPr="002E0EED">
              <w:rPr>
                <w:rStyle w:val="Lienhypertexte"/>
                <w:rFonts w:ascii="Arial Black" w:hAnsi="Arial Black"/>
                <w:b/>
                <w:i/>
                <w:noProof/>
                <w:sz w:val="24"/>
                <w:szCs w:val="24"/>
              </w:rPr>
              <w:t>1) Activité ponctuelle proposée par Sophie DUPRAT</w:t>
            </w:r>
          </w:hyperlink>
        </w:p>
        <w:p w:rsidR="002E0EED" w:rsidRPr="002E0EED" w:rsidRDefault="00AC022D" w:rsidP="002E0EED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b/>
              <w:i/>
              <w:noProof/>
              <w:sz w:val="24"/>
              <w:szCs w:val="24"/>
              <w:lang w:eastAsia="fr-FR"/>
            </w:rPr>
          </w:pPr>
          <w:hyperlink w:anchor="_Toc145081873" w:history="1">
            <w:r w:rsidR="002E0EED" w:rsidRPr="002E0EED">
              <w:rPr>
                <w:rStyle w:val="Lienhypertexte"/>
                <w:rFonts w:ascii="Arial Black" w:hAnsi="Arial Black"/>
                <w:b/>
                <w:i/>
                <w:noProof/>
                <w:sz w:val="24"/>
                <w:szCs w:val="24"/>
              </w:rPr>
              <w:t>2) Activités ponctuelles proposées par Philippe POINÇOT</w:t>
            </w:r>
          </w:hyperlink>
        </w:p>
        <w:p w:rsidR="002E0EED" w:rsidRPr="002E0EED" w:rsidRDefault="00AC022D" w:rsidP="002E0EED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b/>
              <w:i/>
              <w:sz w:val="24"/>
              <w:szCs w:val="24"/>
            </w:rPr>
          </w:pPr>
          <w:hyperlink w:anchor="_Toc145081877" w:history="1">
            <w:r w:rsidR="002E0EED" w:rsidRPr="002E0EED">
              <w:rPr>
                <w:rStyle w:val="Lienhypertexte"/>
                <w:rFonts w:ascii="Arial Black" w:hAnsi="Arial Black"/>
                <w:b/>
                <w:i/>
                <w:noProof/>
                <w:sz w:val="24"/>
                <w:szCs w:val="24"/>
              </w:rPr>
              <w:t>3) Activités ponctuelles proposées par Yannick LE COLVEZ</w:t>
            </w:r>
          </w:hyperlink>
          <w:r w:rsidR="002E0EED" w:rsidRPr="002E0EED">
            <w:rPr>
              <w:rFonts w:ascii="Arial Black" w:hAnsi="Arial Black"/>
              <w:b/>
              <w:bCs/>
              <w:i/>
              <w:sz w:val="24"/>
              <w:szCs w:val="24"/>
            </w:rPr>
            <w:fldChar w:fldCharType="end"/>
          </w:r>
        </w:p>
      </w:sdtContent>
    </w:sdt>
    <w:p w:rsidR="000E7D18" w:rsidRDefault="000E7D18" w:rsidP="002E0EED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</w:p>
    <w:p w:rsidR="00353B2A" w:rsidRPr="002E0EED" w:rsidRDefault="002E0EED" w:rsidP="002E0EED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39" w:name="_Toc145081856"/>
      <w:r w:rsidRPr="002E0EED">
        <w:rPr>
          <w:rFonts w:ascii="Arial Black" w:hAnsi="Arial Black" w:cs="Calibri"/>
          <w:color w:val="auto"/>
          <w:sz w:val="32"/>
          <w:szCs w:val="32"/>
        </w:rPr>
        <w:t>É</w:t>
      </w:r>
      <w:r w:rsidRPr="002E0EED">
        <w:rPr>
          <w:rFonts w:ascii="Arial Black" w:hAnsi="Arial Black"/>
          <w:color w:val="auto"/>
          <w:sz w:val="32"/>
          <w:szCs w:val="32"/>
        </w:rPr>
        <w:t xml:space="preserve">QUIPE </w:t>
      </w:r>
      <w:r w:rsidR="00353B2A" w:rsidRPr="002E0EED">
        <w:rPr>
          <w:rFonts w:ascii="Arial Black" w:hAnsi="Arial Black"/>
          <w:color w:val="auto"/>
          <w:sz w:val="32"/>
          <w:szCs w:val="32"/>
        </w:rPr>
        <w:t>ADMINISTRATI</w:t>
      </w:r>
      <w:bookmarkEnd w:id="0"/>
      <w:r w:rsidRPr="002E0EED">
        <w:rPr>
          <w:rFonts w:ascii="Arial Black" w:hAnsi="Arial Black"/>
          <w:color w:val="auto"/>
          <w:sz w:val="32"/>
          <w:szCs w:val="32"/>
        </w:rPr>
        <w:t>VE</w:t>
      </w:r>
      <w:bookmarkEnd w:id="39"/>
    </w:p>
    <w:p w:rsidR="00353B2A" w:rsidRPr="004356CA" w:rsidRDefault="00353B2A" w:rsidP="002E0EED">
      <w:pPr>
        <w:spacing w:after="0" w:line="240" w:lineRule="auto"/>
        <w:jc w:val="both"/>
      </w:pPr>
      <w:r w:rsidRPr="00BA0EE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6" w:history="1">
        <w:r w:rsidRPr="00BA0EEF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BA0EEF">
        <w:rPr>
          <w:rFonts w:ascii="Arial Black" w:hAnsi="Arial Black"/>
          <w:i/>
          <w:sz w:val="32"/>
          <w:szCs w:val="32"/>
        </w:rPr>
        <w:t xml:space="preserve"> </w:t>
      </w:r>
      <w:r w:rsidRPr="00BA0EEF">
        <w:rPr>
          <w:rFonts w:ascii="Arial Black" w:hAnsi="Arial Black" w:cs="Arial"/>
          <w:i/>
          <w:sz w:val="32"/>
          <w:szCs w:val="32"/>
        </w:rPr>
        <w:t xml:space="preserve">; </w:t>
      </w:r>
      <w:r w:rsidRPr="00BA0EEF">
        <w:rPr>
          <w:rFonts w:ascii="Arial Black" w:hAnsi="Arial Black"/>
          <w:i/>
          <w:sz w:val="32"/>
          <w:szCs w:val="32"/>
        </w:rPr>
        <w:t xml:space="preserve"> 05 24 07 14 37.</w:t>
      </w:r>
    </w:p>
    <w:p w:rsidR="00AC022D" w:rsidRPr="00AC022D" w:rsidRDefault="005C4BF7" w:rsidP="00AC022D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Style w:val="Titre2Car"/>
          <w:rFonts w:ascii="Arial Black" w:eastAsiaTheme="minorEastAsia" w:hAnsi="Arial Black" w:cstheme="minorBidi"/>
          <w:color w:val="auto"/>
          <w:sz w:val="32"/>
          <w:szCs w:val="32"/>
        </w:rPr>
      </w:pPr>
      <w:bookmarkStart w:id="40" w:name="_Toc145081857"/>
      <w:bookmarkStart w:id="41" w:name="_Toc126846037"/>
      <w:bookmarkStart w:id="42" w:name="_Toc132096784"/>
      <w:bookmarkStart w:id="43" w:name="_Toc142559286"/>
      <w:r w:rsidRPr="00AC022D">
        <w:rPr>
          <w:rStyle w:val="Titre2Car"/>
          <w:rFonts w:ascii="Arial Black" w:hAnsi="Arial Black"/>
          <w:color w:val="auto"/>
          <w:sz w:val="32"/>
          <w:szCs w:val="32"/>
        </w:rPr>
        <w:t>Journée Portes Ouvertes</w:t>
      </w:r>
      <w:r w:rsidR="007E2CCB" w:rsidRPr="00AC022D">
        <w:rPr>
          <w:rStyle w:val="Titre2Car"/>
          <w:rFonts w:ascii="Arial Black" w:hAnsi="Arial Black"/>
          <w:color w:val="auto"/>
          <w:sz w:val="32"/>
          <w:szCs w:val="32"/>
        </w:rPr>
        <w:t xml:space="preserve"> – </w:t>
      </w:r>
      <w:r w:rsidRPr="00AC022D">
        <w:rPr>
          <w:rStyle w:val="Titre2Car"/>
          <w:rFonts w:ascii="Arial Black" w:hAnsi="Arial Black"/>
          <w:color w:val="auto"/>
          <w:sz w:val="32"/>
          <w:szCs w:val="32"/>
        </w:rPr>
        <w:t>jeudi</w:t>
      </w:r>
      <w:r w:rsidR="007E2CCB" w:rsidRPr="00AC022D">
        <w:rPr>
          <w:rStyle w:val="Titre2Car"/>
          <w:rFonts w:ascii="Arial Black" w:hAnsi="Arial Black"/>
          <w:color w:val="auto"/>
          <w:sz w:val="32"/>
          <w:szCs w:val="32"/>
        </w:rPr>
        <w:t xml:space="preserve"> 1</w:t>
      </w:r>
      <w:r w:rsidRPr="00AC022D"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="007E2CCB" w:rsidRPr="00AC022D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Pr="00AC022D">
        <w:rPr>
          <w:rStyle w:val="Titre2Car"/>
          <w:rFonts w:ascii="Arial Black" w:hAnsi="Arial Black"/>
          <w:color w:val="auto"/>
          <w:sz w:val="32"/>
          <w:szCs w:val="32"/>
        </w:rPr>
        <w:t>octobre</w:t>
      </w:r>
      <w:bookmarkEnd w:id="40"/>
      <w:bookmarkEnd w:id="41"/>
      <w:bookmarkEnd w:id="42"/>
      <w:bookmarkEnd w:id="43"/>
      <w:r w:rsidR="00AC022D" w:rsidRPr="00AC022D">
        <w:rPr>
          <w:rStyle w:val="Titre2Car"/>
          <w:rFonts w:ascii="Arial Black" w:hAnsi="Arial Black"/>
          <w:color w:val="auto"/>
          <w:sz w:val="32"/>
          <w:szCs w:val="32"/>
        </w:rPr>
        <w:t xml:space="preserve">. </w:t>
      </w:r>
      <w:r w:rsidR="00AC022D" w:rsidRPr="00AC022D">
        <w:rPr>
          <w:rFonts w:ascii="Arial Black" w:hAnsi="Arial Black"/>
          <w:sz w:val="32"/>
          <w:szCs w:val="32"/>
        </w:rPr>
        <w:t>Ce jour-là</w:t>
      </w:r>
      <w:r w:rsidR="00AC022D" w:rsidRPr="00AC022D">
        <w:rPr>
          <w:rFonts w:ascii="Arial Black" w:hAnsi="Arial Black"/>
          <w:sz w:val="32"/>
          <w:szCs w:val="32"/>
        </w:rPr>
        <w:t xml:space="preserve">, </w:t>
      </w:r>
      <w:r w:rsidR="00AC022D">
        <w:rPr>
          <w:rFonts w:ascii="Arial Black" w:hAnsi="Arial Black"/>
          <w:sz w:val="32"/>
          <w:szCs w:val="32"/>
        </w:rPr>
        <w:t>votre</w:t>
      </w:r>
      <w:r w:rsidR="00AC022D" w:rsidRPr="00AC022D">
        <w:rPr>
          <w:rFonts w:ascii="Arial Black" w:hAnsi="Arial Black"/>
          <w:sz w:val="32"/>
          <w:szCs w:val="32"/>
        </w:rPr>
        <w:t xml:space="preserve"> centre </w:t>
      </w:r>
      <w:r w:rsidR="00AC022D">
        <w:rPr>
          <w:rFonts w:ascii="Arial Black" w:hAnsi="Arial Black"/>
          <w:sz w:val="32"/>
          <w:szCs w:val="32"/>
        </w:rPr>
        <w:t xml:space="preserve">régional </w:t>
      </w:r>
      <w:r w:rsidR="00AC022D" w:rsidRPr="00AC022D">
        <w:rPr>
          <w:rFonts w:ascii="Arial Black" w:hAnsi="Arial Black"/>
          <w:sz w:val="32"/>
          <w:szCs w:val="32"/>
        </w:rPr>
        <w:t>ne proposera pas ses activités habituelles</w:t>
      </w:r>
      <w:r w:rsidR="00AC022D" w:rsidRPr="00AC022D">
        <w:rPr>
          <w:rFonts w:ascii="Arial Black" w:hAnsi="Arial Black"/>
          <w:sz w:val="32"/>
          <w:szCs w:val="32"/>
        </w:rPr>
        <w:t xml:space="preserve">, </w:t>
      </w:r>
      <w:bookmarkStart w:id="44" w:name="_GoBack"/>
      <w:bookmarkEnd w:id="44"/>
      <w:r w:rsidR="00AC022D" w:rsidRPr="00AC022D">
        <w:rPr>
          <w:rFonts w:ascii="Arial Black" w:hAnsi="Arial Black"/>
          <w:sz w:val="32"/>
          <w:szCs w:val="32"/>
        </w:rPr>
        <w:t>organisant</w:t>
      </w:r>
      <w:r w:rsidR="00AC022D" w:rsidRPr="00AC022D">
        <w:rPr>
          <w:rFonts w:ascii="Arial Black" w:hAnsi="Arial Black"/>
          <w:sz w:val="32"/>
          <w:szCs w:val="32"/>
        </w:rPr>
        <w:t xml:space="preserve"> </w:t>
      </w:r>
      <w:r w:rsidR="00AC022D">
        <w:rPr>
          <w:rFonts w:ascii="Arial Black" w:hAnsi="Arial Black"/>
          <w:sz w:val="32"/>
          <w:szCs w:val="32"/>
        </w:rPr>
        <w:t xml:space="preserve">une manifestation exceptionnelle </w:t>
      </w:r>
      <w:r w:rsidR="00AC022D" w:rsidRPr="00AC022D">
        <w:rPr>
          <w:rFonts w:ascii="Arial Black" w:hAnsi="Arial Black"/>
          <w:sz w:val="32"/>
          <w:szCs w:val="32"/>
        </w:rPr>
        <w:t xml:space="preserve">sur </w:t>
      </w:r>
      <w:r w:rsidR="00AC022D" w:rsidRPr="00AC022D">
        <w:rPr>
          <w:rFonts w:ascii="Arial Black" w:hAnsi="Arial Black"/>
          <w:sz w:val="32"/>
          <w:szCs w:val="32"/>
        </w:rPr>
        <w:t>laquelle</w:t>
      </w:r>
      <w:r w:rsidR="00AC022D" w:rsidRPr="00AC022D">
        <w:rPr>
          <w:rFonts w:ascii="Arial Black" w:hAnsi="Arial Black"/>
          <w:sz w:val="32"/>
          <w:szCs w:val="32"/>
        </w:rPr>
        <w:t xml:space="preserve"> nous vous donnerons bientôt plus de précisions</w:t>
      </w:r>
      <w:r w:rsidR="00AC022D">
        <w:rPr>
          <w:rFonts w:ascii="Arial Black" w:hAnsi="Arial Black"/>
          <w:sz w:val="32"/>
          <w:szCs w:val="32"/>
        </w:rPr>
        <w:t>.</w:t>
      </w:r>
    </w:p>
    <w:p w:rsidR="005C4BF7" w:rsidRPr="005C4BF7" w:rsidRDefault="005C4BF7" w:rsidP="002E0EED">
      <w:pPr>
        <w:pStyle w:val="Paragraphedeliste"/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</w:p>
    <w:p w:rsidR="00E01905" w:rsidRPr="00C77AB3" w:rsidRDefault="00E01905" w:rsidP="002E0EED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45" w:name="_Toc142559287"/>
      <w:bookmarkStart w:id="46" w:name="_Toc145081858"/>
      <w:r w:rsidRPr="00C77AB3">
        <w:rPr>
          <w:rFonts w:ascii="Arial Black" w:hAnsi="Arial Black"/>
          <w:color w:val="auto"/>
          <w:sz w:val="32"/>
          <w:szCs w:val="32"/>
        </w:rPr>
        <w:lastRenderedPageBreak/>
        <w:t xml:space="preserve">PÔLE </w:t>
      </w:r>
      <w:bookmarkEnd w:id="2"/>
      <w:bookmarkEnd w:id="1"/>
      <w:r w:rsidR="009E0883" w:rsidRPr="00C77AB3">
        <w:rPr>
          <w:rFonts w:ascii="Arial Black" w:hAnsi="Arial Black"/>
          <w:color w:val="auto"/>
          <w:sz w:val="32"/>
          <w:szCs w:val="32"/>
        </w:rPr>
        <w:t>SOCIAL</w:t>
      </w:r>
      <w:bookmarkEnd w:id="45"/>
      <w:bookmarkEnd w:id="46"/>
      <w:bookmarkEnd w:id="3"/>
    </w:p>
    <w:p w:rsidR="00C13E33" w:rsidRPr="005C4BF7" w:rsidRDefault="007444E6" w:rsidP="002E0EED">
      <w:pPr>
        <w:pStyle w:val="Paragraphedeliste"/>
        <w:spacing w:after="0" w:line="240" w:lineRule="auto"/>
        <w:ind w:left="0"/>
        <w:contextualSpacing w:val="0"/>
        <w:jc w:val="both"/>
        <w:rPr>
          <w:rFonts w:ascii="Arial Black" w:hAnsi="Arial Black"/>
          <w:i/>
          <w:sz w:val="32"/>
          <w:szCs w:val="32"/>
        </w:rPr>
      </w:pPr>
      <w:r w:rsidRPr="005C4BF7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7" w:history="1">
        <w:r w:rsidR="005C4BF7" w:rsidRPr="005C4BF7">
          <w:rPr>
            <w:rStyle w:val="Lienhypertexte"/>
            <w:rFonts w:ascii="Arial Black" w:hAnsi="Arial Black"/>
            <w:i/>
            <w:sz w:val="32"/>
            <w:szCs w:val="32"/>
          </w:rPr>
          <w:t>servicesocialbx@unadev.com</w:t>
        </w:r>
      </w:hyperlink>
      <w:r w:rsidR="005C4BF7" w:rsidRPr="005C4BF7">
        <w:rPr>
          <w:rFonts w:ascii="Arial Black" w:hAnsi="Arial Black"/>
          <w:i/>
          <w:sz w:val="32"/>
          <w:szCs w:val="32"/>
        </w:rPr>
        <w:t xml:space="preserve"> </w:t>
      </w:r>
      <w:r w:rsidRPr="005C4BF7">
        <w:rPr>
          <w:rFonts w:ascii="Arial Black" w:hAnsi="Arial Black" w:cs="Arial"/>
          <w:i/>
          <w:sz w:val="32"/>
          <w:szCs w:val="32"/>
        </w:rPr>
        <w:t xml:space="preserve">; </w:t>
      </w:r>
      <w:r w:rsidRPr="005C4BF7">
        <w:rPr>
          <w:rFonts w:ascii="Arial Black" w:hAnsi="Arial Black"/>
          <w:i/>
          <w:sz w:val="32"/>
          <w:szCs w:val="32"/>
        </w:rPr>
        <w:t xml:space="preserve">05 56 33 85 93. </w:t>
      </w:r>
      <w:bookmarkStart w:id="47" w:name="_Toc80000585"/>
      <w:bookmarkStart w:id="48" w:name="_Toc82598149"/>
      <w:bookmarkStart w:id="49" w:name="_Toc85096192"/>
      <w:bookmarkStart w:id="50" w:name="_Toc87947767"/>
      <w:bookmarkStart w:id="51" w:name="_Toc89871868"/>
      <w:bookmarkStart w:id="52" w:name="_Toc92793508"/>
      <w:bookmarkStart w:id="53" w:name="_Toc95402838"/>
      <w:bookmarkStart w:id="54" w:name="_Toc95481803"/>
      <w:bookmarkStart w:id="55" w:name="_Toc98145644"/>
      <w:bookmarkStart w:id="56" w:name="_Toc98145967"/>
      <w:bookmarkStart w:id="57" w:name="_Toc100326842"/>
      <w:bookmarkStart w:id="58" w:name="_Toc100587577"/>
      <w:bookmarkStart w:id="59" w:name="_Toc103156208"/>
      <w:bookmarkStart w:id="60" w:name="_Toc103265463"/>
      <w:bookmarkStart w:id="61" w:name="_Toc110003966"/>
      <w:bookmarkStart w:id="62" w:name="_Toc113613008"/>
      <w:bookmarkStart w:id="63" w:name="_Toc113614418"/>
      <w:bookmarkStart w:id="64" w:name="_Toc116027894"/>
      <w:bookmarkStart w:id="65" w:name="_Toc116028398"/>
    </w:p>
    <w:p w:rsidR="007444E6" w:rsidRDefault="007444E6" w:rsidP="002E0EED">
      <w:pPr>
        <w:pStyle w:val="Paragraphedeliste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r w:rsidRPr="008A2613">
        <w:rPr>
          <w:rFonts w:ascii="Arial Black" w:hAnsi="Arial Black"/>
          <w:sz w:val="32"/>
          <w:szCs w:val="32"/>
        </w:rPr>
        <w:t xml:space="preserve">Soutien psychologique individuel 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>– vendredi</w:t>
      </w:r>
      <w:r>
        <w:rPr>
          <w:rStyle w:val="Titre3Car"/>
          <w:rFonts w:ascii="Arial Black" w:hAnsi="Arial Black"/>
          <w:color w:val="auto"/>
          <w:sz w:val="32"/>
          <w:szCs w:val="32"/>
        </w:rPr>
        <w:t>s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99108E">
        <w:rPr>
          <w:rStyle w:val="Titre3Car"/>
          <w:rFonts w:ascii="Arial Black" w:hAnsi="Arial Black"/>
          <w:color w:val="auto"/>
          <w:sz w:val="32"/>
          <w:szCs w:val="32"/>
        </w:rPr>
        <w:t>6</w:t>
      </w:r>
      <w:r>
        <w:rPr>
          <w:rStyle w:val="Titre3Car"/>
          <w:rFonts w:ascii="Arial Black" w:hAnsi="Arial Black"/>
          <w:color w:val="auto"/>
          <w:sz w:val="32"/>
          <w:szCs w:val="32"/>
        </w:rPr>
        <w:t xml:space="preserve">, et </w:t>
      </w:r>
      <w:r w:rsidR="0099108E">
        <w:rPr>
          <w:rStyle w:val="Titre3Car"/>
          <w:rFonts w:ascii="Arial Black" w:hAnsi="Arial Black"/>
          <w:color w:val="auto"/>
          <w:sz w:val="32"/>
          <w:szCs w:val="32"/>
        </w:rPr>
        <w:t>13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99108E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, entre 14h et 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>17h</w:t>
      </w:r>
      <w:r w:rsidRPr="008A2613">
        <w:rPr>
          <w:rFonts w:ascii="Arial Black" w:hAnsi="Arial Black" w:cs="Arial"/>
          <w:sz w:val="32"/>
          <w:szCs w:val="32"/>
        </w:rPr>
        <w:t xml:space="preserve"> (en présentiel ou par téléphone). Séances de 45 minutes, sur rendez-vous. </w:t>
      </w:r>
    </w:p>
    <w:p w:rsidR="00353B2A" w:rsidRPr="0099108E" w:rsidRDefault="00353B2A" w:rsidP="002E0EED">
      <w:pPr>
        <w:spacing w:after="0" w:line="240" w:lineRule="auto"/>
        <w:jc w:val="both"/>
        <w:rPr>
          <w:rFonts w:ascii="Arial Black" w:eastAsiaTheme="minorHAnsi" w:hAnsi="Arial Black"/>
          <w:b/>
          <w:bCs/>
          <w:sz w:val="32"/>
          <w:szCs w:val="32"/>
        </w:rPr>
      </w:pPr>
    </w:p>
    <w:p w:rsidR="005C4BF7" w:rsidRPr="0099108E" w:rsidRDefault="0099108E" w:rsidP="002E0EED">
      <w:pPr>
        <w:pStyle w:val="Paragraphedeliste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Arial Black" w:eastAsiaTheme="minorHAnsi" w:hAnsi="Arial Black"/>
          <w:b/>
          <w:bCs/>
          <w:sz w:val="32"/>
          <w:szCs w:val="32"/>
        </w:rPr>
      </w:pPr>
      <w:r>
        <w:rPr>
          <w:rFonts w:ascii="Arial Black" w:hAnsi="Arial Black"/>
          <w:sz w:val="32"/>
          <w:szCs w:val="32"/>
        </w:rPr>
        <w:t>Réunion d’i</w:t>
      </w:r>
      <w:r w:rsidR="005C4BF7" w:rsidRPr="0099108E">
        <w:rPr>
          <w:rFonts w:ascii="Arial Black" w:hAnsi="Arial Black"/>
          <w:sz w:val="32"/>
          <w:szCs w:val="32"/>
        </w:rPr>
        <w:t>nformation</w:t>
      </w:r>
      <w:r>
        <w:rPr>
          <w:rFonts w:ascii="Arial Black" w:hAnsi="Arial Black"/>
          <w:sz w:val="32"/>
          <w:szCs w:val="32"/>
        </w:rPr>
        <w:t xml:space="preserve"> sur les c</w:t>
      </w:r>
      <w:r w:rsidR="005C4BF7" w:rsidRPr="0099108E">
        <w:rPr>
          <w:rFonts w:ascii="Arial Black" w:hAnsi="Arial Black"/>
          <w:sz w:val="32"/>
          <w:szCs w:val="32"/>
        </w:rPr>
        <w:t xml:space="preserve">entres de rééducation en basse vision </w:t>
      </w:r>
      <w:r w:rsidRPr="0099108E">
        <w:rPr>
          <w:rFonts w:ascii="Arial Black" w:hAnsi="Arial Black"/>
          <w:sz w:val="32"/>
          <w:szCs w:val="32"/>
        </w:rPr>
        <w:t xml:space="preserve">(Saint Gaudens, Paris et Nîmes) - </w:t>
      </w:r>
      <w:r>
        <w:rPr>
          <w:rFonts w:ascii="Arial Black" w:hAnsi="Arial Black"/>
          <w:sz w:val="32"/>
          <w:szCs w:val="32"/>
        </w:rPr>
        <w:t xml:space="preserve">mardi 17 octobre de 10h à 12h, </w:t>
      </w:r>
      <w:r w:rsidRPr="0099108E">
        <w:rPr>
          <w:rFonts w:ascii="Arial Black" w:hAnsi="Arial Black"/>
          <w:sz w:val="32"/>
          <w:szCs w:val="32"/>
        </w:rPr>
        <w:t>en présentiel (3 places disponibles) ou par téléphone. T</w:t>
      </w:r>
      <w:r w:rsidR="005C4BF7" w:rsidRPr="0099108E">
        <w:rPr>
          <w:rFonts w:ascii="Arial Black" w:hAnsi="Arial Black"/>
          <w:sz w:val="32"/>
          <w:szCs w:val="32"/>
        </w:rPr>
        <w:t>rois personnes témoigneront de leurs expériences et répondront à vos questions</w:t>
      </w:r>
      <w:r w:rsidRPr="0099108E">
        <w:rPr>
          <w:rFonts w:ascii="Arial Black" w:hAnsi="Arial Black"/>
          <w:sz w:val="32"/>
          <w:szCs w:val="32"/>
        </w:rPr>
        <w:t>.</w:t>
      </w:r>
    </w:p>
    <w:p w:rsidR="005C4BF7" w:rsidRDefault="005C4BF7" w:rsidP="002E0EED">
      <w:pPr>
        <w:pStyle w:val="Paragraphedeliste"/>
        <w:spacing w:after="0" w:line="240" w:lineRule="auto"/>
        <w:contextualSpacing w:val="0"/>
        <w:jc w:val="both"/>
        <w:rPr>
          <w:rFonts w:ascii="Arial Black" w:eastAsiaTheme="minorHAnsi" w:hAnsi="Arial Black"/>
          <w:b/>
          <w:bCs/>
          <w:sz w:val="32"/>
          <w:szCs w:val="32"/>
        </w:rPr>
      </w:pPr>
    </w:p>
    <w:p w:rsidR="00363C5F" w:rsidRDefault="00363C5F" w:rsidP="002E0EED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66" w:name="_Toc142559288"/>
      <w:bookmarkStart w:id="67" w:name="_Toc145081859"/>
      <w:r w:rsidRPr="002B24D4">
        <w:rPr>
          <w:rFonts w:ascii="Arial Black" w:hAnsi="Arial Black"/>
          <w:color w:val="auto"/>
          <w:sz w:val="32"/>
          <w:szCs w:val="32"/>
        </w:rPr>
        <w:t>PÔLE MULTIMÉDIA</w:t>
      </w:r>
      <w:r w:rsidR="004356CA">
        <w:rPr>
          <w:rFonts w:ascii="Arial Black" w:hAnsi="Arial Black"/>
          <w:color w:val="auto"/>
          <w:sz w:val="32"/>
          <w:szCs w:val="32"/>
        </w:rPr>
        <w:t xml:space="preserve"> ET LANGUES</w:t>
      </w:r>
      <w:bookmarkEnd w:id="66"/>
      <w:bookmarkEnd w:id="67"/>
    </w:p>
    <w:p w:rsidR="004356CA" w:rsidRPr="004356CA" w:rsidRDefault="004356CA" w:rsidP="002E0EED">
      <w:pPr>
        <w:spacing w:after="0" w:line="240" w:lineRule="auto"/>
        <w:jc w:val="both"/>
      </w:pPr>
      <w:r w:rsidRPr="00BA0EE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8" w:history="1">
        <w:r w:rsidRPr="00BA0EEF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BA0EEF">
        <w:rPr>
          <w:rFonts w:ascii="Arial Black" w:hAnsi="Arial Black"/>
          <w:i/>
          <w:sz w:val="32"/>
          <w:szCs w:val="32"/>
        </w:rPr>
        <w:t xml:space="preserve"> </w:t>
      </w:r>
      <w:r w:rsidRPr="00BA0EEF">
        <w:rPr>
          <w:rFonts w:ascii="Arial Black" w:hAnsi="Arial Black" w:cs="Arial"/>
          <w:i/>
          <w:sz w:val="32"/>
          <w:szCs w:val="32"/>
        </w:rPr>
        <w:t xml:space="preserve">; </w:t>
      </w:r>
      <w:r w:rsidRPr="00BA0EEF">
        <w:rPr>
          <w:rFonts w:ascii="Arial Black" w:hAnsi="Arial Black"/>
          <w:i/>
          <w:sz w:val="32"/>
          <w:szCs w:val="32"/>
        </w:rPr>
        <w:t xml:space="preserve"> 05 24 07 14 37.</w:t>
      </w:r>
    </w:p>
    <w:p w:rsidR="004356CA" w:rsidRPr="004356CA" w:rsidRDefault="00BA0EEF" w:rsidP="002E0EED">
      <w:pPr>
        <w:pStyle w:val="Paragraphedeliste"/>
        <w:spacing w:after="0" w:line="240" w:lineRule="auto"/>
        <w:ind w:left="0"/>
        <w:contextualSpacing w:val="0"/>
        <w:jc w:val="both"/>
        <w:rPr>
          <w:rStyle w:val="Titre2Car"/>
          <w:rFonts w:ascii="Arial Black" w:eastAsiaTheme="minorEastAsia" w:hAnsi="Arial Black" w:cstheme="minorBidi"/>
          <w:color w:val="auto"/>
          <w:sz w:val="32"/>
          <w:szCs w:val="32"/>
        </w:rPr>
      </w:pPr>
      <w:bookmarkStart w:id="68" w:name="_Toc142559289"/>
      <w:bookmarkStart w:id="69" w:name="_Toc145081860"/>
      <w:r>
        <w:rPr>
          <w:rStyle w:val="Titre2Car"/>
          <w:rFonts w:ascii="Arial Black" w:hAnsi="Arial Black"/>
          <w:color w:val="auto"/>
          <w:sz w:val="32"/>
          <w:szCs w:val="32"/>
        </w:rPr>
        <w:t>1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Start w:id="70" w:name="_Toc142559291"/>
      <w:bookmarkEnd w:id="68"/>
      <w:r w:rsidR="004356CA" w:rsidRPr="004356CA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nos bénévoles</w:t>
      </w:r>
      <w:bookmarkEnd w:id="70"/>
      <w:bookmarkEnd w:id="69"/>
    </w:p>
    <w:p w:rsidR="004356CA" w:rsidRPr="00124BEC" w:rsidRDefault="004356CA" w:rsidP="002E0EED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 Black" w:eastAsia="Times New Roman" w:hAnsi="Arial Black" w:cs="Arial"/>
          <w:color w:val="000000"/>
          <w:sz w:val="32"/>
          <w:szCs w:val="32"/>
        </w:rPr>
      </w:pPr>
      <w:r w:rsidRPr="00124BEC">
        <w:rPr>
          <w:rFonts w:ascii="Arial Black" w:hAnsi="Arial Black"/>
          <w:sz w:val="32"/>
          <w:szCs w:val="32"/>
        </w:rPr>
        <w:t>Initiation</w:t>
      </w:r>
      <w:r w:rsidR="00830A40" w:rsidRPr="00124BEC">
        <w:rPr>
          <w:rFonts w:ascii="Arial Black" w:hAnsi="Arial Black"/>
          <w:sz w:val="32"/>
          <w:szCs w:val="32"/>
        </w:rPr>
        <w:t>s</w:t>
      </w:r>
      <w:r w:rsidRPr="00124BEC">
        <w:rPr>
          <w:rFonts w:ascii="Arial Black" w:hAnsi="Arial Black"/>
          <w:sz w:val="32"/>
          <w:szCs w:val="32"/>
        </w:rPr>
        <w:t xml:space="preserve"> à l’italien – </w:t>
      </w:r>
      <w:r w:rsidR="007E2CCB" w:rsidRPr="00124BEC">
        <w:rPr>
          <w:rFonts w:ascii="Arial Black" w:hAnsi="Arial Black"/>
          <w:sz w:val="32"/>
          <w:szCs w:val="32"/>
        </w:rPr>
        <w:t xml:space="preserve">le </w:t>
      </w:r>
      <w:r w:rsidR="00BD14F2">
        <w:rPr>
          <w:rFonts w:ascii="Arial Black" w:hAnsi="Arial Black"/>
          <w:sz w:val="32"/>
          <w:szCs w:val="32"/>
        </w:rPr>
        <w:t>mardi</w:t>
      </w:r>
      <w:r w:rsidRPr="00124BEC">
        <w:rPr>
          <w:rFonts w:ascii="Arial Black" w:hAnsi="Arial Black"/>
          <w:sz w:val="32"/>
          <w:szCs w:val="32"/>
        </w:rPr>
        <w:t xml:space="preserve"> </w:t>
      </w:r>
      <w:r w:rsidR="007E2CCB" w:rsidRPr="00124BEC">
        <w:rPr>
          <w:rFonts w:ascii="Arial Black" w:hAnsi="Arial Black"/>
          <w:sz w:val="32"/>
          <w:szCs w:val="32"/>
        </w:rPr>
        <w:t>1</w:t>
      </w:r>
      <w:r w:rsidR="00BD14F2">
        <w:rPr>
          <w:rFonts w:ascii="Arial Black" w:hAnsi="Arial Black"/>
          <w:sz w:val="32"/>
          <w:szCs w:val="32"/>
        </w:rPr>
        <w:t>0 octobre</w:t>
      </w:r>
      <w:r w:rsidR="00124BEC">
        <w:rPr>
          <w:rFonts w:ascii="Arial Black" w:hAnsi="Arial Black"/>
          <w:sz w:val="32"/>
          <w:szCs w:val="32"/>
        </w:rPr>
        <w:t xml:space="preserve"> </w:t>
      </w:r>
      <w:r w:rsidR="007E2CCB" w:rsidRPr="00124BEC">
        <w:rPr>
          <w:rFonts w:ascii="Arial Black" w:hAnsi="Arial Black"/>
          <w:sz w:val="32"/>
          <w:szCs w:val="32"/>
        </w:rPr>
        <w:t xml:space="preserve">de </w:t>
      </w:r>
      <w:r w:rsidR="00BD14F2">
        <w:rPr>
          <w:rFonts w:ascii="Arial Black" w:eastAsia="Times New Roman" w:hAnsi="Arial Black" w:cs="Arial"/>
          <w:color w:val="000000"/>
          <w:sz w:val="32"/>
          <w:szCs w:val="32"/>
        </w:rPr>
        <w:t>14h</w:t>
      </w:r>
      <w:r w:rsidR="007E2CCB" w:rsidRPr="00124BEC">
        <w:rPr>
          <w:rFonts w:ascii="Arial Black" w:eastAsia="Times New Roman" w:hAnsi="Arial Black" w:cs="Arial"/>
          <w:color w:val="000000"/>
          <w:sz w:val="32"/>
          <w:szCs w:val="32"/>
        </w:rPr>
        <w:t xml:space="preserve"> à 1</w:t>
      </w:r>
      <w:r w:rsidR="00BD14F2">
        <w:rPr>
          <w:rFonts w:ascii="Arial Black" w:eastAsia="Times New Roman" w:hAnsi="Arial Black" w:cs="Arial"/>
          <w:color w:val="000000"/>
          <w:sz w:val="32"/>
          <w:szCs w:val="32"/>
        </w:rPr>
        <w:t>6</w:t>
      </w:r>
      <w:r w:rsidR="007E2CCB" w:rsidRPr="00124BEC">
        <w:rPr>
          <w:rFonts w:ascii="Arial Black" w:eastAsia="Times New Roman" w:hAnsi="Arial Black" w:cs="Arial"/>
          <w:color w:val="000000"/>
          <w:sz w:val="32"/>
          <w:szCs w:val="32"/>
        </w:rPr>
        <w:t xml:space="preserve">h, </w:t>
      </w:r>
      <w:r w:rsidR="00124BEC">
        <w:rPr>
          <w:rFonts w:ascii="Arial Black" w:hAnsi="Arial Black"/>
          <w:sz w:val="32"/>
          <w:szCs w:val="32"/>
        </w:rPr>
        <w:t xml:space="preserve">le </w:t>
      </w:r>
      <w:r w:rsidR="00830A40" w:rsidRPr="00124BEC">
        <w:rPr>
          <w:rFonts w:ascii="Arial Black" w:hAnsi="Arial Black"/>
          <w:sz w:val="32"/>
          <w:szCs w:val="32"/>
        </w:rPr>
        <w:t xml:space="preserve">lundi </w:t>
      </w:r>
      <w:r w:rsidR="00BD14F2">
        <w:rPr>
          <w:rFonts w:ascii="Arial Black" w:hAnsi="Arial Black"/>
          <w:sz w:val="32"/>
          <w:szCs w:val="32"/>
        </w:rPr>
        <w:t>16</w:t>
      </w:r>
      <w:r w:rsidR="00CE732D" w:rsidRPr="00124BEC">
        <w:rPr>
          <w:rFonts w:ascii="Arial Black" w:hAnsi="Arial Black"/>
          <w:sz w:val="32"/>
          <w:szCs w:val="32"/>
        </w:rPr>
        <w:t xml:space="preserve"> </w:t>
      </w:r>
      <w:r w:rsidR="00BD14F2">
        <w:rPr>
          <w:rFonts w:ascii="Arial Black" w:hAnsi="Arial Black"/>
          <w:sz w:val="32"/>
          <w:szCs w:val="32"/>
        </w:rPr>
        <w:t>octobre</w:t>
      </w:r>
      <w:r w:rsidR="00830A40" w:rsidRPr="00124BEC">
        <w:rPr>
          <w:rFonts w:ascii="Arial Black" w:hAnsi="Arial Black"/>
          <w:sz w:val="32"/>
          <w:szCs w:val="32"/>
        </w:rPr>
        <w:t xml:space="preserve"> </w:t>
      </w:r>
      <w:r w:rsidRPr="00124BEC">
        <w:rPr>
          <w:rFonts w:ascii="Arial Black" w:hAnsi="Arial Black"/>
          <w:sz w:val="32"/>
          <w:szCs w:val="32"/>
        </w:rPr>
        <w:t>de 10h</w:t>
      </w:r>
      <w:r w:rsidR="00BD14F2">
        <w:rPr>
          <w:rFonts w:ascii="Arial Black" w:hAnsi="Arial Black"/>
          <w:sz w:val="32"/>
          <w:szCs w:val="32"/>
        </w:rPr>
        <w:t>30</w:t>
      </w:r>
      <w:r w:rsidRPr="00124BEC">
        <w:rPr>
          <w:rFonts w:ascii="Arial Black" w:hAnsi="Arial Black"/>
          <w:sz w:val="32"/>
          <w:szCs w:val="32"/>
        </w:rPr>
        <w:t xml:space="preserve"> à 1</w:t>
      </w:r>
      <w:r w:rsidR="00830A40" w:rsidRPr="00124BEC">
        <w:rPr>
          <w:rFonts w:ascii="Arial Black" w:hAnsi="Arial Black"/>
          <w:sz w:val="32"/>
          <w:szCs w:val="32"/>
        </w:rPr>
        <w:t>2</w:t>
      </w:r>
      <w:r w:rsidRPr="00124BEC">
        <w:rPr>
          <w:rFonts w:ascii="Arial Black" w:hAnsi="Arial Black"/>
          <w:sz w:val="32"/>
          <w:szCs w:val="32"/>
        </w:rPr>
        <w:t>h</w:t>
      </w:r>
      <w:r w:rsidR="00830A40" w:rsidRPr="00124BEC">
        <w:rPr>
          <w:rFonts w:ascii="Arial Black" w:hAnsi="Arial Black"/>
          <w:sz w:val="32"/>
          <w:szCs w:val="32"/>
        </w:rPr>
        <w:t xml:space="preserve">, </w:t>
      </w:r>
      <w:r w:rsidR="00BD14F2">
        <w:rPr>
          <w:rFonts w:ascii="Arial Black" w:hAnsi="Arial Black"/>
          <w:sz w:val="32"/>
          <w:szCs w:val="32"/>
        </w:rPr>
        <w:t>et le mardi</w:t>
      </w:r>
      <w:r w:rsidR="00BD14F2" w:rsidRPr="00124BEC">
        <w:rPr>
          <w:rFonts w:ascii="Arial Black" w:hAnsi="Arial Black"/>
          <w:sz w:val="32"/>
          <w:szCs w:val="32"/>
        </w:rPr>
        <w:t xml:space="preserve"> </w:t>
      </w:r>
      <w:r w:rsidR="00BD14F2">
        <w:rPr>
          <w:rFonts w:ascii="Arial Black" w:hAnsi="Arial Black"/>
          <w:sz w:val="32"/>
          <w:szCs w:val="32"/>
        </w:rPr>
        <w:t xml:space="preserve">24 octobre </w:t>
      </w:r>
      <w:r w:rsidR="00BD14F2" w:rsidRPr="00124BEC">
        <w:rPr>
          <w:rFonts w:ascii="Arial Black" w:hAnsi="Arial Black"/>
          <w:sz w:val="32"/>
          <w:szCs w:val="32"/>
        </w:rPr>
        <w:t xml:space="preserve">de </w:t>
      </w:r>
      <w:r w:rsidR="00BD14F2">
        <w:rPr>
          <w:rFonts w:ascii="Arial Black" w:eastAsia="Times New Roman" w:hAnsi="Arial Black" w:cs="Arial"/>
          <w:color w:val="000000"/>
          <w:sz w:val="32"/>
          <w:szCs w:val="32"/>
        </w:rPr>
        <w:t>14h</w:t>
      </w:r>
      <w:r w:rsidR="00BD14F2" w:rsidRPr="00124BEC">
        <w:rPr>
          <w:rFonts w:ascii="Arial Black" w:eastAsia="Times New Roman" w:hAnsi="Arial Black" w:cs="Arial"/>
          <w:color w:val="000000"/>
          <w:sz w:val="32"/>
          <w:szCs w:val="32"/>
        </w:rPr>
        <w:t xml:space="preserve"> à 1</w:t>
      </w:r>
      <w:r w:rsidR="00BD14F2">
        <w:rPr>
          <w:rFonts w:ascii="Arial Black" w:eastAsia="Times New Roman" w:hAnsi="Arial Black" w:cs="Arial"/>
          <w:color w:val="000000"/>
          <w:sz w:val="32"/>
          <w:szCs w:val="32"/>
        </w:rPr>
        <w:t>6</w:t>
      </w:r>
      <w:r w:rsidR="00BD14F2" w:rsidRPr="00124BEC">
        <w:rPr>
          <w:rFonts w:ascii="Arial Black" w:eastAsia="Times New Roman" w:hAnsi="Arial Black" w:cs="Arial"/>
          <w:color w:val="000000"/>
          <w:sz w:val="32"/>
          <w:szCs w:val="32"/>
        </w:rPr>
        <w:t>h</w:t>
      </w:r>
      <w:r w:rsidR="00BD14F2" w:rsidRPr="00124BEC">
        <w:rPr>
          <w:rFonts w:ascii="Arial Black" w:hAnsi="Arial Black"/>
          <w:sz w:val="32"/>
          <w:szCs w:val="32"/>
        </w:rPr>
        <w:t xml:space="preserve"> </w:t>
      </w:r>
      <w:r w:rsidR="00830A40" w:rsidRPr="00124BEC">
        <w:rPr>
          <w:rFonts w:ascii="Arial Black" w:hAnsi="Arial Black"/>
          <w:sz w:val="32"/>
          <w:szCs w:val="32"/>
        </w:rPr>
        <w:t>au 1</w:t>
      </w:r>
      <w:r w:rsidR="00830A40" w:rsidRPr="00124BEC">
        <w:rPr>
          <w:rFonts w:ascii="Arial Black" w:hAnsi="Arial Black"/>
          <w:sz w:val="32"/>
          <w:szCs w:val="32"/>
          <w:vertAlign w:val="superscript"/>
        </w:rPr>
        <w:t>er</w:t>
      </w:r>
      <w:r w:rsidR="00830A40" w:rsidRPr="00124BEC">
        <w:rPr>
          <w:rFonts w:ascii="Arial Black" w:hAnsi="Arial Black"/>
          <w:sz w:val="32"/>
          <w:szCs w:val="32"/>
        </w:rPr>
        <w:t xml:space="preserve"> étage</w:t>
      </w:r>
      <w:r w:rsidRPr="00124BEC">
        <w:rPr>
          <w:rFonts w:ascii="Arial Black" w:hAnsi="Arial Black"/>
          <w:sz w:val="32"/>
          <w:szCs w:val="32"/>
        </w:rPr>
        <w:t xml:space="preserve">. </w:t>
      </w:r>
      <w:r w:rsidR="00830A40" w:rsidRPr="00124BEC">
        <w:rPr>
          <w:rFonts w:ascii="Arial Black" w:hAnsi="Arial Black"/>
          <w:sz w:val="32"/>
          <w:szCs w:val="32"/>
        </w:rPr>
        <w:t>Découverte</w:t>
      </w:r>
      <w:r w:rsidRPr="00124BEC">
        <w:rPr>
          <w:rFonts w:ascii="Arial Black" w:hAnsi="Arial Black"/>
          <w:sz w:val="32"/>
          <w:szCs w:val="32"/>
        </w:rPr>
        <w:t xml:space="preserve"> de cette langue vivante avec Lydia</w:t>
      </w:r>
      <w:r w:rsidR="00830A40" w:rsidRPr="00124BEC">
        <w:rPr>
          <w:rFonts w:ascii="Arial Black" w:hAnsi="Arial Black"/>
          <w:sz w:val="32"/>
          <w:szCs w:val="32"/>
        </w:rPr>
        <w:t>.</w:t>
      </w:r>
    </w:p>
    <w:p w:rsidR="00124BEC" w:rsidRDefault="00124BEC" w:rsidP="002E0EED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71" w:name="_Toc119306210"/>
      <w:bookmarkStart w:id="72" w:name="_Toc121479955"/>
      <w:bookmarkStart w:id="73" w:name="_Toc121824301"/>
      <w:bookmarkStart w:id="74" w:name="_Toc121824782"/>
      <w:bookmarkStart w:id="75" w:name="_Toc124260245"/>
      <w:bookmarkStart w:id="76" w:name="_Toc124260968"/>
      <w:bookmarkStart w:id="77" w:name="_Toc126846034"/>
      <w:bookmarkStart w:id="78" w:name="_Toc129335627"/>
      <w:bookmarkStart w:id="79" w:name="_Toc132096782"/>
      <w:bookmarkStart w:id="80" w:name="_Toc134699792"/>
      <w:bookmarkStart w:id="81" w:name="_Toc137216059"/>
      <w:bookmarkStart w:id="82" w:name="_Toc138427760"/>
      <w:bookmarkEnd w:id="9"/>
      <w:bookmarkEnd w:id="8"/>
      <w:bookmarkEnd w:id="7"/>
      <w:bookmarkEnd w:id="6"/>
      <w:bookmarkEnd w:id="5"/>
      <w:bookmarkEnd w:id="4"/>
    </w:p>
    <w:p w:rsidR="004E0B75" w:rsidRDefault="00876C7C" w:rsidP="002E0EED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83" w:name="_Toc142559292"/>
      <w:bookmarkStart w:id="84" w:name="_Toc145081861"/>
      <w:r w:rsidRPr="00C77AB3">
        <w:rPr>
          <w:rFonts w:ascii="Arial Black" w:hAnsi="Arial Black"/>
          <w:color w:val="auto"/>
          <w:sz w:val="32"/>
          <w:szCs w:val="32"/>
        </w:rPr>
        <w:t>PÔLE SOCIO-CULTUREL</w:t>
      </w:r>
      <w:bookmarkStart w:id="85" w:name="_Toc103265467"/>
      <w:bookmarkStart w:id="86" w:name="_Toc105772116"/>
      <w:bookmarkStart w:id="87" w:name="_Toc113613010"/>
      <w:bookmarkStart w:id="88" w:name="_Toc113614420"/>
      <w:bookmarkStart w:id="89" w:name="_Toc116027896"/>
      <w:bookmarkStart w:id="90" w:name="_Toc11602840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</w:p>
    <w:p w:rsidR="00BA0EEF" w:rsidRDefault="004356CA" w:rsidP="002E0EED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8A2613">
        <w:rPr>
          <w:rFonts w:ascii="Arial Black" w:hAnsi="Arial Black"/>
          <w:i/>
          <w:sz w:val="32"/>
          <w:szCs w:val="32"/>
        </w:rPr>
        <w:t>Re</w:t>
      </w:r>
      <w:r>
        <w:rPr>
          <w:rFonts w:ascii="Arial Black" w:hAnsi="Arial Black"/>
          <w:i/>
          <w:sz w:val="32"/>
          <w:szCs w:val="32"/>
        </w:rPr>
        <w:t xml:space="preserve">nseignements et inscriptions : </w:t>
      </w:r>
      <w:hyperlink r:id="rId9" w:history="1">
        <w:r w:rsidRPr="00BB370D">
          <w:rPr>
            <w:rStyle w:val="Lienhypertexte"/>
            <w:rFonts w:ascii="Arial Black" w:eastAsia="Times New Roman" w:hAnsi="Arial Black" w:cs="Calibri"/>
            <w:i/>
            <w:sz w:val="32"/>
            <w:szCs w:val="32"/>
            <w:lang w:eastAsia="fr-FR"/>
          </w:rPr>
          <w:t>sasc@unadev.com</w:t>
        </w:r>
      </w:hyperlink>
      <w:r w:rsidRPr="008A2613">
        <w:rPr>
          <w:rFonts w:ascii="Arial Black" w:eastAsia="Times New Roman" w:hAnsi="Arial Black" w:cs="Calibri"/>
          <w:i/>
          <w:sz w:val="32"/>
          <w:szCs w:val="32"/>
          <w:lang w:eastAsia="fr-FR"/>
        </w:rPr>
        <w:t xml:space="preserve"> ; </w:t>
      </w:r>
      <w:r>
        <w:rPr>
          <w:rFonts w:ascii="Arial Black" w:eastAsia="Times New Roman" w:hAnsi="Arial Black" w:cs="Calibri"/>
          <w:i/>
          <w:sz w:val="32"/>
          <w:szCs w:val="32"/>
          <w:lang w:eastAsia="fr-FR"/>
        </w:rPr>
        <w:t>05 56 33 85 60</w:t>
      </w:r>
      <w:r w:rsidRPr="008A2613">
        <w:rPr>
          <w:rFonts w:ascii="Arial Black" w:eastAsia="Times New Roman" w:hAnsi="Arial Black" w:cs="Calibri"/>
          <w:i/>
          <w:sz w:val="32"/>
          <w:szCs w:val="32"/>
          <w:lang w:eastAsia="fr-FR"/>
        </w:rPr>
        <w:t>.</w:t>
      </w:r>
    </w:p>
    <w:p w:rsidR="00D92789" w:rsidRDefault="00124BEC" w:rsidP="002E0EED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91" w:name="_Toc142559293"/>
      <w:bookmarkStart w:id="92" w:name="_Toc145081862"/>
      <w:r>
        <w:rPr>
          <w:rStyle w:val="Titre2Car"/>
          <w:rFonts w:ascii="Arial Black" w:hAnsi="Arial Black"/>
          <w:color w:val="auto"/>
          <w:sz w:val="32"/>
          <w:szCs w:val="32"/>
        </w:rPr>
        <w:t>1</w:t>
      </w:r>
      <w:bookmarkStart w:id="93" w:name="_Toc121824302"/>
      <w:bookmarkStart w:id="94" w:name="_Toc121824783"/>
      <w:bookmarkStart w:id="95" w:name="_Toc124260246"/>
      <w:bookmarkStart w:id="96" w:name="_Toc124260969"/>
      <w:bookmarkStart w:id="97" w:name="_Toc126846035"/>
      <w:bookmarkStart w:id="98" w:name="_Toc129335628"/>
      <w:bookmarkStart w:id="99" w:name="_Toc132096783"/>
      <w:bookmarkStart w:id="100" w:name="_Toc134699793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Start w:id="101" w:name="_Toc103265477"/>
      <w:bookmarkStart w:id="102" w:name="_Toc110003968"/>
      <w:bookmarkStart w:id="103" w:name="_Toc113613011"/>
      <w:bookmarkStart w:id="104" w:name="_Toc113614421"/>
      <w:bookmarkStart w:id="105" w:name="_Toc116028401"/>
      <w:bookmarkStart w:id="106" w:name="_Toc119306211"/>
      <w:bookmarkStart w:id="107" w:name="_Toc121479956"/>
      <w:bookmarkStart w:id="108" w:name="_Toc137216060"/>
      <w:bookmarkStart w:id="109" w:name="_Toc121824303"/>
      <w:bookmarkStart w:id="110" w:name="_Toc121824784"/>
      <w:bookmarkStart w:id="111" w:name="_Toc124260250"/>
      <w:bookmarkStart w:id="112" w:name="_Toc124260973"/>
      <w:bookmarkStart w:id="113" w:name="_Toc126846038"/>
      <w:bookmarkStart w:id="114" w:name="_Toc129335629"/>
      <w:bookmarkStart w:id="115" w:name="_Toc132096785"/>
      <w:bookmarkStart w:id="116" w:name="_Toc134699794"/>
      <w:bookmarkStart w:id="117" w:name="_Toc138427761"/>
      <w:bookmarkStart w:id="118" w:name="_Toc142559294"/>
      <w:bookmarkStart w:id="119" w:name="_Toc80000388"/>
      <w:bookmarkStart w:id="120" w:name="_Toc89871725"/>
      <w:bookmarkStart w:id="121" w:name="_Toc89871870"/>
      <w:bookmarkStart w:id="122" w:name="_Toc92793510"/>
      <w:bookmarkStart w:id="123" w:name="_Toc82598154"/>
      <w:bookmarkStart w:id="124" w:name="_Toc85096194"/>
      <w:bookmarkStart w:id="125" w:name="_Toc87947774"/>
      <w:bookmarkStart w:id="126" w:name="_Toc95402840"/>
      <w:bookmarkStart w:id="127" w:name="_Toc95481805"/>
      <w:bookmarkStart w:id="128" w:name="_Toc98145653"/>
      <w:bookmarkStart w:id="129" w:name="_Toc98145977"/>
      <w:bookmarkStart w:id="130" w:name="_Toc100326844"/>
      <w:bookmarkStart w:id="131" w:name="_Toc100587579"/>
      <w:bookmarkStart w:id="132" w:name="_Toc103156210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85"/>
      <w:bookmarkEnd w:id="86"/>
      <w:bookmarkEnd w:id="87"/>
      <w:bookmarkEnd w:id="88"/>
      <w:bookmarkEnd w:id="89"/>
      <w:bookmarkEnd w:id="90"/>
      <w:bookmarkEnd w:id="91"/>
      <w:r w:rsidR="00876C7C" w:rsidRPr="00124BEC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Ghislain VALLAT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92"/>
      <w:r w:rsidR="00876C7C" w:rsidRPr="00124BEC">
        <w:rPr>
          <w:rFonts w:ascii="Arial Black" w:hAnsi="Arial Black"/>
          <w:i/>
          <w:sz w:val="32"/>
          <w:szCs w:val="32"/>
        </w:rPr>
        <w:t xml:space="preserve"> </w:t>
      </w:r>
      <w:bookmarkStart w:id="133" w:name="_Toc110003972"/>
      <w:bookmarkStart w:id="134" w:name="_Toc113613016"/>
      <w:bookmarkStart w:id="135" w:name="_Toc113614426"/>
      <w:bookmarkStart w:id="136" w:name="_Toc116027899"/>
      <w:bookmarkStart w:id="137" w:name="_Toc116028403"/>
      <w:bookmarkStart w:id="138" w:name="_Toc119306215"/>
      <w:bookmarkStart w:id="139" w:name="_Toc121479959"/>
      <w:bookmarkStart w:id="140" w:name="_Toc121824306"/>
      <w:bookmarkStart w:id="141" w:name="_Toc121824787"/>
      <w:bookmarkStart w:id="142" w:name="_Toc124260252"/>
      <w:bookmarkStart w:id="143" w:name="_Toc124260975"/>
      <w:bookmarkStart w:id="144" w:name="_Toc126846042"/>
      <w:bookmarkStart w:id="145" w:name="_Toc129335630"/>
      <w:bookmarkStart w:id="146" w:name="_Toc132096794"/>
      <w:bookmarkStart w:id="147" w:name="_Toc134699801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FA02F9" w:rsidRDefault="00FA02F9" w:rsidP="002E0EED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C77AB3">
        <w:rPr>
          <w:rFonts w:ascii="Arial Black" w:hAnsi="Arial Black"/>
          <w:sz w:val="32"/>
          <w:szCs w:val="32"/>
        </w:rPr>
        <w:lastRenderedPageBreak/>
        <w:t xml:space="preserve">Entretien des espaces potagers – mardi </w:t>
      </w:r>
      <w:r w:rsidR="002672FA">
        <w:rPr>
          <w:rFonts w:ascii="Arial Black" w:hAnsi="Arial Black"/>
          <w:sz w:val="32"/>
          <w:szCs w:val="32"/>
        </w:rPr>
        <w:t>3</w:t>
      </w:r>
      <w:r w:rsidRPr="00C77AB3">
        <w:rPr>
          <w:rFonts w:ascii="Arial Black" w:hAnsi="Arial Black"/>
          <w:sz w:val="32"/>
          <w:szCs w:val="32"/>
        </w:rPr>
        <w:t xml:space="preserve"> </w:t>
      </w:r>
      <w:r w:rsidR="002672FA">
        <w:rPr>
          <w:rFonts w:ascii="Arial Black" w:hAnsi="Arial Black"/>
          <w:sz w:val="32"/>
          <w:szCs w:val="32"/>
        </w:rPr>
        <w:t>octobre</w:t>
      </w:r>
      <w:r w:rsidRPr="00C77AB3">
        <w:rPr>
          <w:rFonts w:ascii="Arial Black" w:hAnsi="Arial Black"/>
          <w:sz w:val="32"/>
          <w:szCs w:val="32"/>
        </w:rPr>
        <w:t>, de 14h à 15h, dans la cour. Venez rencontrer et échanger avec le jardinier lors de sa visite sur site.</w:t>
      </w:r>
    </w:p>
    <w:p w:rsidR="0041725D" w:rsidRDefault="0041725D" w:rsidP="002E0EED">
      <w:pPr>
        <w:tabs>
          <w:tab w:val="left" w:pos="142"/>
        </w:tabs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41725D" w:rsidRPr="000647C2" w:rsidRDefault="0041725D" w:rsidP="002E0EED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148" w:name="_Toc134699797"/>
      <w:bookmarkStart w:id="149" w:name="_Toc142559297"/>
      <w:bookmarkStart w:id="150" w:name="_Toc145081863"/>
      <w:r w:rsidRPr="007C6944">
        <w:rPr>
          <w:rStyle w:val="Titre3Car"/>
          <w:rFonts w:ascii="Arial Black" w:hAnsi="Arial Black"/>
          <w:color w:val="auto"/>
          <w:sz w:val="32"/>
          <w:szCs w:val="32"/>
        </w:rPr>
        <w:t>Cours d’échecs – mercredi </w:t>
      </w:r>
      <w:r w:rsidR="002672FA">
        <w:rPr>
          <w:rStyle w:val="Titre3Car"/>
          <w:rFonts w:ascii="Arial Black" w:hAnsi="Arial Black"/>
          <w:color w:val="auto"/>
          <w:sz w:val="32"/>
          <w:szCs w:val="32"/>
        </w:rPr>
        <w:t>4</w:t>
      </w:r>
      <w:r w:rsidRPr="007C6944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2672FA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7C6944">
        <w:rPr>
          <w:rStyle w:val="Titre3Car"/>
          <w:rFonts w:ascii="Arial Black" w:hAnsi="Arial Black"/>
          <w:color w:val="auto"/>
          <w:sz w:val="32"/>
          <w:szCs w:val="32"/>
        </w:rPr>
        <w:t>, de 10h30 à 12h, à l’Échiquier Bordelais</w:t>
      </w:r>
      <w:bookmarkEnd w:id="148"/>
      <w:bookmarkEnd w:id="149"/>
      <w:bookmarkEnd w:id="150"/>
      <w:r w:rsidRPr="007C6944">
        <w:rPr>
          <w:rFonts w:ascii="Arial Black" w:hAnsi="Arial Black" w:cs="Arial"/>
          <w:sz w:val="32"/>
          <w:szCs w:val="32"/>
        </w:rPr>
        <w:t xml:space="preserve">. Venez bénéficier d’une séance de perfectionnement au 36 rue </w:t>
      </w:r>
      <w:proofErr w:type="spellStart"/>
      <w:r w:rsidRPr="007C6944">
        <w:rPr>
          <w:rFonts w:ascii="Arial Black" w:hAnsi="Arial Black" w:cs="Arial"/>
          <w:sz w:val="32"/>
          <w:szCs w:val="32"/>
        </w:rPr>
        <w:t>Buhan</w:t>
      </w:r>
      <w:proofErr w:type="spellEnd"/>
      <w:r w:rsidRPr="007C6944">
        <w:rPr>
          <w:rFonts w:ascii="Arial Black" w:hAnsi="Arial Black" w:cs="Arial"/>
          <w:sz w:val="32"/>
          <w:szCs w:val="32"/>
        </w:rPr>
        <w:t xml:space="preserve"> à Bordeaux. Rendez-vous directement sur place. </w:t>
      </w:r>
    </w:p>
    <w:p w:rsidR="000647C2" w:rsidRPr="000647C2" w:rsidRDefault="000647C2" w:rsidP="002E0EED">
      <w:pPr>
        <w:pStyle w:val="Paragraphedeliste"/>
        <w:spacing w:after="0" w:line="240" w:lineRule="auto"/>
        <w:rPr>
          <w:rFonts w:ascii="Arial Black" w:hAnsi="Arial Black"/>
          <w:sz w:val="32"/>
          <w:szCs w:val="32"/>
        </w:rPr>
      </w:pPr>
    </w:p>
    <w:p w:rsidR="002E0EED" w:rsidRPr="002E0EED" w:rsidRDefault="000647C2" w:rsidP="002E0EED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151" w:name="_Toc142559299"/>
      <w:bookmarkStart w:id="152" w:name="_Toc145081864"/>
      <w:r w:rsidRPr="000A0554">
        <w:rPr>
          <w:rStyle w:val="Titre3Car"/>
          <w:rFonts w:ascii="Arial Black" w:hAnsi="Arial Black"/>
          <w:color w:val="auto"/>
          <w:sz w:val="32"/>
          <w:szCs w:val="32"/>
        </w:rPr>
        <w:t xml:space="preserve">Lecture philosophique – vendredi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6</w:t>
      </w:r>
      <w:r w:rsidRPr="000A0554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0A0554">
        <w:rPr>
          <w:rStyle w:val="Titre3Car"/>
          <w:rFonts w:ascii="Arial Black" w:hAnsi="Arial Black"/>
          <w:color w:val="auto"/>
          <w:sz w:val="32"/>
          <w:szCs w:val="32"/>
        </w:rPr>
        <w:t>, de 14h30 à 16h30</w:t>
      </w:r>
      <w:bookmarkEnd w:id="151"/>
      <w:bookmarkEnd w:id="152"/>
      <w:r w:rsidRPr="000A0554">
        <w:rPr>
          <w:rFonts w:ascii="Arial Black" w:hAnsi="Arial Black" w:cs="Arial"/>
          <w:sz w:val="32"/>
          <w:szCs w:val="32"/>
        </w:rPr>
        <w:t xml:space="preserve">.  </w:t>
      </w:r>
      <w:bookmarkStart w:id="153" w:name="_Toc142559298"/>
    </w:p>
    <w:p w:rsidR="002E0EED" w:rsidRPr="002E0EED" w:rsidRDefault="002E0EED" w:rsidP="002E0EED">
      <w:pPr>
        <w:pStyle w:val="Paragraphedeliste"/>
        <w:spacing w:after="0" w:line="240" w:lineRule="auto"/>
        <w:rPr>
          <w:rStyle w:val="Titre3Car"/>
          <w:rFonts w:ascii="Arial Black" w:hAnsi="Arial Black"/>
          <w:color w:val="auto"/>
          <w:sz w:val="32"/>
          <w:szCs w:val="32"/>
        </w:rPr>
      </w:pPr>
    </w:p>
    <w:p w:rsidR="002E0EED" w:rsidRPr="002E0EED" w:rsidRDefault="00276DC5" w:rsidP="002E0EED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154" w:name="_Toc145081865"/>
      <w:r w:rsidRPr="002E0EED">
        <w:rPr>
          <w:rStyle w:val="Titre3Car"/>
          <w:rFonts w:ascii="Arial Black" w:hAnsi="Arial Black"/>
          <w:color w:val="auto"/>
          <w:sz w:val="32"/>
          <w:szCs w:val="32"/>
        </w:rPr>
        <w:t xml:space="preserve">Cuisine – </w:t>
      </w:r>
      <w:r w:rsidR="000647C2" w:rsidRPr="002E0EED">
        <w:rPr>
          <w:rStyle w:val="Titre3Car"/>
          <w:rFonts w:ascii="Arial Black" w:hAnsi="Arial Black"/>
          <w:color w:val="auto"/>
          <w:sz w:val="32"/>
          <w:szCs w:val="32"/>
        </w:rPr>
        <w:t>mardi</w:t>
      </w:r>
      <w:r w:rsidRPr="002E0EED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0647C2" w:rsidRPr="002E0EED">
        <w:rPr>
          <w:rStyle w:val="Titre3Car"/>
          <w:rFonts w:ascii="Arial Black" w:hAnsi="Arial Black"/>
          <w:color w:val="auto"/>
          <w:sz w:val="32"/>
          <w:szCs w:val="32"/>
        </w:rPr>
        <w:t>10</w:t>
      </w:r>
      <w:r w:rsidRPr="002E0EED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0647C2" w:rsidRPr="002E0EED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2E0EED">
        <w:rPr>
          <w:rStyle w:val="Titre3Car"/>
          <w:rFonts w:ascii="Arial Black" w:hAnsi="Arial Black"/>
          <w:color w:val="auto"/>
          <w:sz w:val="32"/>
          <w:szCs w:val="32"/>
        </w:rPr>
        <w:t xml:space="preserve"> de 10h à 13h, à la Maison de la Nutrition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53"/>
      <w:bookmarkEnd w:id="154"/>
      <w:r w:rsidR="000647C2" w:rsidRPr="002E0EED">
        <w:rPr>
          <w:rFonts w:ascii="Arial Black" w:hAnsi="Arial Black" w:cs="Calibri"/>
          <w:sz w:val="32"/>
          <w:szCs w:val="32"/>
        </w:rPr>
        <w:t xml:space="preserve">. </w:t>
      </w:r>
      <w:r w:rsidRPr="002E0EED">
        <w:rPr>
          <w:rFonts w:ascii="Arial Black" w:hAnsi="Arial Black" w:cs="Calibri"/>
          <w:sz w:val="32"/>
          <w:szCs w:val="32"/>
        </w:rPr>
        <w:t xml:space="preserve">Rendez-vous </w:t>
      </w:r>
      <w:r w:rsidR="00BD14F2" w:rsidRPr="002E0EED">
        <w:rPr>
          <w:rFonts w:ascii="Arial Black" w:hAnsi="Arial Black" w:cs="Calibri"/>
          <w:sz w:val="32"/>
          <w:szCs w:val="32"/>
        </w:rPr>
        <w:t xml:space="preserve">avec Adèle </w:t>
      </w:r>
      <w:r w:rsidRPr="002E0EED">
        <w:rPr>
          <w:rFonts w:ascii="Arial Black" w:hAnsi="Arial Black" w:cs="Calibri"/>
          <w:sz w:val="32"/>
          <w:szCs w:val="32"/>
        </w:rPr>
        <w:t>directement sur place</w:t>
      </w:r>
      <w:r w:rsidR="00BD14F2" w:rsidRPr="002E0EED">
        <w:rPr>
          <w:rFonts w:ascii="Arial Black" w:hAnsi="Arial Black" w:cs="Calibri"/>
          <w:sz w:val="32"/>
          <w:szCs w:val="32"/>
        </w:rPr>
        <w:t>,</w:t>
      </w:r>
      <w:r w:rsidRPr="002E0EED">
        <w:rPr>
          <w:rFonts w:ascii="Arial Black" w:hAnsi="Arial Black" w:cs="Calibri"/>
          <w:sz w:val="32"/>
          <w:szCs w:val="32"/>
        </w:rPr>
        <w:t xml:space="preserve"> au </w:t>
      </w:r>
      <w:r w:rsidR="00865000" w:rsidRPr="002E0EED">
        <w:rPr>
          <w:rFonts w:ascii="Arial Black" w:hAnsi="Arial Black" w:cs="Calibri"/>
          <w:sz w:val="32"/>
          <w:szCs w:val="32"/>
        </w:rPr>
        <w:t>5</w:t>
      </w:r>
      <w:r w:rsidRPr="002E0EED">
        <w:rPr>
          <w:rFonts w:ascii="Arial Black" w:hAnsi="Arial Black" w:cs="Calibri"/>
          <w:sz w:val="32"/>
          <w:szCs w:val="32"/>
        </w:rPr>
        <w:t xml:space="preserve"> </w:t>
      </w:r>
      <w:r w:rsidR="00865000" w:rsidRPr="002E0EED">
        <w:rPr>
          <w:rFonts w:ascii="Arial Black" w:hAnsi="Arial Black" w:cs="Calibri"/>
          <w:sz w:val="32"/>
          <w:szCs w:val="32"/>
        </w:rPr>
        <w:t>rue de la Passerelle</w:t>
      </w:r>
      <w:r w:rsidRPr="002E0EED">
        <w:rPr>
          <w:rFonts w:ascii="Arial Black" w:hAnsi="Arial Black" w:cs="Calibri"/>
          <w:sz w:val="32"/>
          <w:szCs w:val="32"/>
        </w:rPr>
        <w:t xml:space="preserve"> à Bordeaux (bus / tram « Jardin botanique »). Participation financière de 5€.</w:t>
      </w:r>
    </w:p>
    <w:p w:rsidR="002E0EED" w:rsidRPr="002E0EED" w:rsidRDefault="002E0EED" w:rsidP="002E0EED">
      <w:pPr>
        <w:pStyle w:val="Paragraphedeliste"/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</w:p>
    <w:p w:rsidR="000647C2" w:rsidRPr="002E0EED" w:rsidRDefault="000647C2" w:rsidP="002E0EED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2E0EED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Visite </w:t>
      </w:r>
      <w:r w:rsidR="00C632B1" w:rsidRPr="002E0EED">
        <w:rPr>
          <w:rFonts w:ascii="Arial Black" w:eastAsia="Times New Roman" w:hAnsi="Arial Black" w:cs="Calibri"/>
          <w:sz w:val="32"/>
          <w:szCs w:val="32"/>
          <w:lang w:eastAsia="fr-FR"/>
        </w:rPr>
        <w:t>de l’exploitation agricole</w:t>
      </w:r>
      <w:r w:rsidRPr="002E0EED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Charon – vendredi 13 octobre, de 8h30 à </w:t>
      </w:r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>17h, à Saint-</w:t>
      </w:r>
      <w:proofErr w:type="spellStart"/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>Sorlin</w:t>
      </w:r>
      <w:proofErr w:type="spellEnd"/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>-de-</w:t>
      </w:r>
      <w:proofErr w:type="spellStart"/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>Conac</w:t>
      </w:r>
      <w:proofErr w:type="spellEnd"/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(17). Urbino, adhérent </w:t>
      </w:r>
      <w:r w:rsidR="00B3204D" w:rsidRPr="002E0EED">
        <w:rPr>
          <w:rFonts w:ascii="Arial Black" w:eastAsia="Times New Roman" w:hAnsi="Arial Black" w:cs="Calibri"/>
          <w:sz w:val="32"/>
          <w:szCs w:val="32"/>
          <w:lang w:eastAsia="fr-FR"/>
        </w:rPr>
        <w:t>de l’Unadev</w:t>
      </w:r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 xml:space="preserve">, vous ouvre les portes de </w:t>
      </w:r>
      <w:r w:rsidR="00C632B1" w:rsidRPr="002E0EED">
        <w:rPr>
          <w:rFonts w:ascii="Arial Black" w:eastAsia="Times New Roman" w:hAnsi="Arial Black" w:cs="Calibri"/>
          <w:sz w:val="32"/>
          <w:szCs w:val="32"/>
          <w:lang w:eastAsia="fr-FR"/>
        </w:rPr>
        <w:t>sa ferme</w:t>
      </w:r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située sur les bords de l’estuaire de la Gironde</w:t>
      </w:r>
      <w:r w:rsidR="00B3204D" w:rsidRPr="002E0EED">
        <w:rPr>
          <w:rFonts w:ascii="Arial Black" w:eastAsia="Times New Roman" w:hAnsi="Arial Black" w:cs="Calibri"/>
          <w:sz w:val="32"/>
          <w:szCs w:val="32"/>
          <w:lang w:eastAsia="fr-FR"/>
        </w:rPr>
        <w:t xml:space="preserve">, dans un environnement </w:t>
      </w:r>
      <w:r w:rsidR="00526D77" w:rsidRPr="002E0EED">
        <w:rPr>
          <w:rFonts w:ascii="Arial Black" w:eastAsia="Times New Roman" w:hAnsi="Arial Black" w:cs="Calibri"/>
          <w:sz w:val="32"/>
          <w:szCs w:val="32"/>
          <w:lang w:eastAsia="fr-FR"/>
        </w:rPr>
        <w:t>marqué par</w:t>
      </w:r>
      <w:r w:rsidR="00B3204D" w:rsidRPr="002E0EED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la biodiversité</w:t>
      </w:r>
      <w:r w:rsidR="00413CD2" w:rsidRPr="002E0EED">
        <w:rPr>
          <w:rFonts w:ascii="Arial Black" w:eastAsia="Times New Roman" w:hAnsi="Arial Black" w:cs="Calibri"/>
          <w:sz w:val="32"/>
          <w:szCs w:val="32"/>
          <w:lang w:eastAsia="fr-FR"/>
        </w:rPr>
        <w:t>. Au programme :</w:t>
      </w:r>
    </w:p>
    <w:p w:rsidR="00C632B1" w:rsidRPr="00526D77" w:rsidRDefault="00413CD2" w:rsidP="002E0EED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rStyle w:val="x193iq5w"/>
          <w:rFonts w:ascii="Arial Black" w:eastAsia="Times New Roman" w:hAnsi="Arial Black" w:cs="Calibri"/>
          <w:i/>
          <w:sz w:val="32"/>
          <w:szCs w:val="32"/>
          <w:lang w:eastAsia="fr-FR"/>
        </w:rPr>
      </w:pPr>
      <w:proofErr w:type="gramStart"/>
      <w:r w:rsidRPr="00526D77">
        <w:rPr>
          <w:rFonts w:ascii="Arial Black" w:eastAsia="Times New Roman" w:hAnsi="Arial Black" w:cs="Calibri"/>
          <w:sz w:val="32"/>
          <w:szCs w:val="32"/>
          <w:lang w:eastAsia="fr-FR"/>
        </w:rPr>
        <w:t>matin</w:t>
      </w:r>
      <w:proofErr w:type="gramEnd"/>
      <w:r w:rsidRPr="00526D77">
        <w:rPr>
          <w:rFonts w:ascii="Arial Black" w:eastAsia="Times New Roman" w:hAnsi="Arial Black" w:cs="Calibri"/>
          <w:sz w:val="32"/>
          <w:szCs w:val="32"/>
          <w:lang w:eastAsia="fr-FR"/>
        </w:rPr>
        <w:t> : découverte de l’</w:t>
      </w:r>
      <w:r w:rsidRPr="00526D77">
        <w:rPr>
          <w:rStyle w:val="x193iq5w"/>
          <w:rFonts w:ascii="Arial Black" w:hAnsi="Arial Black"/>
          <w:sz w:val="32"/>
          <w:szCs w:val="32"/>
        </w:rPr>
        <w:t xml:space="preserve">élevage </w:t>
      </w:r>
      <w:r w:rsidR="00B3204D" w:rsidRPr="00526D77">
        <w:rPr>
          <w:rStyle w:val="x193iq5w"/>
          <w:rFonts w:ascii="Arial Black" w:hAnsi="Arial Black"/>
          <w:sz w:val="32"/>
          <w:szCs w:val="32"/>
        </w:rPr>
        <w:t xml:space="preserve">traditionnel </w:t>
      </w:r>
      <w:r w:rsidRPr="00526D77">
        <w:rPr>
          <w:rStyle w:val="x193iq5w"/>
          <w:rFonts w:ascii="Arial Black" w:hAnsi="Arial Black"/>
          <w:sz w:val="32"/>
          <w:szCs w:val="32"/>
        </w:rPr>
        <w:t>de veaux de lait fermiers</w:t>
      </w:r>
      <w:r w:rsidR="00526D77">
        <w:rPr>
          <w:rStyle w:val="x193iq5w"/>
          <w:rFonts w:ascii="Arial Black" w:hAnsi="Arial Black"/>
          <w:sz w:val="32"/>
          <w:szCs w:val="32"/>
        </w:rPr>
        <w:t>,</w:t>
      </w:r>
      <w:r w:rsidRPr="00526D77">
        <w:rPr>
          <w:rStyle w:val="x193iq5w"/>
          <w:rFonts w:ascii="Arial Black" w:hAnsi="Arial Black"/>
          <w:sz w:val="32"/>
          <w:szCs w:val="32"/>
        </w:rPr>
        <w:t xml:space="preserve"> </w:t>
      </w:r>
      <w:r w:rsidR="00526D77">
        <w:rPr>
          <w:rStyle w:val="x193iq5w"/>
          <w:rFonts w:ascii="Arial Black" w:hAnsi="Arial Black"/>
          <w:sz w:val="32"/>
          <w:szCs w:val="32"/>
        </w:rPr>
        <w:t>engagé</w:t>
      </w:r>
      <w:r w:rsidR="00526D77" w:rsidRPr="00526D77">
        <w:rPr>
          <w:rStyle w:val="x193iq5w"/>
          <w:rFonts w:ascii="Arial Black" w:hAnsi="Arial Black"/>
          <w:sz w:val="32"/>
          <w:szCs w:val="32"/>
        </w:rPr>
        <w:t xml:space="preserve"> dans une démarche de </w:t>
      </w:r>
      <w:r w:rsidR="00C632B1" w:rsidRPr="00526D77">
        <w:rPr>
          <w:rStyle w:val="x193iq5w"/>
          <w:rFonts w:ascii="Arial Black" w:hAnsi="Arial Black"/>
          <w:sz w:val="32"/>
          <w:szCs w:val="32"/>
        </w:rPr>
        <w:t xml:space="preserve">bien </w:t>
      </w:r>
      <w:r w:rsidR="00526D77" w:rsidRPr="00526D77">
        <w:rPr>
          <w:rStyle w:val="x193iq5w"/>
          <w:rFonts w:ascii="Arial Black" w:hAnsi="Arial Black"/>
          <w:sz w:val="32"/>
          <w:szCs w:val="32"/>
        </w:rPr>
        <w:t>être</w:t>
      </w:r>
      <w:r w:rsidR="00C632B1" w:rsidRPr="00526D77">
        <w:rPr>
          <w:rStyle w:val="x193iq5w"/>
          <w:rFonts w:ascii="Arial Black" w:hAnsi="Arial Black"/>
          <w:sz w:val="32"/>
          <w:szCs w:val="32"/>
        </w:rPr>
        <w:t xml:space="preserve"> et </w:t>
      </w:r>
      <w:r w:rsidR="00526D77" w:rsidRPr="00526D77">
        <w:rPr>
          <w:rStyle w:val="x193iq5w"/>
          <w:rFonts w:ascii="Arial Black" w:hAnsi="Arial Black"/>
          <w:sz w:val="32"/>
          <w:szCs w:val="32"/>
        </w:rPr>
        <w:t>de</w:t>
      </w:r>
      <w:r w:rsidR="00C632B1" w:rsidRPr="00526D77">
        <w:rPr>
          <w:rStyle w:val="x193iq5w"/>
          <w:rFonts w:ascii="Arial Black" w:hAnsi="Arial Black"/>
          <w:sz w:val="32"/>
          <w:szCs w:val="32"/>
        </w:rPr>
        <w:t xml:space="preserve"> respect des animaux</w:t>
      </w:r>
      <w:r w:rsidR="00526D77">
        <w:rPr>
          <w:rStyle w:val="x193iq5w"/>
          <w:rFonts w:ascii="Arial Black" w:hAnsi="Arial Black"/>
          <w:sz w:val="32"/>
          <w:szCs w:val="32"/>
        </w:rPr>
        <w:t>,</w:t>
      </w:r>
    </w:p>
    <w:p w:rsidR="00B3204D" w:rsidRPr="00B3204D" w:rsidRDefault="00B3204D" w:rsidP="002E0EED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rStyle w:val="x193iq5w"/>
          <w:rFonts w:ascii="Arial Black" w:eastAsia="Times New Roman" w:hAnsi="Arial Black" w:cs="Calibri"/>
          <w:i/>
          <w:sz w:val="32"/>
          <w:szCs w:val="32"/>
          <w:lang w:eastAsia="fr-FR"/>
        </w:rPr>
      </w:pPr>
      <w:proofErr w:type="gramStart"/>
      <w:r>
        <w:rPr>
          <w:rStyle w:val="x193iq5w"/>
          <w:rFonts w:ascii="Arial Black" w:hAnsi="Arial Black"/>
          <w:sz w:val="32"/>
          <w:szCs w:val="32"/>
        </w:rPr>
        <w:lastRenderedPageBreak/>
        <w:t>midi</w:t>
      </w:r>
      <w:proofErr w:type="gramEnd"/>
      <w:r>
        <w:rPr>
          <w:rStyle w:val="x193iq5w"/>
          <w:rFonts w:ascii="Arial Black" w:hAnsi="Arial Black"/>
          <w:sz w:val="32"/>
          <w:szCs w:val="32"/>
        </w:rPr>
        <w:t> : partage d’un pique-nique (à prévoir par chacun)</w:t>
      </w:r>
    </w:p>
    <w:p w:rsidR="0041725D" w:rsidRPr="00C632B1" w:rsidRDefault="00B3204D" w:rsidP="002E0EED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rStyle w:val="x193iq5w"/>
          <w:rFonts w:ascii="Arial Black" w:eastAsia="Times New Roman" w:hAnsi="Arial Black" w:cs="Calibri"/>
          <w:i/>
          <w:sz w:val="32"/>
          <w:szCs w:val="32"/>
          <w:lang w:eastAsia="fr-FR"/>
        </w:rPr>
      </w:pPr>
      <w:proofErr w:type="gramStart"/>
      <w:r w:rsidRPr="00C632B1">
        <w:rPr>
          <w:rStyle w:val="x193iq5w"/>
          <w:rFonts w:ascii="Arial Black" w:hAnsi="Arial Black"/>
          <w:sz w:val="32"/>
          <w:szCs w:val="32"/>
        </w:rPr>
        <w:t>après</w:t>
      </w:r>
      <w:proofErr w:type="gramEnd"/>
      <w:r w:rsidRPr="00C632B1">
        <w:rPr>
          <w:rStyle w:val="x193iq5w"/>
          <w:rFonts w:ascii="Arial Black" w:hAnsi="Arial Black"/>
          <w:sz w:val="32"/>
          <w:szCs w:val="32"/>
        </w:rPr>
        <w:t xml:space="preserve">-midi : découverte </w:t>
      </w:r>
      <w:r w:rsidR="00C632B1" w:rsidRPr="00C632B1">
        <w:rPr>
          <w:rStyle w:val="x193iq5w"/>
          <w:rFonts w:ascii="Arial Black" w:hAnsi="Arial Black"/>
          <w:sz w:val="32"/>
          <w:szCs w:val="32"/>
        </w:rPr>
        <w:t>et dégustation du miel produit et récolté sur place, grâce aux</w:t>
      </w:r>
      <w:r w:rsidRPr="00C632B1">
        <w:rPr>
          <w:rStyle w:val="x193iq5w"/>
          <w:rFonts w:ascii="Arial Black" w:hAnsi="Arial Black"/>
          <w:sz w:val="32"/>
          <w:szCs w:val="32"/>
        </w:rPr>
        <w:t xml:space="preserve"> ruches </w:t>
      </w:r>
      <w:r w:rsidR="00C632B1" w:rsidRPr="00C632B1">
        <w:rPr>
          <w:rStyle w:val="x193iq5w"/>
          <w:rFonts w:ascii="Arial Black" w:hAnsi="Arial Black"/>
          <w:sz w:val="32"/>
          <w:szCs w:val="32"/>
        </w:rPr>
        <w:t>installées</w:t>
      </w:r>
      <w:r w:rsidRPr="00C632B1">
        <w:rPr>
          <w:rStyle w:val="x193iq5w"/>
          <w:rFonts w:ascii="Arial Black" w:hAnsi="Arial Black"/>
          <w:sz w:val="32"/>
          <w:szCs w:val="32"/>
        </w:rPr>
        <w:t xml:space="preserve"> au milieu </w:t>
      </w:r>
      <w:r w:rsidR="00526D77">
        <w:rPr>
          <w:rStyle w:val="x193iq5w"/>
          <w:rFonts w:ascii="Arial Black" w:hAnsi="Arial Black"/>
          <w:sz w:val="32"/>
          <w:szCs w:val="32"/>
        </w:rPr>
        <w:t>de</w:t>
      </w:r>
      <w:r w:rsidRPr="00C632B1">
        <w:rPr>
          <w:rStyle w:val="x193iq5w"/>
          <w:rFonts w:ascii="Arial Black" w:hAnsi="Arial Black"/>
          <w:sz w:val="32"/>
          <w:szCs w:val="32"/>
        </w:rPr>
        <w:t xml:space="preserve"> fleurs, d’acacias, de châtaigniers…</w:t>
      </w:r>
      <w:r w:rsidR="00C632B1" w:rsidRPr="00C632B1">
        <w:rPr>
          <w:rStyle w:val="x193iq5w"/>
          <w:rFonts w:ascii="Arial Black" w:hAnsi="Arial Black"/>
          <w:sz w:val="32"/>
          <w:szCs w:val="32"/>
        </w:rPr>
        <w:t xml:space="preserve">, </w:t>
      </w:r>
      <w:r w:rsidR="00526D77">
        <w:rPr>
          <w:rStyle w:val="x193iq5w"/>
          <w:rFonts w:ascii="Arial Black" w:hAnsi="Arial Black"/>
          <w:sz w:val="32"/>
          <w:szCs w:val="32"/>
        </w:rPr>
        <w:t>environnement sain et paisible pour les abeilles.</w:t>
      </w:r>
    </w:p>
    <w:p w:rsidR="00C632B1" w:rsidRDefault="00C632B1" w:rsidP="002E0EED">
      <w:pPr>
        <w:spacing w:after="0" w:line="240" w:lineRule="auto"/>
        <w:ind w:left="720"/>
        <w:jc w:val="both"/>
        <w:rPr>
          <w:rStyle w:val="x193iq5w"/>
          <w:rFonts w:ascii="Arial Black" w:hAnsi="Arial Black"/>
          <w:sz w:val="32"/>
          <w:szCs w:val="32"/>
        </w:rPr>
      </w:pPr>
      <w:r w:rsidRPr="00C632B1">
        <w:rPr>
          <w:rStyle w:val="x193iq5w"/>
          <w:rFonts w:ascii="Arial Black" w:hAnsi="Arial Black"/>
          <w:sz w:val="32"/>
          <w:szCs w:val="32"/>
        </w:rPr>
        <w:t>Trajets effectués en minibus.</w:t>
      </w:r>
    </w:p>
    <w:p w:rsidR="00526D77" w:rsidRDefault="00526D77" w:rsidP="002E0EED">
      <w:pPr>
        <w:spacing w:after="0" w:line="240" w:lineRule="auto"/>
        <w:ind w:left="720"/>
        <w:jc w:val="both"/>
        <w:rPr>
          <w:rStyle w:val="x193iq5w"/>
          <w:rFonts w:ascii="Arial Black" w:hAnsi="Arial Black"/>
          <w:sz w:val="32"/>
          <w:szCs w:val="32"/>
        </w:rPr>
      </w:pPr>
    </w:p>
    <w:p w:rsidR="00526D77" w:rsidRPr="007711AA" w:rsidRDefault="00526D77" w:rsidP="002E0EED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C77AB3">
        <w:rPr>
          <w:rFonts w:ascii="Arial Black" w:hAnsi="Arial Black"/>
          <w:sz w:val="32"/>
          <w:szCs w:val="32"/>
        </w:rPr>
        <w:t xml:space="preserve">Jardinage – mardi </w:t>
      </w:r>
      <w:r>
        <w:rPr>
          <w:rFonts w:ascii="Arial Black" w:hAnsi="Arial Black"/>
          <w:sz w:val="32"/>
          <w:szCs w:val="32"/>
        </w:rPr>
        <w:t>17</w:t>
      </w:r>
      <w:r w:rsidRPr="00C77AB3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octobre</w:t>
      </w:r>
      <w:r w:rsidRPr="00C77AB3">
        <w:rPr>
          <w:rFonts w:ascii="Arial Black" w:hAnsi="Arial Black"/>
          <w:sz w:val="32"/>
          <w:szCs w:val="32"/>
        </w:rPr>
        <w:t>, de 14h à 15h15, dans</w:t>
      </w:r>
      <w:r w:rsidR="00BD14F2">
        <w:rPr>
          <w:rFonts w:ascii="Arial Black" w:hAnsi="Arial Black"/>
          <w:sz w:val="32"/>
          <w:szCs w:val="32"/>
        </w:rPr>
        <w:t xml:space="preserve"> </w:t>
      </w:r>
      <w:r w:rsidRPr="00C77AB3">
        <w:rPr>
          <w:rFonts w:ascii="Arial Black" w:hAnsi="Arial Black"/>
          <w:sz w:val="32"/>
          <w:szCs w:val="32"/>
        </w:rPr>
        <w:t>la cour. Venez bénéficier d’un atelier d’apprentissage des bonnes pratiques du potager.</w:t>
      </w:r>
    </w:p>
    <w:p w:rsidR="007711AA" w:rsidRPr="00232978" w:rsidRDefault="007711AA" w:rsidP="002E0EED">
      <w:pPr>
        <w:pStyle w:val="Paragraphedeliste"/>
        <w:numPr>
          <w:ilvl w:val="0"/>
          <w:numId w:val="22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155" w:name="_Toc142559301"/>
      <w:bookmarkStart w:id="156" w:name="_Toc145081866"/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Cours d’échecs – mercredi </w:t>
      </w:r>
      <w:r>
        <w:rPr>
          <w:rStyle w:val="Titre3Car"/>
          <w:rFonts w:ascii="Arial Black" w:hAnsi="Arial Black"/>
          <w:color w:val="auto"/>
          <w:sz w:val="32"/>
          <w:szCs w:val="32"/>
        </w:rPr>
        <w:t>18</w:t>
      </w:r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, de 10h30 à 12h, à l’Échiquier Bordelais</w:t>
      </w:r>
      <w:bookmarkEnd w:id="155"/>
      <w:bookmarkEnd w:id="156"/>
      <w:r w:rsidRPr="00394560">
        <w:rPr>
          <w:rFonts w:ascii="Arial Black" w:hAnsi="Arial Black" w:cs="Arial"/>
          <w:sz w:val="32"/>
          <w:szCs w:val="32"/>
        </w:rPr>
        <w:t xml:space="preserve">. Venez bénéficier d’une séance de perfectionnement au 36 rue </w:t>
      </w:r>
      <w:proofErr w:type="spellStart"/>
      <w:r w:rsidRPr="00394560">
        <w:rPr>
          <w:rFonts w:ascii="Arial Black" w:hAnsi="Arial Black" w:cs="Arial"/>
          <w:sz w:val="32"/>
          <w:szCs w:val="32"/>
        </w:rPr>
        <w:t>Buhan</w:t>
      </w:r>
      <w:proofErr w:type="spellEnd"/>
      <w:r w:rsidRPr="00394560">
        <w:rPr>
          <w:rFonts w:ascii="Arial Black" w:hAnsi="Arial Black" w:cs="Arial"/>
          <w:sz w:val="32"/>
          <w:szCs w:val="32"/>
        </w:rPr>
        <w:t xml:space="preserve"> à Bordeaux. Rendez-vous directement sur place. </w:t>
      </w:r>
    </w:p>
    <w:p w:rsidR="00C632B1" w:rsidRPr="00C632B1" w:rsidRDefault="00C632B1" w:rsidP="002E0EED">
      <w:pPr>
        <w:pStyle w:val="Paragraphedeliste"/>
        <w:spacing w:after="0" w:line="240" w:lineRule="auto"/>
        <w:ind w:left="108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:rsidR="0008430F" w:rsidRPr="0008430F" w:rsidRDefault="0041725D" w:rsidP="002E0EED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bookmarkStart w:id="157" w:name="_Toc121479958"/>
      <w:bookmarkStart w:id="158" w:name="_Toc121824305"/>
      <w:bookmarkStart w:id="159" w:name="_Toc121824786"/>
      <w:bookmarkStart w:id="160" w:name="_Toc124260253"/>
      <w:bookmarkStart w:id="161" w:name="_Toc124260976"/>
      <w:bookmarkStart w:id="162" w:name="_Toc126846040"/>
      <w:bookmarkStart w:id="163" w:name="_Toc129335632"/>
      <w:bookmarkStart w:id="164" w:name="_Toc132096788"/>
      <w:bookmarkStart w:id="165" w:name="_Toc134699798"/>
      <w:bookmarkStart w:id="166" w:name="_Toc137216061"/>
      <w:bookmarkStart w:id="167" w:name="_Toc142559300"/>
      <w:bookmarkStart w:id="168" w:name="_Toc145081867"/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>Socio-esthétique - jeudi 1</w:t>
      </w:r>
      <w:r w:rsidR="007711AA">
        <w:rPr>
          <w:rStyle w:val="Titre3Car"/>
          <w:rFonts w:ascii="Arial Black" w:hAnsi="Arial Black"/>
          <w:color w:val="auto"/>
          <w:sz w:val="32"/>
          <w:szCs w:val="32"/>
        </w:rPr>
        <w:t>9</w:t>
      </w:r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7711AA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>, de 10h à 12h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41725D">
        <w:rPr>
          <w:rStyle w:val="Titre2Car"/>
          <w:rFonts w:ascii="Arial Black" w:hAnsi="Arial Black"/>
          <w:color w:val="auto"/>
          <w:sz w:val="32"/>
          <w:szCs w:val="32"/>
        </w:rPr>
        <w:t>. </w:t>
      </w:r>
      <w:r w:rsidRPr="0041725D">
        <w:rPr>
          <w:rFonts w:ascii="Arial Black" w:eastAsia="Times New Roman" w:hAnsi="Arial Black" w:cs="Calibri"/>
          <w:color w:val="000000"/>
          <w:sz w:val="32"/>
          <w:szCs w:val="32"/>
        </w:rPr>
        <w:t xml:space="preserve">Atelier </w:t>
      </w:r>
      <w:r w:rsidR="007711AA">
        <w:rPr>
          <w:rFonts w:ascii="Arial Black" w:eastAsia="Times New Roman" w:hAnsi="Arial Black" w:cs="Calibri"/>
          <w:color w:val="000000"/>
          <w:sz w:val="32"/>
          <w:szCs w:val="32"/>
        </w:rPr>
        <w:t>sur le thème d’Octobre Rose.</w:t>
      </w:r>
    </w:p>
    <w:p w:rsidR="0008430F" w:rsidRDefault="0008430F" w:rsidP="002E0EED">
      <w:pPr>
        <w:pStyle w:val="Paragraphedeliste"/>
        <w:spacing w:after="0" w:line="240" w:lineRule="auto"/>
      </w:pPr>
    </w:p>
    <w:p w:rsidR="004F3DD6" w:rsidRPr="0008430F" w:rsidRDefault="0008430F" w:rsidP="002E0EED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r w:rsidRPr="0008430F">
        <w:rPr>
          <w:rFonts w:ascii="Arial Black" w:hAnsi="Arial Black"/>
          <w:sz w:val="32"/>
          <w:szCs w:val="32"/>
        </w:rPr>
        <w:t xml:space="preserve">Parcours sensoriel de dégustation </w:t>
      </w:r>
      <w:r w:rsidRPr="0008430F">
        <w:rPr>
          <w:rFonts w:ascii="Arial Black" w:eastAsiaTheme="majorEastAsia" w:hAnsi="Arial Black" w:cstheme="majorBidi"/>
          <w:sz w:val="32"/>
          <w:szCs w:val="32"/>
        </w:rPr>
        <w:t xml:space="preserve">Via </w:t>
      </w:r>
      <w:proofErr w:type="spellStart"/>
      <w:r w:rsidRPr="0008430F">
        <w:rPr>
          <w:rFonts w:ascii="Arial Black" w:eastAsiaTheme="majorEastAsia" w:hAnsi="Arial Black" w:cstheme="majorBidi"/>
          <w:sz w:val="32"/>
          <w:szCs w:val="32"/>
        </w:rPr>
        <w:t>Sensoria</w:t>
      </w:r>
      <w:proofErr w:type="spellEnd"/>
      <w:r w:rsidR="004F3DD6" w:rsidRPr="0008430F">
        <w:rPr>
          <w:rFonts w:ascii="Arial Black" w:eastAsiaTheme="majorEastAsia" w:hAnsi="Arial Black" w:cstheme="majorBidi"/>
          <w:sz w:val="32"/>
          <w:szCs w:val="32"/>
        </w:rPr>
        <w:t xml:space="preserve"> – vendredi </w:t>
      </w:r>
      <w:r w:rsidR="007711AA" w:rsidRPr="0008430F">
        <w:rPr>
          <w:rFonts w:ascii="Arial Black" w:eastAsiaTheme="majorEastAsia" w:hAnsi="Arial Black" w:cstheme="majorBidi"/>
          <w:sz w:val="32"/>
          <w:szCs w:val="32"/>
        </w:rPr>
        <w:t>20</w:t>
      </w:r>
      <w:r w:rsidR="004F3DD6" w:rsidRPr="0008430F">
        <w:rPr>
          <w:rFonts w:ascii="Arial Black" w:eastAsiaTheme="majorEastAsia" w:hAnsi="Arial Black" w:cstheme="majorBidi"/>
          <w:sz w:val="32"/>
          <w:szCs w:val="32"/>
        </w:rPr>
        <w:t xml:space="preserve"> </w:t>
      </w:r>
      <w:r w:rsidR="007711AA" w:rsidRPr="0008430F">
        <w:rPr>
          <w:rFonts w:ascii="Arial Black" w:eastAsiaTheme="majorEastAsia" w:hAnsi="Arial Black" w:cstheme="majorBidi"/>
          <w:sz w:val="32"/>
          <w:szCs w:val="32"/>
        </w:rPr>
        <w:t>octobre</w:t>
      </w:r>
      <w:r w:rsidR="004F3DD6" w:rsidRPr="0008430F">
        <w:rPr>
          <w:rFonts w:ascii="Arial Black" w:eastAsiaTheme="majorEastAsia" w:hAnsi="Arial Black" w:cstheme="majorBidi"/>
          <w:sz w:val="32"/>
          <w:szCs w:val="32"/>
        </w:rPr>
        <w:t xml:space="preserve">, de </w:t>
      </w:r>
      <w:r w:rsidRPr="0008430F">
        <w:rPr>
          <w:rFonts w:ascii="Arial Black" w:eastAsiaTheme="majorEastAsia" w:hAnsi="Arial Black" w:cstheme="majorBidi"/>
          <w:sz w:val="32"/>
          <w:szCs w:val="32"/>
        </w:rPr>
        <w:t>9</w:t>
      </w:r>
      <w:r w:rsidR="004F3DD6" w:rsidRPr="0008430F">
        <w:rPr>
          <w:rFonts w:ascii="Arial Black" w:eastAsiaTheme="majorEastAsia" w:hAnsi="Arial Black" w:cstheme="majorBidi"/>
          <w:sz w:val="32"/>
          <w:szCs w:val="32"/>
        </w:rPr>
        <w:t>h à 1</w:t>
      </w:r>
      <w:r w:rsidRPr="0008430F">
        <w:rPr>
          <w:rFonts w:ascii="Arial Black" w:eastAsiaTheme="majorEastAsia" w:hAnsi="Arial Black" w:cstheme="majorBidi"/>
          <w:sz w:val="32"/>
          <w:szCs w:val="32"/>
        </w:rPr>
        <w:t>2</w:t>
      </w:r>
      <w:r w:rsidR="004F3DD6" w:rsidRPr="0008430F">
        <w:rPr>
          <w:rFonts w:ascii="Arial Black" w:eastAsiaTheme="majorEastAsia" w:hAnsi="Arial Black" w:cstheme="majorBidi"/>
          <w:sz w:val="32"/>
          <w:szCs w:val="32"/>
        </w:rPr>
        <w:t>h</w:t>
      </w:r>
      <w:r w:rsidRPr="0008430F">
        <w:rPr>
          <w:rFonts w:ascii="Arial Black" w:eastAsiaTheme="majorEastAsia" w:hAnsi="Arial Black" w:cstheme="majorBidi"/>
          <w:sz w:val="32"/>
          <w:szCs w:val="32"/>
        </w:rPr>
        <w:t>15</w:t>
      </w:r>
      <w:r w:rsidR="004F3DD6" w:rsidRPr="0008430F">
        <w:rPr>
          <w:rFonts w:ascii="Arial Black" w:eastAsiaTheme="majorEastAsia" w:hAnsi="Arial Black" w:cstheme="majorBidi"/>
          <w:sz w:val="32"/>
          <w:szCs w:val="32"/>
        </w:rPr>
        <w:t xml:space="preserve">, à </w:t>
      </w:r>
      <w:r w:rsidRPr="0008430F">
        <w:rPr>
          <w:rFonts w:ascii="Arial Black" w:eastAsiaTheme="majorEastAsia" w:hAnsi="Arial Black" w:cstheme="majorBidi"/>
          <w:sz w:val="32"/>
          <w:szCs w:val="32"/>
        </w:rPr>
        <w:t>la Cité du Vin</w:t>
      </w:r>
      <w:r w:rsidR="004F3DD6" w:rsidRPr="0008430F">
        <w:rPr>
          <w:rFonts w:ascii="Arial Black" w:eastAsiaTheme="majorEastAsia" w:hAnsi="Arial Black" w:cstheme="majorBidi"/>
          <w:sz w:val="32"/>
          <w:szCs w:val="32"/>
        </w:rPr>
        <w:t xml:space="preserve">. </w:t>
      </w:r>
      <w:r w:rsidRPr="0008430F">
        <w:rPr>
          <w:rFonts w:ascii="Arial Black" w:hAnsi="Arial Black"/>
          <w:sz w:val="32"/>
          <w:szCs w:val="32"/>
        </w:rPr>
        <w:t>Accompagné d'un </w:t>
      </w:r>
      <w:r w:rsidRPr="0008430F">
        <w:rPr>
          <w:rStyle w:val="lev"/>
          <w:rFonts w:ascii="Arial Black" w:hAnsi="Arial Black"/>
          <w:sz w:val="32"/>
          <w:szCs w:val="32"/>
        </w:rPr>
        <w:t>animateur sommelier</w:t>
      </w:r>
      <w:r>
        <w:rPr>
          <w:rFonts w:ascii="Arial Black" w:hAnsi="Arial Black"/>
          <w:sz w:val="32"/>
          <w:szCs w:val="32"/>
        </w:rPr>
        <w:t xml:space="preserve">, vous </w:t>
      </w:r>
      <w:r w:rsidR="002E0EED">
        <w:rPr>
          <w:rFonts w:ascii="Arial Black" w:hAnsi="Arial Black"/>
          <w:sz w:val="32"/>
          <w:szCs w:val="32"/>
        </w:rPr>
        <w:t>découvrirez</w:t>
      </w:r>
      <w:r>
        <w:rPr>
          <w:rFonts w:ascii="Arial Black" w:hAnsi="Arial Black"/>
          <w:sz w:val="32"/>
          <w:szCs w:val="32"/>
        </w:rPr>
        <w:t xml:space="preserve"> 4 </w:t>
      </w:r>
      <w:r w:rsidRPr="0008430F">
        <w:rPr>
          <w:rStyle w:val="lev"/>
          <w:rFonts w:ascii="Arial Black" w:hAnsi="Arial Black"/>
          <w:sz w:val="32"/>
          <w:szCs w:val="32"/>
        </w:rPr>
        <w:t>vins du monde</w:t>
      </w:r>
      <w:r w:rsidRPr="0008430F">
        <w:rPr>
          <w:rFonts w:ascii="Arial Black" w:hAnsi="Arial Black"/>
          <w:sz w:val="32"/>
          <w:szCs w:val="32"/>
        </w:rPr>
        <w:t> (ou des </w:t>
      </w:r>
      <w:r w:rsidRPr="0008430F">
        <w:rPr>
          <w:rStyle w:val="lev"/>
          <w:rFonts w:ascii="Arial Black" w:hAnsi="Arial Black"/>
          <w:sz w:val="32"/>
          <w:szCs w:val="32"/>
        </w:rPr>
        <w:t>boissons sans alcool originales</w:t>
      </w:r>
      <w:r w:rsidRPr="0008430F">
        <w:rPr>
          <w:rFonts w:ascii="Arial Black" w:hAnsi="Arial Black"/>
          <w:sz w:val="32"/>
          <w:szCs w:val="32"/>
        </w:rPr>
        <w:t>) spécialement associés aux univers artistiques et aux 4 saisons.</w:t>
      </w:r>
      <w:r>
        <w:rPr>
          <w:rFonts w:ascii="Arial Black" w:eastAsiaTheme="majorEastAsia" w:hAnsi="Arial Black" w:cstheme="majorBidi"/>
          <w:sz w:val="32"/>
          <w:szCs w:val="32"/>
        </w:rPr>
        <w:t xml:space="preserve"> </w:t>
      </w:r>
      <w:r w:rsidR="00CF2C36" w:rsidRPr="0008430F">
        <w:rPr>
          <w:rFonts w:ascii="Arial Black" w:eastAsiaTheme="majorEastAsia" w:hAnsi="Arial Black" w:cstheme="majorBidi"/>
          <w:sz w:val="32"/>
          <w:szCs w:val="32"/>
        </w:rPr>
        <w:t xml:space="preserve">Trajets effectués </w:t>
      </w:r>
      <w:r w:rsidRPr="0008430F">
        <w:rPr>
          <w:rFonts w:ascii="Arial Black" w:eastAsiaTheme="majorEastAsia" w:hAnsi="Arial Black" w:cstheme="majorBidi"/>
          <w:sz w:val="32"/>
          <w:szCs w:val="32"/>
        </w:rPr>
        <w:t xml:space="preserve">en tramway (titres de transport à prévoir par chacun) et </w:t>
      </w:r>
      <w:r w:rsidR="00CF2C36" w:rsidRPr="0008430F">
        <w:rPr>
          <w:rFonts w:ascii="Arial Black" w:eastAsiaTheme="majorEastAsia" w:hAnsi="Arial Black" w:cstheme="majorBidi"/>
          <w:sz w:val="32"/>
          <w:szCs w:val="32"/>
        </w:rPr>
        <w:t>à pieds.</w:t>
      </w:r>
      <w:r w:rsidRPr="0008430F">
        <w:rPr>
          <w:rFonts w:ascii="Arial Black" w:eastAsiaTheme="majorEastAsia" w:hAnsi="Arial Black" w:cstheme="majorBidi"/>
          <w:sz w:val="32"/>
          <w:szCs w:val="32"/>
        </w:rPr>
        <w:t xml:space="preserve"> Participation financière de 10€.</w:t>
      </w:r>
    </w:p>
    <w:p w:rsidR="00232978" w:rsidRDefault="00232978" w:rsidP="002E0EED">
      <w:pPr>
        <w:tabs>
          <w:tab w:val="left" w:pos="142"/>
        </w:tabs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126514" w:rsidRPr="00DF7912" w:rsidRDefault="00126514" w:rsidP="002E0EED">
      <w:pPr>
        <w:pStyle w:val="Default"/>
        <w:numPr>
          <w:ilvl w:val="0"/>
          <w:numId w:val="14"/>
        </w:numPr>
        <w:tabs>
          <w:tab w:val="left" w:pos="142"/>
        </w:tabs>
        <w:jc w:val="both"/>
        <w:rPr>
          <w:rFonts w:ascii="Arial Black" w:hAnsi="Arial Black"/>
          <w:sz w:val="32"/>
          <w:szCs w:val="32"/>
        </w:rPr>
      </w:pPr>
      <w:bookmarkStart w:id="169" w:name="_Toc142559302"/>
      <w:bookmarkStart w:id="170" w:name="_Toc145081868"/>
      <w:r w:rsidRPr="00DF7912">
        <w:rPr>
          <w:rStyle w:val="Titre3Car"/>
          <w:rFonts w:ascii="Arial Black" w:hAnsi="Arial Black"/>
          <w:color w:val="auto"/>
          <w:sz w:val="32"/>
          <w:szCs w:val="32"/>
        </w:rPr>
        <w:t>Lecture philosophique – vendredi 2</w:t>
      </w:r>
      <w:r w:rsidR="008544D4">
        <w:rPr>
          <w:rStyle w:val="Titre3Car"/>
          <w:rFonts w:ascii="Arial Black" w:hAnsi="Arial Black"/>
          <w:color w:val="auto"/>
          <w:sz w:val="32"/>
          <w:szCs w:val="32"/>
        </w:rPr>
        <w:t>0</w:t>
      </w:r>
      <w:r w:rsidRPr="00DF7912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8544D4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DF7912">
        <w:rPr>
          <w:rStyle w:val="Titre3Car"/>
          <w:rFonts w:ascii="Arial Black" w:hAnsi="Arial Black"/>
          <w:color w:val="auto"/>
          <w:sz w:val="32"/>
          <w:szCs w:val="32"/>
        </w:rPr>
        <w:t>, de 14h30 à 16h30</w:t>
      </w:r>
      <w:bookmarkEnd w:id="169"/>
      <w:bookmarkEnd w:id="170"/>
      <w:r w:rsidRPr="00DF7912">
        <w:rPr>
          <w:rFonts w:ascii="Arial Black" w:hAnsi="Arial Black"/>
          <w:sz w:val="32"/>
          <w:szCs w:val="32"/>
        </w:rPr>
        <w:t xml:space="preserve">.  </w:t>
      </w:r>
    </w:p>
    <w:p w:rsidR="00126514" w:rsidRPr="00126514" w:rsidRDefault="00126514" w:rsidP="002E0EED">
      <w:pPr>
        <w:pStyle w:val="Paragraphedeliste"/>
        <w:spacing w:after="0" w:line="240" w:lineRule="auto"/>
        <w:contextualSpacing w:val="0"/>
        <w:rPr>
          <w:rFonts w:ascii="Arial Black" w:hAnsi="Arial Black"/>
          <w:sz w:val="32"/>
          <w:szCs w:val="32"/>
        </w:rPr>
      </w:pPr>
    </w:p>
    <w:p w:rsidR="00394560" w:rsidRPr="00394560" w:rsidRDefault="00126514" w:rsidP="002E0EED">
      <w:pPr>
        <w:pStyle w:val="Paragraphedelist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bookmarkStart w:id="171" w:name="_Toc142559303"/>
      <w:bookmarkStart w:id="172" w:name="_Toc145081869"/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 xml:space="preserve">Socio-esthétique - jeudi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2</w:t>
      </w:r>
      <w:r w:rsidR="008544D4">
        <w:rPr>
          <w:rStyle w:val="Titre3Car"/>
          <w:rFonts w:ascii="Arial Black" w:hAnsi="Arial Black"/>
          <w:color w:val="auto"/>
          <w:sz w:val="32"/>
          <w:szCs w:val="32"/>
        </w:rPr>
        <w:t>6</w:t>
      </w:r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8544D4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>, de 10h à 12h</w:t>
      </w:r>
      <w:bookmarkEnd w:id="171"/>
      <w:bookmarkEnd w:id="172"/>
      <w:r w:rsidRPr="0041725D">
        <w:rPr>
          <w:rStyle w:val="Titre2Car"/>
          <w:rFonts w:ascii="Arial Black" w:hAnsi="Arial Black"/>
          <w:color w:val="auto"/>
          <w:sz w:val="32"/>
          <w:szCs w:val="32"/>
        </w:rPr>
        <w:t>. </w:t>
      </w:r>
      <w:r w:rsidRPr="0041725D">
        <w:rPr>
          <w:rFonts w:ascii="Arial Black" w:eastAsia="Times New Roman" w:hAnsi="Arial Black" w:cs="Calibri"/>
          <w:color w:val="000000"/>
          <w:sz w:val="32"/>
          <w:szCs w:val="32"/>
        </w:rPr>
        <w:t xml:space="preserve">Atelier </w:t>
      </w:r>
      <w:r w:rsidR="008544D4">
        <w:rPr>
          <w:rFonts w:ascii="Arial Black" w:eastAsia="Times New Roman" w:hAnsi="Arial Black" w:cs="Calibri"/>
          <w:color w:val="000000"/>
          <w:sz w:val="32"/>
          <w:szCs w:val="32"/>
        </w:rPr>
        <w:t>sur le thème d’Halloween</w:t>
      </w:r>
      <w:r>
        <w:rPr>
          <w:rFonts w:ascii="Arial Black" w:eastAsia="Times New Roman" w:hAnsi="Arial Black" w:cs="Calibri"/>
          <w:color w:val="000000"/>
          <w:sz w:val="32"/>
          <w:szCs w:val="32"/>
        </w:rPr>
        <w:t>.</w:t>
      </w:r>
    </w:p>
    <w:p w:rsidR="00394560" w:rsidRPr="00394560" w:rsidRDefault="00394560" w:rsidP="002E0EED">
      <w:pPr>
        <w:spacing w:after="0" w:line="240" w:lineRule="auto"/>
        <w:jc w:val="both"/>
        <w:rPr>
          <w:rFonts w:ascii="Arial Black" w:eastAsiaTheme="majorEastAsia" w:hAnsi="Arial Black" w:cstheme="majorBidi"/>
          <w:sz w:val="32"/>
          <w:szCs w:val="32"/>
        </w:rPr>
      </w:pPr>
    </w:p>
    <w:p w:rsidR="008544D4" w:rsidRPr="00BD14F2" w:rsidRDefault="008544D4" w:rsidP="002E0EED">
      <w:pPr>
        <w:pStyle w:val="Paragraphedelist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bookmarkStart w:id="173" w:name="_Toc110003974"/>
      <w:bookmarkStart w:id="174" w:name="_Toc113613019"/>
      <w:bookmarkStart w:id="175" w:name="_Toc113614429"/>
      <w:bookmarkStart w:id="176" w:name="_Toc116027905"/>
      <w:bookmarkStart w:id="177" w:name="_Toc116028409"/>
      <w:bookmarkStart w:id="178" w:name="_Toc119306218"/>
      <w:bookmarkStart w:id="179" w:name="_Toc126846046"/>
      <w:bookmarkStart w:id="180" w:name="_Toc132096792"/>
      <w:bookmarkStart w:id="181" w:name="_Toc121479964"/>
      <w:bookmarkStart w:id="182" w:name="_Toc121824311"/>
      <w:bookmarkStart w:id="183" w:name="_Toc121824792"/>
      <w:bookmarkStart w:id="184" w:name="_Toc124260257"/>
      <w:bookmarkStart w:id="185" w:name="_Toc124260980"/>
      <w:bookmarkStart w:id="186" w:name="_Toc129335636"/>
      <w:r w:rsidRPr="00AB4181">
        <w:rPr>
          <w:rFonts w:ascii="Arial Black" w:hAnsi="Arial Black" w:cs="Arial"/>
          <w:sz w:val="32"/>
          <w:szCs w:val="32"/>
        </w:rPr>
        <w:t>Stage inclusif de théâtre d’improvisation – samedi 2</w:t>
      </w:r>
      <w:r w:rsidR="00BD14F2">
        <w:rPr>
          <w:rFonts w:ascii="Arial Black" w:hAnsi="Arial Black" w:cs="Arial"/>
          <w:sz w:val="32"/>
          <w:szCs w:val="32"/>
        </w:rPr>
        <w:t>8</w:t>
      </w:r>
      <w:r w:rsidRPr="00AB4181">
        <w:rPr>
          <w:rFonts w:ascii="Arial Black" w:hAnsi="Arial Black" w:cs="Arial"/>
          <w:sz w:val="32"/>
          <w:szCs w:val="32"/>
        </w:rPr>
        <w:t xml:space="preserve"> </w:t>
      </w:r>
      <w:r w:rsidR="00BD14F2">
        <w:rPr>
          <w:rFonts w:ascii="Arial Black" w:hAnsi="Arial Black" w:cs="Arial"/>
          <w:sz w:val="32"/>
          <w:szCs w:val="32"/>
        </w:rPr>
        <w:t>octobre</w:t>
      </w:r>
      <w:r w:rsidRPr="00AB4181">
        <w:rPr>
          <w:rFonts w:ascii="Arial Black" w:hAnsi="Arial Black" w:cs="Arial"/>
          <w:sz w:val="32"/>
          <w:szCs w:val="32"/>
        </w:rPr>
        <w:t>, de 9h à 1</w:t>
      </w:r>
      <w:r>
        <w:rPr>
          <w:rFonts w:ascii="Arial Black" w:hAnsi="Arial Black" w:cs="Arial"/>
          <w:sz w:val="32"/>
          <w:szCs w:val="32"/>
        </w:rPr>
        <w:t>6</w:t>
      </w:r>
      <w:r w:rsidRPr="00AB4181">
        <w:rPr>
          <w:rFonts w:ascii="Arial Black" w:hAnsi="Arial Black" w:cs="Arial"/>
          <w:sz w:val="32"/>
          <w:szCs w:val="32"/>
        </w:rPr>
        <w:t>h</w:t>
      </w:r>
      <w:r>
        <w:rPr>
          <w:rFonts w:ascii="Arial Black" w:hAnsi="Arial Black" w:cs="Arial"/>
          <w:sz w:val="32"/>
          <w:szCs w:val="32"/>
        </w:rPr>
        <w:t>30</w:t>
      </w:r>
      <w:r w:rsidRPr="00AB4181">
        <w:rPr>
          <w:rFonts w:ascii="Arial Black" w:hAnsi="Arial Black" w:cs="Arial"/>
          <w:sz w:val="32"/>
          <w:szCs w:val="32"/>
        </w:rPr>
        <w:t xml:space="preserve"> à Pessac. </w:t>
      </w:r>
      <w:r>
        <w:rPr>
          <w:rFonts w:ascii="Arial Black" w:hAnsi="Arial Black" w:cs="Arial"/>
          <w:sz w:val="32"/>
          <w:szCs w:val="32"/>
        </w:rPr>
        <w:t xml:space="preserve">Cette journée sera partagée avec la troupe des Improvisateurs Anonymes. </w:t>
      </w:r>
      <w:r w:rsidRPr="00AB4181">
        <w:rPr>
          <w:rFonts w:ascii="Arial Black" w:hAnsi="Arial Black" w:cs="Arial"/>
          <w:sz w:val="32"/>
          <w:szCs w:val="32"/>
        </w:rPr>
        <w:t xml:space="preserve">Rendez-vous directement au théâtre Le Royal (32 </w:t>
      </w:r>
      <w:r w:rsidRPr="00AB4181">
        <w:rPr>
          <w:rStyle w:val="lrzxr"/>
          <w:rFonts w:ascii="Arial Black" w:hAnsi="Arial Black"/>
          <w:sz w:val="32"/>
          <w:szCs w:val="32"/>
        </w:rPr>
        <w:t>avenue Jean Cordier</w:t>
      </w:r>
      <w:r>
        <w:rPr>
          <w:rStyle w:val="lrzxr"/>
          <w:rFonts w:ascii="Arial Black" w:hAnsi="Arial Black"/>
          <w:sz w:val="32"/>
          <w:szCs w:val="32"/>
        </w:rPr>
        <w:t>) ou à la station</w:t>
      </w:r>
      <w:r w:rsidRPr="00AB4181">
        <w:rPr>
          <w:rStyle w:val="lrzxr"/>
          <w:rFonts w:ascii="Arial Black" w:hAnsi="Arial Black"/>
          <w:sz w:val="32"/>
          <w:szCs w:val="32"/>
        </w:rPr>
        <w:t xml:space="preserve"> </w:t>
      </w:r>
      <w:r>
        <w:rPr>
          <w:rStyle w:val="lrzxr"/>
          <w:rFonts w:ascii="Arial Black" w:hAnsi="Arial Black"/>
          <w:sz w:val="32"/>
          <w:szCs w:val="32"/>
        </w:rPr>
        <w:t xml:space="preserve">de tram « Pessac Centre ». </w:t>
      </w:r>
      <w:r>
        <w:rPr>
          <w:rFonts w:ascii="Arial Black" w:hAnsi="Arial Black"/>
          <w:sz w:val="32"/>
          <w:szCs w:val="32"/>
        </w:rPr>
        <w:t>Pique-nique tiré du sac (à prévoir par chacun).</w:t>
      </w:r>
    </w:p>
    <w:p w:rsidR="00BD14F2" w:rsidRPr="00BD14F2" w:rsidRDefault="00BD14F2" w:rsidP="002E0EED">
      <w:pPr>
        <w:pStyle w:val="Paragraphedeliste"/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BD14F2" w:rsidRDefault="00BD14F2" w:rsidP="002E0EED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C77AB3">
        <w:rPr>
          <w:rFonts w:ascii="Arial Black" w:hAnsi="Arial Black"/>
          <w:sz w:val="32"/>
          <w:szCs w:val="32"/>
        </w:rPr>
        <w:t xml:space="preserve">Entretien des espaces potagers – mardi </w:t>
      </w:r>
      <w:r>
        <w:rPr>
          <w:rFonts w:ascii="Arial Black" w:hAnsi="Arial Black"/>
          <w:sz w:val="32"/>
          <w:szCs w:val="32"/>
        </w:rPr>
        <w:t>31octobre</w:t>
      </w:r>
      <w:r w:rsidRPr="00C77AB3">
        <w:rPr>
          <w:rFonts w:ascii="Arial Black" w:hAnsi="Arial Black"/>
          <w:sz w:val="32"/>
          <w:szCs w:val="32"/>
        </w:rPr>
        <w:t>, de 14h à 15h, dans la cour. Venez rencontrer et échanger avec le jardinier lors de sa visite sur site.</w:t>
      </w:r>
    </w:p>
    <w:p w:rsidR="004356CA" w:rsidRDefault="004356CA" w:rsidP="002E0EED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:rsidR="004356CA" w:rsidRPr="00124BEC" w:rsidRDefault="002672FA" w:rsidP="002E0EED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87" w:name="_Toc142559305"/>
      <w:bookmarkStart w:id="188" w:name="_Toc145081870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="00124BEC"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="004356CA" w:rsidRPr="00124BEC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nos bénévoles</w:t>
      </w:r>
      <w:bookmarkEnd w:id="187"/>
      <w:bookmarkEnd w:id="188"/>
    </w:p>
    <w:p w:rsidR="00830A40" w:rsidRPr="00830A40" w:rsidRDefault="00830A40" w:rsidP="002E0EED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proofErr w:type="spellStart"/>
      <w:r w:rsidRPr="00830A40">
        <w:rPr>
          <w:rFonts w:ascii="Arial Black" w:hAnsi="Arial Black"/>
          <w:b/>
          <w:sz w:val="32"/>
          <w:szCs w:val="32"/>
        </w:rPr>
        <w:t>Folding</w:t>
      </w:r>
      <w:proofErr w:type="spellEnd"/>
      <w:r w:rsidRPr="00830A40">
        <w:rPr>
          <w:rFonts w:ascii="Arial Black" w:hAnsi="Arial Black"/>
          <w:b/>
          <w:sz w:val="32"/>
          <w:szCs w:val="32"/>
        </w:rPr>
        <w:t xml:space="preserve"> art</w:t>
      </w:r>
      <w:r w:rsidRPr="00830A40">
        <w:rPr>
          <w:rFonts w:ascii="Arial Black" w:hAnsi="Arial Black"/>
          <w:sz w:val="32"/>
          <w:szCs w:val="32"/>
        </w:rPr>
        <w:t> </w:t>
      </w:r>
      <w:r w:rsidR="00124BEC">
        <w:rPr>
          <w:rFonts w:ascii="Arial Black" w:hAnsi="Arial Black"/>
          <w:sz w:val="32"/>
          <w:szCs w:val="32"/>
        </w:rPr>
        <w:t>–</w:t>
      </w:r>
      <w:r w:rsidRPr="00830A40">
        <w:rPr>
          <w:rFonts w:ascii="Arial Black" w:hAnsi="Arial Black"/>
          <w:sz w:val="32"/>
          <w:szCs w:val="32"/>
        </w:rPr>
        <w:t xml:space="preserve"> </w:t>
      </w:r>
      <w:r w:rsidR="00124BEC">
        <w:rPr>
          <w:rFonts w:ascii="Arial Black" w:hAnsi="Arial Black"/>
          <w:sz w:val="32"/>
          <w:szCs w:val="32"/>
        </w:rPr>
        <w:t xml:space="preserve">les </w:t>
      </w:r>
      <w:r w:rsidRPr="00830A40">
        <w:rPr>
          <w:rFonts w:ascii="Arial Black" w:hAnsi="Arial Black"/>
          <w:sz w:val="32"/>
          <w:szCs w:val="32"/>
        </w:rPr>
        <w:t>jeudi</w:t>
      </w:r>
      <w:r w:rsidR="00124BEC">
        <w:rPr>
          <w:rFonts w:ascii="Arial Black" w:hAnsi="Arial Black"/>
          <w:sz w:val="32"/>
          <w:szCs w:val="32"/>
        </w:rPr>
        <w:t>s</w:t>
      </w:r>
      <w:r w:rsidRPr="00830A40">
        <w:rPr>
          <w:rFonts w:ascii="Arial Black" w:hAnsi="Arial Black"/>
          <w:sz w:val="32"/>
          <w:szCs w:val="32"/>
        </w:rPr>
        <w:t xml:space="preserve"> 1</w:t>
      </w:r>
      <w:r w:rsidR="00DA465D">
        <w:rPr>
          <w:rFonts w:ascii="Arial Black" w:hAnsi="Arial Black"/>
          <w:sz w:val="32"/>
          <w:szCs w:val="32"/>
        </w:rPr>
        <w:t>2</w:t>
      </w:r>
      <w:r w:rsidRPr="00830A40">
        <w:rPr>
          <w:rFonts w:ascii="Arial Black" w:hAnsi="Arial Black"/>
          <w:sz w:val="32"/>
          <w:szCs w:val="32"/>
        </w:rPr>
        <w:t xml:space="preserve"> </w:t>
      </w:r>
      <w:r w:rsidR="00124BEC">
        <w:rPr>
          <w:rFonts w:ascii="Arial Black" w:hAnsi="Arial Black"/>
          <w:sz w:val="32"/>
          <w:szCs w:val="32"/>
        </w:rPr>
        <w:t>et 2</w:t>
      </w:r>
      <w:r w:rsidR="00DA465D">
        <w:rPr>
          <w:rFonts w:ascii="Arial Black" w:hAnsi="Arial Black"/>
          <w:sz w:val="32"/>
          <w:szCs w:val="32"/>
        </w:rPr>
        <w:t>6</w:t>
      </w:r>
      <w:r w:rsidR="00124BEC">
        <w:rPr>
          <w:rFonts w:ascii="Arial Black" w:hAnsi="Arial Black"/>
          <w:sz w:val="32"/>
          <w:szCs w:val="32"/>
        </w:rPr>
        <w:t xml:space="preserve"> </w:t>
      </w:r>
      <w:r w:rsidR="00DA465D">
        <w:rPr>
          <w:rFonts w:ascii="Arial Black" w:hAnsi="Arial Black"/>
          <w:sz w:val="32"/>
          <w:szCs w:val="32"/>
        </w:rPr>
        <w:t>octobre</w:t>
      </w:r>
      <w:r w:rsidR="00124BEC">
        <w:rPr>
          <w:rFonts w:ascii="Arial Black" w:hAnsi="Arial Black"/>
          <w:sz w:val="32"/>
          <w:szCs w:val="32"/>
        </w:rPr>
        <w:t>,</w:t>
      </w:r>
      <w:r w:rsidRPr="00830A40">
        <w:rPr>
          <w:rFonts w:ascii="Arial Black" w:hAnsi="Arial Black"/>
          <w:sz w:val="32"/>
          <w:szCs w:val="32"/>
        </w:rPr>
        <w:t xml:space="preserve"> de 14h à 16h</w:t>
      </w:r>
      <w:r w:rsidR="00D92789">
        <w:rPr>
          <w:rFonts w:ascii="Arial Black" w:hAnsi="Arial Black"/>
          <w:sz w:val="32"/>
          <w:szCs w:val="32"/>
        </w:rPr>
        <w:t>, au 2</w:t>
      </w:r>
      <w:r w:rsidR="00D92789" w:rsidRPr="00D92789">
        <w:rPr>
          <w:rFonts w:ascii="Arial Black" w:hAnsi="Arial Black"/>
          <w:sz w:val="32"/>
          <w:szCs w:val="32"/>
          <w:vertAlign w:val="superscript"/>
        </w:rPr>
        <w:t>e</w:t>
      </w:r>
      <w:r w:rsidR="00D92789">
        <w:rPr>
          <w:rFonts w:ascii="Arial Black" w:hAnsi="Arial Black"/>
          <w:sz w:val="32"/>
          <w:szCs w:val="32"/>
        </w:rPr>
        <w:t xml:space="preserve"> étage</w:t>
      </w:r>
      <w:r w:rsidRPr="00830A40">
        <w:rPr>
          <w:rFonts w:ascii="Arial Black" w:hAnsi="Arial Black"/>
          <w:sz w:val="32"/>
          <w:szCs w:val="32"/>
        </w:rPr>
        <w:t>. Pratique de l’art du pliage avec Lydia.</w:t>
      </w:r>
    </w:p>
    <w:p w:rsidR="00056AB1" w:rsidRPr="00C77AB3" w:rsidRDefault="00056AB1" w:rsidP="002E0EED">
      <w:pPr>
        <w:pStyle w:val="Paragraphedeliste"/>
        <w:spacing w:after="0" w:line="240" w:lineRule="auto"/>
        <w:contextualSpacing w:val="0"/>
        <w:rPr>
          <w:rStyle w:val="Titre3Car"/>
          <w:rFonts w:ascii="Arial Black" w:hAnsi="Arial Black"/>
          <w:color w:val="auto"/>
          <w:sz w:val="32"/>
          <w:szCs w:val="32"/>
        </w:rPr>
      </w:pPr>
    </w:p>
    <w:p w:rsidR="00876C7C" w:rsidRDefault="00876C7C" w:rsidP="002E0EED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189" w:name="_Toc103265491"/>
      <w:bookmarkStart w:id="190" w:name="_Toc110003976"/>
      <w:bookmarkStart w:id="191" w:name="_Toc113613021"/>
      <w:bookmarkStart w:id="192" w:name="_Toc113614431"/>
      <w:bookmarkStart w:id="193" w:name="_Toc116028410"/>
      <w:bookmarkStart w:id="194" w:name="_Toc119306220"/>
      <w:bookmarkStart w:id="195" w:name="_Toc121479967"/>
      <w:bookmarkStart w:id="196" w:name="_Toc121824314"/>
      <w:bookmarkStart w:id="197" w:name="_Toc121824795"/>
      <w:bookmarkStart w:id="198" w:name="_Toc124260260"/>
      <w:bookmarkStart w:id="199" w:name="_Toc124260983"/>
      <w:bookmarkStart w:id="200" w:name="_Toc126846049"/>
      <w:bookmarkStart w:id="201" w:name="_Toc129335638"/>
      <w:bookmarkStart w:id="202" w:name="_Toc132096795"/>
      <w:bookmarkStart w:id="203" w:name="_Toc134699806"/>
      <w:bookmarkStart w:id="204" w:name="_Toc137216065"/>
      <w:bookmarkStart w:id="205" w:name="_Toc138427764"/>
      <w:bookmarkStart w:id="206" w:name="_Toc142559306"/>
      <w:bookmarkStart w:id="207" w:name="_Toc145081871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28"/>
      <w:bookmarkEnd w:id="27"/>
      <w:bookmarkEnd w:id="26"/>
      <w:bookmarkEnd w:id="25"/>
      <w:bookmarkEnd w:id="24"/>
      <w:bookmarkEnd w:id="23"/>
      <w:bookmarkEnd w:id="22"/>
      <w:bookmarkEnd w:id="21"/>
      <w:bookmarkEnd w:id="20"/>
      <w:bookmarkEnd w:id="19"/>
      <w:r w:rsidRPr="00C77AB3">
        <w:rPr>
          <w:rFonts w:ascii="Arial Black" w:hAnsi="Arial Black"/>
          <w:color w:val="auto"/>
          <w:sz w:val="32"/>
          <w:szCs w:val="32"/>
        </w:rPr>
        <w:t>PÔLE SPORTIF</w:t>
      </w:r>
      <w:bookmarkStart w:id="208" w:name="_Toc92793502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38"/>
      <w:bookmarkEnd w:id="37"/>
      <w:bookmarkEnd w:id="36"/>
      <w:bookmarkEnd w:id="35"/>
      <w:bookmarkEnd w:id="34"/>
      <w:bookmarkEnd w:id="33"/>
      <w:bookmarkEnd w:id="32"/>
      <w:bookmarkEnd w:id="31"/>
      <w:bookmarkEnd w:id="30"/>
      <w:bookmarkEnd w:id="29"/>
    </w:p>
    <w:p w:rsidR="007E584F" w:rsidRPr="007E584F" w:rsidRDefault="007E584F" w:rsidP="002E0EED">
      <w:pPr>
        <w:spacing w:after="0" w:line="240" w:lineRule="auto"/>
        <w:jc w:val="both"/>
      </w:pPr>
      <w:r w:rsidRPr="00276DC5">
        <w:rPr>
          <w:rFonts w:ascii="Arial Black" w:hAnsi="Arial Black"/>
          <w:i/>
          <w:sz w:val="32"/>
          <w:szCs w:val="32"/>
        </w:rPr>
        <w:t xml:space="preserve">Renseignements et inscriptions :  </w:t>
      </w:r>
      <w:hyperlink r:id="rId10" w:history="1">
        <w:r w:rsidRPr="00276DC5">
          <w:rPr>
            <w:rStyle w:val="Lienhypertexte"/>
            <w:rFonts w:ascii="Arial Black" w:hAnsi="Arial Black"/>
            <w:i/>
            <w:sz w:val="32"/>
            <w:szCs w:val="32"/>
          </w:rPr>
          <w:t>s.duprat@unadev.com</w:t>
        </w:r>
      </w:hyperlink>
      <w:r w:rsidRPr="00276DC5">
        <w:rPr>
          <w:rFonts w:ascii="Arial Black" w:hAnsi="Arial Black"/>
          <w:i/>
          <w:sz w:val="32"/>
          <w:szCs w:val="32"/>
        </w:rPr>
        <w:t> ; 06 14 29 09 80.</w:t>
      </w:r>
    </w:p>
    <w:p w:rsidR="00876C7C" w:rsidRPr="00C77AB3" w:rsidRDefault="00876C7C" w:rsidP="002E0EED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r w:rsidRPr="00C77AB3">
        <w:rPr>
          <w:rFonts w:ascii="Arial Black" w:hAnsi="Arial Black"/>
          <w:i/>
          <w:sz w:val="32"/>
          <w:szCs w:val="32"/>
        </w:rPr>
        <w:lastRenderedPageBreak/>
        <w:t>Toute demande d’inscription à ces activités nécessite d’être préalablement inscrit au pôle sportif (dossiers d’inscriptions pour la saison 202</w:t>
      </w:r>
      <w:r w:rsidR="00C13E33">
        <w:rPr>
          <w:rFonts w:ascii="Arial Black" w:hAnsi="Arial Black"/>
          <w:i/>
          <w:sz w:val="32"/>
          <w:szCs w:val="32"/>
        </w:rPr>
        <w:t>3</w:t>
      </w:r>
      <w:r w:rsidRPr="00C77AB3">
        <w:rPr>
          <w:rFonts w:ascii="Arial Black" w:hAnsi="Arial Black"/>
          <w:i/>
          <w:sz w:val="32"/>
          <w:szCs w:val="32"/>
        </w:rPr>
        <w:t>-202</w:t>
      </w:r>
      <w:r w:rsidR="00C13E33">
        <w:rPr>
          <w:rFonts w:ascii="Arial Black" w:hAnsi="Arial Black"/>
          <w:i/>
          <w:sz w:val="32"/>
          <w:szCs w:val="32"/>
        </w:rPr>
        <w:t>4</w:t>
      </w:r>
      <w:r w:rsidRPr="00C77AB3">
        <w:rPr>
          <w:rFonts w:ascii="Arial Black" w:hAnsi="Arial Black"/>
          <w:i/>
          <w:sz w:val="32"/>
          <w:szCs w:val="32"/>
        </w:rPr>
        <w:t xml:space="preserve"> à retirer auprès des éducateurs sportifs). Pour certaines (canoë, wakeboard, randonnée, voile…), la fourniture d’un nouveau certificat médical sera indispensable si leurs pratiques ne sont pas mentionnées sur le document initial.</w:t>
      </w:r>
    </w:p>
    <w:p w:rsidR="003C5F76" w:rsidRDefault="003C5F76" w:rsidP="002E0EED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209" w:name="_Toc119306221"/>
      <w:bookmarkStart w:id="210" w:name="_Toc126846050"/>
      <w:bookmarkStart w:id="211" w:name="_Toc129335639"/>
      <w:bookmarkStart w:id="212" w:name="_Toc132096796"/>
      <w:bookmarkStart w:id="213" w:name="_Toc134699807"/>
      <w:bookmarkStart w:id="214" w:name="_Toc137216066"/>
      <w:bookmarkStart w:id="215" w:name="_Toc138427765"/>
      <w:bookmarkStart w:id="216" w:name="_Toc103265504"/>
      <w:bookmarkStart w:id="217" w:name="_Toc110003978"/>
      <w:bookmarkStart w:id="218" w:name="_Toc113613023"/>
      <w:bookmarkStart w:id="219" w:name="_Toc113614433"/>
      <w:bookmarkStart w:id="220" w:name="_Toc116028411"/>
      <w:bookmarkStart w:id="221" w:name="_Toc119306222"/>
      <w:bookmarkStart w:id="222" w:name="_Toc121479969"/>
      <w:bookmarkStart w:id="223" w:name="_Toc121824316"/>
      <w:bookmarkStart w:id="224" w:name="_Toc121824797"/>
      <w:bookmarkStart w:id="225" w:name="_Toc124260261"/>
      <w:bookmarkStart w:id="226" w:name="_Toc124260984"/>
      <w:bookmarkStart w:id="227" w:name="_Toc98145636"/>
      <w:bookmarkStart w:id="228" w:name="_Toc98145959"/>
    </w:p>
    <w:p w:rsidR="00105603" w:rsidRPr="003C5F76" w:rsidRDefault="003C5F76" w:rsidP="002E0EED">
      <w:pPr>
        <w:spacing w:after="0" w:line="240" w:lineRule="auto"/>
        <w:jc w:val="both"/>
        <w:rPr>
          <w:rStyle w:val="Titre2Car"/>
          <w:rFonts w:ascii="Arial Black" w:eastAsiaTheme="minorEastAsia" w:hAnsi="Arial Black" w:cstheme="minorBidi"/>
          <w:i/>
          <w:color w:val="auto"/>
          <w:sz w:val="32"/>
          <w:szCs w:val="32"/>
        </w:rPr>
      </w:pPr>
      <w:bookmarkStart w:id="229" w:name="_Toc142559307"/>
      <w:bookmarkStart w:id="230" w:name="_Toc145081872"/>
      <w:r>
        <w:rPr>
          <w:rStyle w:val="Titre2Car"/>
          <w:rFonts w:ascii="Arial Black" w:hAnsi="Arial Black"/>
          <w:color w:val="auto"/>
          <w:sz w:val="32"/>
          <w:szCs w:val="32"/>
        </w:rPr>
        <w:t>1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Pr="00124BEC">
        <w:rPr>
          <w:rStyle w:val="Titre2Car"/>
          <w:rFonts w:ascii="Arial Black" w:hAnsi="Arial Black"/>
          <w:color w:val="auto"/>
          <w:sz w:val="32"/>
          <w:szCs w:val="32"/>
        </w:rPr>
        <w:t>Acti</w:t>
      </w:r>
      <w:r w:rsidR="002E0EED">
        <w:rPr>
          <w:rStyle w:val="Titre2Car"/>
          <w:rFonts w:ascii="Arial Black" w:hAnsi="Arial Black"/>
          <w:color w:val="auto"/>
          <w:sz w:val="32"/>
          <w:szCs w:val="32"/>
        </w:rPr>
        <w:t>vité ponctuelle proposée</w:t>
      </w:r>
      <w:r w:rsidR="002B7AB1" w:rsidRPr="003C5F76">
        <w:rPr>
          <w:rStyle w:val="Titre2Car"/>
          <w:rFonts w:ascii="Arial Black" w:hAnsi="Arial Black"/>
          <w:color w:val="auto"/>
          <w:sz w:val="32"/>
          <w:szCs w:val="32"/>
        </w:rPr>
        <w:t xml:space="preserve"> par Sophie DUPRAT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29"/>
      <w:bookmarkEnd w:id="230"/>
    </w:p>
    <w:p w:rsidR="00105603" w:rsidRPr="00D77F1F" w:rsidRDefault="002C67A5" w:rsidP="002E0EED">
      <w:pPr>
        <w:pStyle w:val="Paragraphedelist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Black" w:eastAsiaTheme="minorHAnsi" w:hAnsi="Arial Black"/>
          <w:sz w:val="32"/>
          <w:szCs w:val="32"/>
        </w:rPr>
      </w:pPr>
      <w:r w:rsidRPr="00D77F1F">
        <w:rPr>
          <w:rFonts w:ascii="Arial Black" w:hAnsi="Arial Black"/>
          <w:sz w:val="32"/>
          <w:szCs w:val="32"/>
        </w:rPr>
        <w:t>Marche du Ruban R</w:t>
      </w:r>
      <w:r w:rsidR="00105603" w:rsidRPr="00D77F1F">
        <w:rPr>
          <w:rFonts w:ascii="Arial Black" w:hAnsi="Arial Black"/>
          <w:sz w:val="32"/>
          <w:szCs w:val="32"/>
        </w:rPr>
        <w:t xml:space="preserve">ose </w:t>
      </w:r>
      <w:r w:rsidR="00C13E33" w:rsidRPr="00D77F1F">
        <w:rPr>
          <w:rFonts w:ascii="Arial Black" w:hAnsi="Arial Black"/>
          <w:sz w:val="32"/>
          <w:szCs w:val="32"/>
        </w:rPr>
        <w:t>–</w:t>
      </w:r>
      <w:r w:rsidR="00105603" w:rsidRPr="00D77F1F">
        <w:rPr>
          <w:rFonts w:ascii="Arial Black" w:hAnsi="Arial Black"/>
          <w:sz w:val="32"/>
          <w:szCs w:val="32"/>
        </w:rPr>
        <w:t xml:space="preserve"> </w:t>
      </w:r>
      <w:r w:rsidR="00D77F1F" w:rsidRPr="00D77F1F">
        <w:rPr>
          <w:rFonts w:ascii="Arial Black" w:hAnsi="Arial Black"/>
          <w:sz w:val="32"/>
          <w:szCs w:val="32"/>
        </w:rPr>
        <w:t xml:space="preserve">dimanche 22 octobre, à 8h30, à la maison </w:t>
      </w:r>
      <w:proofErr w:type="spellStart"/>
      <w:r w:rsidR="00D77F1F" w:rsidRPr="00D77F1F">
        <w:rPr>
          <w:rFonts w:ascii="Arial Black" w:hAnsi="Arial Black"/>
          <w:sz w:val="32"/>
          <w:szCs w:val="32"/>
        </w:rPr>
        <w:t>éco-citoyenne</w:t>
      </w:r>
      <w:proofErr w:type="spellEnd"/>
      <w:r w:rsidR="00D77F1F" w:rsidRPr="00D77F1F">
        <w:rPr>
          <w:rFonts w:ascii="Arial Black" w:hAnsi="Arial Black"/>
          <w:sz w:val="32"/>
          <w:szCs w:val="32"/>
        </w:rPr>
        <w:t xml:space="preserve"> de Bordeaux. </w:t>
      </w:r>
      <w:r w:rsidR="00105603" w:rsidRPr="00D77F1F">
        <w:rPr>
          <w:rFonts w:ascii="Arial Black" w:hAnsi="Arial Black"/>
          <w:sz w:val="32"/>
          <w:szCs w:val="32"/>
        </w:rPr>
        <w:t xml:space="preserve">Cette marche de 7 </w:t>
      </w:r>
      <w:r w:rsidRPr="00D77F1F">
        <w:rPr>
          <w:rFonts w:ascii="Arial Black" w:hAnsi="Arial Black"/>
          <w:sz w:val="32"/>
          <w:szCs w:val="32"/>
        </w:rPr>
        <w:t xml:space="preserve">kilomètres </w:t>
      </w:r>
      <w:r w:rsidR="00D77F1F" w:rsidRPr="00D77F1F">
        <w:rPr>
          <w:rFonts w:ascii="Arial Black" w:hAnsi="Arial Black"/>
          <w:sz w:val="32"/>
          <w:szCs w:val="32"/>
        </w:rPr>
        <w:t>se déroulera</w:t>
      </w:r>
      <w:r w:rsidR="00105603" w:rsidRPr="00D77F1F">
        <w:rPr>
          <w:rFonts w:ascii="Arial Black" w:hAnsi="Arial Black"/>
          <w:sz w:val="32"/>
          <w:szCs w:val="32"/>
        </w:rPr>
        <w:t xml:space="preserve"> sur les quais</w:t>
      </w:r>
      <w:r w:rsidRPr="00D77F1F">
        <w:rPr>
          <w:rFonts w:ascii="Arial Black" w:hAnsi="Arial Black"/>
          <w:sz w:val="32"/>
          <w:szCs w:val="32"/>
        </w:rPr>
        <w:t xml:space="preserve">, au profit de </w:t>
      </w:r>
      <w:r w:rsidR="00105603" w:rsidRPr="00D77F1F">
        <w:rPr>
          <w:rFonts w:ascii="Arial Black" w:hAnsi="Arial Black"/>
          <w:sz w:val="32"/>
          <w:szCs w:val="32"/>
        </w:rPr>
        <w:t xml:space="preserve">la recherche et </w:t>
      </w:r>
      <w:r w:rsidRPr="00D77F1F">
        <w:rPr>
          <w:rFonts w:ascii="Arial Black" w:hAnsi="Arial Black"/>
          <w:sz w:val="32"/>
          <w:szCs w:val="32"/>
        </w:rPr>
        <w:t>du</w:t>
      </w:r>
      <w:r w:rsidR="00105603" w:rsidRPr="00D77F1F">
        <w:rPr>
          <w:rFonts w:ascii="Arial Black" w:hAnsi="Arial Black"/>
          <w:sz w:val="32"/>
          <w:szCs w:val="32"/>
        </w:rPr>
        <w:t xml:space="preserve"> dépistage du cancer du sein. </w:t>
      </w:r>
      <w:r w:rsidR="00D77F1F" w:rsidRPr="00D77F1F">
        <w:rPr>
          <w:rFonts w:ascii="Arial Black" w:hAnsi="Arial Black"/>
          <w:sz w:val="32"/>
          <w:szCs w:val="32"/>
        </w:rPr>
        <w:t>Inscriptions jusqu’au mercredi 30 septembre.</w:t>
      </w:r>
    </w:p>
    <w:p w:rsidR="006846BC" w:rsidRDefault="006846BC" w:rsidP="002E0EED">
      <w:pPr>
        <w:pStyle w:val="Paragraphedeliste"/>
        <w:spacing w:after="0" w:line="240" w:lineRule="auto"/>
        <w:contextualSpacing w:val="0"/>
        <w:rPr>
          <w:rFonts w:ascii="Arial Black" w:hAnsi="Arial Black"/>
          <w:i/>
          <w:sz w:val="32"/>
          <w:szCs w:val="32"/>
        </w:rPr>
      </w:pPr>
    </w:p>
    <w:p w:rsidR="007E584F" w:rsidRPr="003C5F76" w:rsidRDefault="003C5F76" w:rsidP="002E0EED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231" w:name="_Toc126846051"/>
      <w:bookmarkStart w:id="232" w:name="_Toc129335640"/>
      <w:bookmarkStart w:id="233" w:name="_Toc132096797"/>
      <w:bookmarkStart w:id="234" w:name="_Toc134699808"/>
      <w:bookmarkStart w:id="235" w:name="_Toc142559308"/>
      <w:bookmarkStart w:id="236" w:name="_Toc145081873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Pr="00124BEC">
        <w:rPr>
          <w:rStyle w:val="Titre2Car"/>
          <w:rFonts w:ascii="Arial Black" w:hAnsi="Arial Black"/>
          <w:color w:val="auto"/>
          <w:sz w:val="32"/>
          <w:szCs w:val="32"/>
        </w:rPr>
        <w:t>Acti</w:t>
      </w:r>
      <w:r w:rsidR="006846BC" w:rsidRPr="003C5F76">
        <w:rPr>
          <w:rStyle w:val="Titre2Car"/>
          <w:rFonts w:ascii="Arial Black" w:hAnsi="Arial Black"/>
          <w:color w:val="auto"/>
          <w:sz w:val="32"/>
          <w:szCs w:val="32"/>
        </w:rPr>
        <w:t>vités ponctuelles proposées par Philippe POIN</w:t>
      </w:r>
      <w:r w:rsidR="00C13E33" w:rsidRPr="003C5F76">
        <w:rPr>
          <w:rStyle w:val="Titre2Car"/>
          <w:rFonts w:ascii="Arial Black" w:hAnsi="Arial Black"/>
          <w:color w:val="auto"/>
          <w:sz w:val="32"/>
          <w:szCs w:val="32"/>
        </w:rPr>
        <w:t>Ç</w:t>
      </w:r>
      <w:r w:rsidR="006846BC" w:rsidRPr="003C5F76">
        <w:rPr>
          <w:rStyle w:val="Titre2Car"/>
          <w:rFonts w:ascii="Arial Black" w:hAnsi="Arial Black"/>
          <w:color w:val="auto"/>
          <w:sz w:val="32"/>
          <w:szCs w:val="32"/>
        </w:rPr>
        <w:t>OT</w:t>
      </w:r>
      <w:bookmarkStart w:id="237" w:name="_Toc126846053"/>
      <w:bookmarkStart w:id="238" w:name="_Toc129335642"/>
      <w:bookmarkStart w:id="239" w:name="_Toc132096798"/>
      <w:bookmarkStart w:id="240" w:name="_Toc134699809"/>
      <w:bookmarkEnd w:id="231"/>
      <w:bookmarkEnd w:id="232"/>
      <w:bookmarkEnd w:id="233"/>
      <w:bookmarkEnd w:id="234"/>
      <w:bookmarkEnd w:id="235"/>
      <w:bookmarkEnd w:id="236"/>
    </w:p>
    <w:p w:rsidR="006846BC" w:rsidRPr="007E584F" w:rsidRDefault="006846BC" w:rsidP="002E0EED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bookmarkStart w:id="241" w:name="_Toc142559309"/>
      <w:bookmarkStart w:id="242" w:name="_Toc145081874"/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Voile sur </w:t>
      </w:r>
      <w:r w:rsidR="00D77F1F">
        <w:rPr>
          <w:rStyle w:val="Titre3Car"/>
          <w:rFonts w:ascii="Arial Black" w:hAnsi="Arial Black"/>
          <w:color w:val="auto"/>
          <w:sz w:val="32"/>
          <w:szCs w:val="32"/>
        </w:rPr>
        <w:t>catamaran</w:t>
      </w:r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 - jeudi </w:t>
      </w:r>
      <w:r w:rsidR="00D77F1F">
        <w:rPr>
          <w:rStyle w:val="Titre3Car"/>
          <w:rFonts w:ascii="Arial Black" w:hAnsi="Arial Black"/>
          <w:color w:val="auto"/>
          <w:sz w:val="32"/>
          <w:szCs w:val="32"/>
        </w:rPr>
        <w:t>5</w:t>
      </w:r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D77F1F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, de 11h à 18h, </w:t>
      </w:r>
      <w:bookmarkEnd w:id="237"/>
      <w:bookmarkEnd w:id="238"/>
      <w:bookmarkEnd w:id="239"/>
      <w:bookmarkEnd w:id="240"/>
      <w:bookmarkEnd w:id="241"/>
      <w:r w:rsidR="00D77F1F">
        <w:rPr>
          <w:rStyle w:val="Titre3Car"/>
          <w:rFonts w:ascii="Arial Black" w:hAnsi="Arial Black"/>
          <w:color w:val="auto"/>
          <w:sz w:val="32"/>
          <w:szCs w:val="32"/>
        </w:rPr>
        <w:t>au Pyla-sur-Mer (3 places)</w:t>
      </w:r>
      <w:bookmarkEnd w:id="242"/>
      <w:r w:rsidR="00D77F1F">
        <w:rPr>
          <w:rFonts w:ascii="Arial Black" w:hAnsi="Arial Black"/>
          <w:sz w:val="32"/>
          <w:szCs w:val="32"/>
        </w:rPr>
        <w:t>.</w:t>
      </w:r>
    </w:p>
    <w:p w:rsidR="006846BC" w:rsidRPr="008A2613" w:rsidRDefault="006846BC" w:rsidP="002E0EED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</w:p>
    <w:p w:rsidR="006846BC" w:rsidRPr="00C74F10" w:rsidRDefault="006846BC" w:rsidP="002E0EED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bookmarkStart w:id="243" w:name="_Toc103156198"/>
      <w:bookmarkStart w:id="244" w:name="_Toc103265501"/>
      <w:bookmarkStart w:id="245" w:name="_Toc110003980"/>
      <w:bookmarkStart w:id="246" w:name="_Toc113613025"/>
      <w:bookmarkStart w:id="247" w:name="_Toc113614435"/>
      <w:bookmarkStart w:id="248" w:name="_Toc116027908"/>
      <w:bookmarkStart w:id="249" w:name="_Toc116028412"/>
      <w:bookmarkStart w:id="250" w:name="_Toc119306223"/>
      <w:bookmarkStart w:id="251" w:name="_Toc121479970"/>
      <w:bookmarkStart w:id="252" w:name="_Toc121824317"/>
      <w:bookmarkStart w:id="253" w:name="_Toc121824798"/>
      <w:bookmarkStart w:id="254" w:name="_Toc124260262"/>
      <w:bookmarkStart w:id="255" w:name="_Toc124260985"/>
      <w:bookmarkStart w:id="256" w:name="_Toc126846052"/>
      <w:bookmarkStart w:id="257" w:name="_Toc129335641"/>
      <w:bookmarkStart w:id="258" w:name="_Toc132096799"/>
      <w:bookmarkStart w:id="259" w:name="_Toc134699810"/>
      <w:bookmarkStart w:id="260" w:name="_Toc142559310"/>
      <w:bookmarkStart w:id="261" w:name="_Toc145081875"/>
      <w:r>
        <w:rPr>
          <w:rStyle w:val="Titre3Car"/>
          <w:rFonts w:ascii="Arial Black" w:hAnsi="Arial Black"/>
          <w:color w:val="auto"/>
          <w:sz w:val="32"/>
          <w:szCs w:val="32"/>
        </w:rPr>
        <w:t>Voile sur catamaran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 - jeudi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1</w:t>
      </w:r>
      <w:r w:rsidR="00D77F1F">
        <w:rPr>
          <w:rStyle w:val="Titre3Car"/>
          <w:rFonts w:ascii="Arial Black" w:hAnsi="Arial Black"/>
          <w:color w:val="auto"/>
          <w:sz w:val="32"/>
          <w:szCs w:val="32"/>
        </w:rPr>
        <w:t>9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D77F1F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, 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>de 11h à 1</w:t>
      </w:r>
      <w:r>
        <w:rPr>
          <w:rStyle w:val="Titre3Car"/>
          <w:rFonts w:ascii="Arial Black" w:hAnsi="Arial Black"/>
          <w:color w:val="auto"/>
          <w:sz w:val="32"/>
          <w:szCs w:val="32"/>
        </w:rPr>
        <w:t>8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h, </w:t>
      </w:r>
      <w:bookmarkEnd w:id="256"/>
      <w:bookmarkEnd w:id="257"/>
      <w:bookmarkEnd w:id="258"/>
      <w:bookmarkEnd w:id="259"/>
      <w:r>
        <w:rPr>
          <w:rStyle w:val="Titre3Car"/>
          <w:rFonts w:ascii="Arial Black" w:hAnsi="Arial Black"/>
          <w:color w:val="auto"/>
          <w:sz w:val="32"/>
          <w:szCs w:val="32"/>
        </w:rPr>
        <w:t>au Pyla-sur-Mer (3 places)</w:t>
      </w:r>
      <w:bookmarkEnd w:id="260"/>
      <w:bookmarkEnd w:id="261"/>
      <w:r>
        <w:rPr>
          <w:rFonts w:ascii="Arial Black" w:hAnsi="Arial Black"/>
          <w:sz w:val="32"/>
          <w:szCs w:val="32"/>
        </w:rPr>
        <w:t>.</w:t>
      </w:r>
    </w:p>
    <w:p w:rsidR="006846BC" w:rsidRPr="00C74F10" w:rsidRDefault="006846BC" w:rsidP="002E0EED">
      <w:pPr>
        <w:pStyle w:val="Paragraphedeliste"/>
        <w:spacing w:after="0" w:line="240" w:lineRule="auto"/>
        <w:contextualSpacing w:val="0"/>
        <w:rPr>
          <w:rFonts w:ascii="Arial Black" w:hAnsi="Arial Black" w:cs="Arial"/>
          <w:sz w:val="32"/>
          <w:szCs w:val="32"/>
        </w:rPr>
      </w:pPr>
    </w:p>
    <w:p w:rsidR="006846BC" w:rsidRPr="008A2613" w:rsidRDefault="006846BC" w:rsidP="002E0EED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bookmarkStart w:id="262" w:name="_Toc134699811"/>
      <w:bookmarkStart w:id="263" w:name="_Toc142559311"/>
      <w:bookmarkStart w:id="264" w:name="_Toc145081876"/>
      <w:r>
        <w:rPr>
          <w:rStyle w:val="Titre3Car"/>
          <w:rFonts w:ascii="Arial Black" w:hAnsi="Arial Black"/>
          <w:color w:val="auto"/>
          <w:sz w:val="32"/>
          <w:szCs w:val="32"/>
        </w:rPr>
        <w:t xml:space="preserve">Voile sur </w:t>
      </w:r>
      <w:proofErr w:type="spellStart"/>
      <w:r>
        <w:rPr>
          <w:rStyle w:val="Titre3Car"/>
          <w:rFonts w:ascii="Arial Black" w:hAnsi="Arial Black"/>
          <w:color w:val="auto"/>
          <w:sz w:val="32"/>
          <w:szCs w:val="32"/>
        </w:rPr>
        <w:t>Hansa</w:t>
      </w:r>
      <w:proofErr w:type="spellEnd"/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 - jeudi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2</w:t>
      </w:r>
      <w:r w:rsidR="00D77F1F">
        <w:rPr>
          <w:rStyle w:val="Titre3Car"/>
          <w:rFonts w:ascii="Arial Black" w:hAnsi="Arial Black"/>
          <w:color w:val="auto"/>
          <w:sz w:val="32"/>
          <w:szCs w:val="32"/>
        </w:rPr>
        <w:t>6</w:t>
      </w:r>
      <w:r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D77F1F">
        <w:rPr>
          <w:rStyle w:val="Titre3Car"/>
          <w:rFonts w:ascii="Arial Black" w:hAnsi="Arial Black"/>
          <w:color w:val="auto"/>
          <w:sz w:val="32"/>
          <w:szCs w:val="32"/>
        </w:rPr>
        <w:t>octobre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, de 11h à 18h, </w:t>
      </w:r>
      <w:r w:rsidRPr="002B24D4">
        <w:rPr>
          <w:rStyle w:val="Titre3Car"/>
          <w:rFonts w:ascii="Arial Black" w:hAnsi="Arial Black"/>
          <w:color w:val="auto"/>
          <w:sz w:val="32"/>
          <w:szCs w:val="32"/>
        </w:rPr>
        <w:t xml:space="preserve">au lac de </w:t>
      </w:r>
      <w:proofErr w:type="spellStart"/>
      <w:r w:rsidRPr="002B24D4">
        <w:rPr>
          <w:rStyle w:val="Titre3Car"/>
          <w:rFonts w:ascii="Arial Black" w:hAnsi="Arial Black"/>
          <w:color w:val="auto"/>
          <w:sz w:val="32"/>
          <w:szCs w:val="32"/>
        </w:rPr>
        <w:t>Cazaux</w:t>
      </w:r>
      <w:bookmarkEnd w:id="262"/>
      <w:proofErr w:type="spellEnd"/>
      <w:r>
        <w:rPr>
          <w:rStyle w:val="Titre3Car"/>
          <w:rFonts w:ascii="Arial Black" w:hAnsi="Arial Black"/>
          <w:color w:val="auto"/>
          <w:sz w:val="32"/>
          <w:szCs w:val="32"/>
        </w:rPr>
        <w:t xml:space="preserve"> (4 places)</w:t>
      </w:r>
      <w:bookmarkEnd w:id="263"/>
      <w:bookmarkEnd w:id="264"/>
      <w:r>
        <w:rPr>
          <w:rFonts w:ascii="Arial Black" w:hAnsi="Arial Black"/>
          <w:sz w:val="32"/>
          <w:szCs w:val="32"/>
        </w:rPr>
        <w:t>.</w:t>
      </w:r>
    </w:p>
    <w:p w:rsidR="006846BC" w:rsidRPr="006846BC" w:rsidRDefault="006846BC" w:rsidP="002E0EED">
      <w:pPr>
        <w:pStyle w:val="Paragraphedeliste"/>
        <w:spacing w:after="0" w:line="240" w:lineRule="auto"/>
        <w:contextualSpacing w:val="0"/>
        <w:rPr>
          <w:rFonts w:ascii="Arial Black" w:hAnsi="Arial Black"/>
          <w:i/>
          <w:sz w:val="32"/>
          <w:szCs w:val="32"/>
        </w:rPr>
      </w:pPr>
    </w:p>
    <w:p w:rsidR="00C77AB3" w:rsidRDefault="007E584F" w:rsidP="002E0EED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65" w:name="_Toc142559312"/>
      <w:bookmarkStart w:id="266" w:name="_Toc145081877"/>
      <w:r>
        <w:rPr>
          <w:rStyle w:val="Titre2Car"/>
          <w:rFonts w:ascii="Arial Black" w:hAnsi="Arial Black"/>
          <w:color w:val="auto"/>
          <w:sz w:val="32"/>
          <w:szCs w:val="32"/>
        </w:rPr>
        <w:t>3</w:t>
      </w:r>
      <w:r w:rsidR="00C77AB3" w:rsidRPr="00C77AB3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Start w:id="267" w:name="_Toc124260988"/>
      <w:bookmarkStart w:id="268" w:name="_Toc126846056"/>
      <w:bookmarkStart w:id="269" w:name="_Toc132096800"/>
      <w:bookmarkStart w:id="270" w:name="_Toc134699812"/>
      <w:bookmarkStart w:id="271" w:name="_Toc138427766"/>
      <w:r w:rsidR="00C77AB3" w:rsidRPr="00C77AB3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Yannick LE COLVEZ</w:t>
      </w:r>
      <w:bookmarkEnd w:id="267"/>
      <w:bookmarkEnd w:id="268"/>
      <w:bookmarkEnd w:id="269"/>
      <w:bookmarkEnd w:id="270"/>
      <w:bookmarkEnd w:id="271"/>
      <w:bookmarkEnd w:id="265"/>
      <w:bookmarkEnd w:id="266"/>
    </w:p>
    <w:p w:rsidR="006A542A" w:rsidRDefault="006A542A" w:rsidP="002E0EED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443B0F">
        <w:rPr>
          <w:rFonts w:ascii="Arial Black" w:hAnsi="Arial Black"/>
          <w:sz w:val="32"/>
          <w:szCs w:val="32"/>
        </w:rPr>
        <w:lastRenderedPageBreak/>
        <w:t xml:space="preserve">Parachutisme </w:t>
      </w:r>
      <w:r w:rsidR="00D77F1F">
        <w:rPr>
          <w:rFonts w:ascii="Arial Black" w:hAnsi="Arial Black"/>
          <w:sz w:val="32"/>
          <w:szCs w:val="32"/>
        </w:rPr>
        <w:t>–</w:t>
      </w:r>
      <w:r w:rsidRPr="00443B0F">
        <w:rPr>
          <w:rFonts w:ascii="Arial Black" w:hAnsi="Arial Black"/>
          <w:sz w:val="32"/>
          <w:szCs w:val="32"/>
        </w:rPr>
        <w:t xml:space="preserve"> </w:t>
      </w:r>
      <w:r w:rsidR="00D77F1F">
        <w:rPr>
          <w:rFonts w:ascii="Arial Black" w:hAnsi="Arial Black"/>
          <w:sz w:val="32"/>
          <w:szCs w:val="32"/>
        </w:rPr>
        <w:t>mercredi 4 octobre</w:t>
      </w:r>
      <w:r w:rsidR="00443B0F">
        <w:rPr>
          <w:rFonts w:ascii="Arial Black" w:hAnsi="Arial Black"/>
          <w:sz w:val="32"/>
          <w:szCs w:val="32"/>
        </w:rPr>
        <w:t xml:space="preserve">. Pique-nique tiré du sac, </w:t>
      </w:r>
      <w:r w:rsidR="003C5F76">
        <w:rPr>
          <w:rFonts w:ascii="Arial Black" w:hAnsi="Arial Black"/>
          <w:sz w:val="32"/>
          <w:szCs w:val="32"/>
        </w:rPr>
        <w:t xml:space="preserve">à prévoir par chacun. </w:t>
      </w:r>
      <w:r w:rsidR="00443B0F" w:rsidRPr="00443B0F">
        <w:rPr>
          <w:rFonts w:ascii="Arial Black" w:hAnsi="Arial Black"/>
          <w:sz w:val="32"/>
          <w:szCs w:val="32"/>
        </w:rPr>
        <w:t xml:space="preserve">Participation </w:t>
      </w:r>
      <w:r w:rsidR="003C5F76">
        <w:rPr>
          <w:rFonts w:ascii="Arial Black" w:hAnsi="Arial Black"/>
          <w:sz w:val="32"/>
          <w:szCs w:val="32"/>
        </w:rPr>
        <w:t>financière de 95€ (</w:t>
      </w:r>
      <w:r w:rsidRPr="00443B0F">
        <w:rPr>
          <w:rFonts w:ascii="Arial Black" w:hAnsi="Arial Black"/>
          <w:sz w:val="32"/>
          <w:szCs w:val="32"/>
        </w:rPr>
        <w:t>7 places)</w:t>
      </w:r>
      <w:r w:rsidR="00443B0F" w:rsidRPr="00443B0F">
        <w:rPr>
          <w:rFonts w:ascii="Arial Black" w:hAnsi="Arial Black"/>
          <w:sz w:val="32"/>
          <w:szCs w:val="32"/>
        </w:rPr>
        <w:t>.</w:t>
      </w:r>
    </w:p>
    <w:p w:rsidR="00D577A4" w:rsidRDefault="00D577A4" w:rsidP="002E0EED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D577A4" w:rsidRPr="00D577A4" w:rsidRDefault="00D577A4" w:rsidP="002E0EED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spellStart"/>
      <w:r w:rsidRPr="00D577A4">
        <w:rPr>
          <w:rFonts w:ascii="Arial Black" w:hAnsi="Arial Black"/>
          <w:sz w:val="32"/>
          <w:szCs w:val="32"/>
        </w:rPr>
        <w:t>Cécifoot</w:t>
      </w:r>
      <w:proofErr w:type="spellEnd"/>
      <w:r w:rsidRPr="00D577A4">
        <w:rPr>
          <w:rFonts w:ascii="Arial Black" w:hAnsi="Arial Black"/>
          <w:sz w:val="32"/>
          <w:szCs w:val="32"/>
        </w:rPr>
        <w:t xml:space="preserve"> – samedi 7 octobre, à Bondy. Début du championnat de France pour l’équipe bordelaise.</w:t>
      </w:r>
    </w:p>
    <w:p w:rsidR="006A542A" w:rsidRDefault="006A542A" w:rsidP="002E0EED">
      <w:pPr>
        <w:pStyle w:val="Paragraphedeliste"/>
        <w:spacing w:after="0" w:line="240" w:lineRule="auto"/>
        <w:contextualSpacing w:val="0"/>
      </w:pPr>
    </w:p>
    <w:p w:rsidR="00A4107A" w:rsidRPr="00D577A4" w:rsidRDefault="00D577A4" w:rsidP="002E0EED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D577A4">
        <w:rPr>
          <w:rFonts w:ascii="Arial Black" w:hAnsi="Arial Black"/>
          <w:sz w:val="32"/>
          <w:szCs w:val="32"/>
        </w:rPr>
        <w:t>Yoga du rire</w:t>
      </w:r>
      <w:r w:rsidR="00A4107A" w:rsidRPr="00D577A4">
        <w:rPr>
          <w:rFonts w:ascii="Arial Black" w:hAnsi="Arial Black"/>
          <w:sz w:val="32"/>
          <w:szCs w:val="32"/>
        </w:rPr>
        <w:t xml:space="preserve">. </w:t>
      </w:r>
      <w:r w:rsidRPr="00D577A4">
        <w:rPr>
          <w:rFonts w:ascii="Arial Black" w:hAnsi="Arial Black"/>
          <w:sz w:val="32"/>
          <w:szCs w:val="32"/>
        </w:rPr>
        <w:t>Date à déterminer</w:t>
      </w:r>
      <w:r>
        <w:rPr>
          <w:rFonts w:ascii="Arial Black" w:hAnsi="Arial Black"/>
          <w:sz w:val="32"/>
          <w:szCs w:val="32"/>
        </w:rPr>
        <w:t>.</w:t>
      </w:r>
    </w:p>
    <w:p w:rsidR="003C5F76" w:rsidRPr="003C5F76" w:rsidRDefault="003C5F76" w:rsidP="002E0EED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876C7C" w:rsidRPr="00C77AB3" w:rsidRDefault="00876C7C" w:rsidP="002E0EED">
      <w:pPr>
        <w:spacing w:after="0" w:line="240" w:lineRule="auto"/>
        <w:ind w:left="-360" w:firstLine="360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bookmarkStart w:id="272" w:name="_Toc80000590"/>
      <w:bookmarkStart w:id="273" w:name="_Toc80000464"/>
      <w:bookmarkStart w:id="274" w:name="_Toc80000594"/>
      <w:bookmarkStart w:id="275" w:name="_Toc8000046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08"/>
      <w:bookmarkEnd w:id="227"/>
      <w:bookmarkEnd w:id="228"/>
      <w:bookmarkEnd w:id="272"/>
      <w:bookmarkEnd w:id="273"/>
      <w:bookmarkEnd w:id="274"/>
      <w:bookmarkEnd w:id="275"/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Cordialement</w:t>
      </w:r>
    </w:p>
    <w:p w:rsidR="00894BE5" w:rsidRPr="00C77AB3" w:rsidRDefault="00876C7C" w:rsidP="002E0EED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L’équipe du centre régional UNADEV Nouvelle Aquitaine de Bordeaux</w:t>
      </w:r>
    </w:p>
    <w:sectPr w:rsidR="00894BE5" w:rsidRPr="00C7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3F9"/>
    <w:multiLevelType w:val="hybridMultilevel"/>
    <w:tmpl w:val="4FA0478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7E18"/>
    <w:multiLevelType w:val="hybridMultilevel"/>
    <w:tmpl w:val="DAA4412E"/>
    <w:lvl w:ilvl="0" w:tplc="5300BCE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EA6"/>
    <w:multiLevelType w:val="hybridMultilevel"/>
    <w:tmpl w:val="9690AFE2"/>
    <w:lvl w:ilvl="0" w:tplc="183E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32"/>
        <w:szCs w:val="32"/>
      </w:rPr>
    </w:lvl>
    <w:lvl w:ilvl="1" w:tplc="ABA20B52">
      <w:numFmt w:val="bullet"/>
      <w:lvlText w:val="-"/>
      <w:lvlJc w:val="left"/>
      <w:pPr>
        <w:ind w:left="1440" w:hanging="360"/>
      </w:pPr>
      <w:rPr>
        <w:rFonts w:ascii="Arial Black" w:eastAsiaTheme="minorEastAsia" w:hAnsi="Arial Black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05C5"/>
    <w:multiLevelType w:val="hybridMultilevel"/>
    <w:tmpl w:val="144AC79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4FF5"/>
    <w:multiLevelType w:val="hybridMultilevel"/>
    <w:tmpl w:val="138E743C"/>
    <w:lvl w:ilvl="0" w:tplc="2D36F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1A5"/>
    <w:multiLevelType w:val="hybridMultilevel"/>
    <w:tmpl w:val="E98C667C"/>
    <w:lvl w:ilvl="0" w:tplc="E04C606E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74C"/>
    <w:multiLevelType w:val="hybridMultilevel"/>
    <w:tmpl w:val="4822C122"/>
    <w:lvl w:ilvl="0" w:tplc="D9A2D530">
      <w:start w:val="2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15138"/>
    <w:multiLevelType w:val="hybridMultilevel"/>
    <w:tmpl w:val="8120304E"/>
    <w:lvl w:ilvl="0" w:tplc="FDD47B1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D6E44D2"/>
    <w:multiLevelType w:val="hybridMultilevel"/>
    <w:tmpl w:val="C890E268"/>
    <w:lvl w:ilvl="0" w:tplc="75E2F39A">
      <w:start w:val="1"/>
      <w:numFmt w:val="decimal"/>
      <w:lvlText w:val="%1)"/>
      <w:lvlJc w:val="left"/>
      <w:pPr>
        <w:ind w:left="990" w:hanging="63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181"/>
    <w:multiLevelType w:val="hybridMultilevel"/>
    <w:tmpl w:val="90DCDA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20DA5"/>
    <w:multiLevelType w:val="hybridMultilevel"/>
    <w:tmpl w:val="D7660B9E"/>
    <w:lvl w:ilvl="0" w:tplc="3398D42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4576B"/>
    <w:multiLevelType w:val="hybridMultilevel"/>
    <w:tmpl w:val="7D2A1BEA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4811"/>
    <w:multiLevelType w:val="hybridMultilevel"/>
    <w:tmpl w:val="24F63E4C"/>
    <w:lvl w:ilvl="0" w:tplc="C376F8EC">
      <w:start w:val="2"/>
      <w:numFmt w:val="bullet"/>
      <w:lvlText w:val="-"/>
      <w:lvlJc w:val="left"/>
      <w:pPr>
        <w:ind w:left="1222" w:hanging="360"/>
      </w:pPr>
      <w:rPr>
        <w:rFonts w:ascii="Arial Black" w:eastAsiaTheme="minorEastAsia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FC83C7D"/>
    <w:multiLevelType w:val="hybridMultilevel"/>
    <w:tmpl w:val="2B0A6F24"/>
    <w:lvl w:ilvl="0" w:tplc="8A264656">
      <w:start w:val="2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9B1"/>
    <w:multiLevelType w:val="hybridMultilevel"/>
    <w:tmpl w:val="5E542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79F8"/>
    <w:multiLevelType w:val="hybridMultilevel"/>
    <w:tmpl w:val="0B1EC724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E55503"/>
    <w:multiLevelType w:val="hybridMultilevel"/>
    <w:tmpl w:val="8FC02EB2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9603B"/>
    <w:multiLevelType w:val="hybridMultilevel"/>
    <w:tmpl w:val="0690119C"/>
    <w:lvl w:ilvl="0" w:tplc="E04C606E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78A"/>
    <w:multiLevelType w:val="hybridMultilevel"/>
    <w:tmpl w:val="53C2BCE6"/>
    <w:lvl w:ilvl="0" w:tplc="183E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282"/>
    <w:multiLevelType w:val="hybridMultilevel"/>
    <w:tmpl w:val="C996F2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B68C3"/>
    <w:multiLevelType w:val="hybridMultilevel"/>
    <w:tmpl w:val="B1AA73E8"/>
    <w:lvl w:ilvl="0" w:tplc="18F2657C"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2881C22"/>
    <w:multiLevelType w:val="hybridMultilevel"/>
    <w:tmpl w:val="8ED62AA6"/>
    <w:lvl w:ilvl="0" w:tplc="DD9EA9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FA7E83"/>
    <w:multiLevelType w:val="hybridMultilevel"/>
    <w:tmpl w:val="5ED21D6A"/>
    <w:lvl w:ilvl="0" w:tplc="75E2F3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1CD"/>
    <w:multiLevelType w:val="hybridMultilevel"/>
    <w:tmpl w:val="D61471FE"/>
    <w:lvl w:ilvl="0" w:tplc="AE129B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0266F"/>
    <w:multiLevelType w:val="hybridMultilevel"/>
    <w:tmpl w:val="796CB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46B6D"/>
    <w:multiLevelType w:val="hybridMultilevel"/>
    <w:tmpl w:val="6F00D526"/>
    <w:lvl w:ilvl="0" w:tplc="003E9062">
      <w:start w:val="1"/>
      <w:numFmt w:val="decimal"/>
      <w:lvlText w:val="%1)"/>
      <w:lvlJc w:val="left"/>
      <w:pPr>
        <w:ind w:left="960" w:hanging="60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759B8"/>
    <w:multiLevelType w:val="hybridMultilevel"/>
    <w:tmpl w:val="E3FE3DA6"/>
    <w:lvl w:ilvl="0" w:tplc="18F2657C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AAC4ED5"/>
    <w:multiLevelType w:val="hybridMultilevel"/>
    <w:tmpl w:val="41E8C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41FEB"/>
    <w:multiLevelType w:val="hybridMultilevel"/>
    <w:tmpl w:val="A50E88EC"/>
    <w:lvl w:ilvl="0" w:tplc="F6CEC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37279"/>
    <w:multiLevelType w:val="hybridMultilevel"/>
    <w:tmpl w:val="75326E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640E4"/>
    <w:multiLevelType w:val="hybridMultilevel"/>
    <w:tmpl w:val="FCDAFB88"/>
    <w:lvl w:ilvl="0" w:tplc="8ED06B8A">
      <w:numFmt w:val="bullet"/>
      <w:lvlText w:val="-"/>
      <w:lvlJc w:val="left"/>
      <w:pPr>
        <w:ind w:left="1080" w:hanging="360"/>
      </w:pPr>
      <w:rPr>
        <w:rFonts w:ascii="Arial Black" w:eastAsia="Times New Roman" w:hAnsi="Arial Black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0B3FA9"/>
    <w:multiLevelType w:val="hybridMultilevel"/>
    <w:tmpl w:val="0B4A5D86"/>
    <w:lvl w:ilvl="0" w:tplc="18F2657C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3762C"/>
    <w:multiLevelType w:val="hybridMultilevel"/>
    <w:tmpl w:val="ABA68000"/>
    <w:lvl w:ilvl="0" w:tplc="8A264656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6359A"/>
    <w:multiLevelType w:val="hybridMultilevel"/>
    <w:tmpl w:val="AB78B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B313D"/>
    <w:multiLevelType w:val="hybridMultilevel"/>
    <w:tmpl w:val="574A4000"/>
    <w:lvl w:ilvl="0" w:tplc="8ED06B8A">
      <w:numFmt w:val="bullet"/>
      <w:lvlText w:val="-"/>
      <w:lvlJc w:val="left"/>
      <w:pPr>
        <w:ind w:left="1080" w:hanging="360"/>
      </w:pPr>
      <w:rPr>
        <w:rFonts w:ascii="Arial Black" w:eastAsia="Times New Roman" w:hAnsi="Arial Black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282B"/>
    <w:multiLevelType w:val="hybridMultilevel"/>
    <w:tmpl w:val="D65401CA"/>
    <w:lvl w:ilvl="0" w:tplc="E2AC8DF8">
      <w:start w:val="3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905CA"/>
    <w:multiLevelType w:val="hybridMultilevel"/>
    <w:tmpl w:val="B07AD126"/>
    <w:lvl w:ilvl="0" w:tplc="1AA0D7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366BC"/>
    <w:multiLevelType w:val="hybridMultilevel"/>
    <w:tmpl w:val="FC00247E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F7862"/>
    <w:multiLevelType w:val="hybridMultilevel"/>
    <w:tmpl w:val="21A4E3F0"/>
    <w:lvl w:ilvl="0" w:tplc="1AA0D7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27277"/>
    <w:multiLevelType w:val="hybridMultilevel"/>
    <w:tmpl w:val="83DE4E4C"/>
    <w:lvl w:ilvl="0" w:tplc="D4624FA2">
      <w:start w:val="1"/>
      <w:numFmt w:val="decimal"/>
      <w:lvlText w:val="%1)"/>
      <w:lvlJc w:val="left"/>
      <w:pPr>
        <w:ind w:left="1005" w:hanging="645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B3B91"/>
    <w:multiLevelType w:val="hybridMultilevel"/>
    <w:tmpl w:val="EC700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C445D"/>
    <w:multiLevelType w:val="hybridMultilevel"/>
    <w:tmpl w:val="B1B6FE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C2DAD"/>
    <w:multiLevelType w:val="hybridMultilevel"/>
    <w:tmpl w:val="BE6A6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24386"/>
    <w:multiLevelType w:val="hybridMultilevel"/>
    <w:tmpl w:val="EFD441EC"/>
    <w:lvl w:ilvl="0" w:tplc="97C2669C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921AE"/>
    <w:multiLevelType w:val="hybridMultilevel"/>
    <w:tmpl w:val="6B18D59A"/>
    <w:lvl w:ilvl="0" w:tplc="1AA0D7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6"/>
  </w:num>
  <w:num w:numId="4">
    <w:abstractNumId w:val="10"/>
  </w:num>
  <w:num w:numId="5">
    <w:abstractNumId w:val="7"/>
  </w:num>
  <w:num w:numId="6">
    <w:abstractNumId w:val="38"/>
  </w:num>
  <w:num w:numId="7">
    <w:abstractNumId w:val="1"/>
  </w:num>
  <w:num w:numId="8">
    <w:abstractNumId w:val="28"/>
  </w:num>
  <w:num w:numId="9">
    <w:abstractNumId w:val="24"/>
  </w:num>
  <w:num w:numId="10">
    <w:abstractNumId w:val="44"/>
  </w:num>
  <w:num w:numId="11">
    <w:abstractNumId w:val="36"/>
  </w:num>
  <w:num w:numId="12">
    <w:abstractNumId w:val="20"/>
  </w:num>
  <w:num w:numId="13">
    <w:abstractNumId w:val="27"/>
  </w:num>
  <w:num w:numId="14">
    <w:abstractNumId w:val="26"/>
  </w:num>
  <w:num w:numId="15">
    <w:abstractNumId w:val="23"/>
  </w:num>
  <w:num w:numId="16">
    <w:abstractNumId w:val="21"/>
  </w:num>
  <w:num w:numId="17">
    <w:abstractNumId w:val="18"/>
  </w:num>
  <w:num w:numId="18">
    <w:abstractNumId w:val="11"/>
  </w:num>
  <w:num w:numId="19">
    <w:abstractNumId w:val="15"/>
  </w:num>
  <w:num w:numId="20">
    <w:abstractNumId w:val="40"/>
  </w:num>
  <w:num w:numId="21">
    <w:abstractNumId w:val="19"/>
  </w:num>
  <w:num w:numId="22">
    <w:abstractNumId w:val="42"/>
  </w:num>
  <w:num w:numId="23">
    <w:abstractNumId w:val="31"/>
  </w:num>
  <w:num w:numId="24">
    <w:abstractNumId w:val="33"/>
  </w:num>
  <w:num w:numId="25">
    <w:abstractNumId w:val="14"/>
  </w:num>
  <w:num w:numId="26">
    <w:abstractNumId w:val="25"/>
  </w:num>
  <w:num w:numId="27">
    <w:abstractNumId w:val="39"/>
  </w:num>
  <w:num w:numId="28">
    <w:abstractNumId w:val="32"/>
  </w:num>
  <w:num w:numId="29">
    <w:abstractNumId w:val="0"/>
  </w:num>
  <w:num w:numId="30">
    <w:abstractNumId w:val="8"/>
  </w:num>
  <w:num w:numId="31">
    <w:abstractNumId w:val="35"/>
  </w:num>
  <w:num w:numId="32">
    <w:abstractNumId w:val="27"/>
  </w:num>
  <w:num w:numId="33">
    <w:abstractNumId w:val="29"/>
  </w:num>
  <w:num w:numId="34">
    <w:abstractNumId w:val="3"/>
  </w:num>
  <w:num w:numId="35">
    <w:abstractNumId w:val="41"/>
  </w:num>
  <w:num w:numId="36">
    <w:abstractNumId w:val="22"/>
  </w:num>
  <w:num w:numId="37">
    <w:abstractNumId w:val="13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12"/>
  </w:num>
  <w:num w:numId="42">
    <w:abstractNumId w:val="5"/>
  </w:num>
  <w:num w:numId="43">
    <w:abstractNumId w:val="17"/>
  </w:num>
  <w:num w:numId="44">
    <w:abstractNumId w:val="27"/>
  </w:num>
  <w:num w:numId="45">
    <w:abstractNumId w:val="43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7C"/>
    <w:rsid w:val="00000832"/>
    <w:rsid w:val="00022FD8"/>
    <w:rsid w:val="0002753C"/>
    <w:rsid w:val="00045CD0"/>
    <w:rsid w:val="000501D4"/>
    <w:rsid w:val="00056AB1"/>
    <w:rsid w:val="000647C2"/>
    <w:rsid w:val="000769BD"/>
    <w:rsid w:val="0008430F"/>
    <w:rsid w:val="0008564F"/>
    <w:rsid w:val="000868E5"/>
    <w:rsid w:val="000A0554"/>
    <w:rsid w:val="000B5B16"/>
    <w:rsid w:val="000C41FF"/>
    <w:rsid w:val="000D36BE"/>
    <w:rsid w:val="000E1F57"/>
    <w:rsid w:val="000E2340"/>
    <w:rsid w:val="000E3281"/>
    <w:rsid w:val="000E523B"/>
    <w:rsid w:val="000E664A"/>
    <w:rsid w:val="000E7D18"/>
    <w:rsid w:val="000F3F6A"/>
    <w:rsid w:val="001008FC"/>
    <w:rsid w:val="00105603"/>
    <w:rsid w:val="00105645"/>
    <w:rsid w:val="00122039"/>
    <w:rsid w:val="001240EC"/>
    <w:rsid w:val="00124BEC"/>
    <w:rsid w:val="00126514"/>
    <w:rsid w:val="00134B7A"/>
    <w:rsid w:val="001459B7"/>
    <w:rsid w:val="00151821"/>
    <w:rsid w:val="001605D2"/>
    <w:rsid w:val="0016347D"/>
    <w:rsid w:val="00170145"/>
    <w:rsid w:val="0017197E"/>
    <w:rsid w:val="00194A38"/>
    <w:rsid w:val="001B0AB9"/>
    <w:rsid w:val="001B678E"/>
    <w:rsid w:val="001C7F8E"/>
    <w:rsid w:val="001D5158"/>
    <w:rsid w:val="002031E6"/>
    <w:rsid w:val="00211619"/>
    <w:rsid w:val="00212B10"/>
    <w:rsid w:val="00232978"/>
    <w:rsid w:val="00236C71"/>
    <w:rsid w:val="00244E33"/>
    <w:rsid w:val="00266AF5"/>
    <w:rsid w:val="002672FA"/>
    <w:rsid w:val="00276DC5"/>
    <w:rsid w:val="00277284"/>
    <w:rsid w:val="00286955"/>
    <w:rsid w:val="0029414B"/>
    <w:rsid w:val="00296FA4"/>
    <w:rsid w:val="002B24D4"/>
    <w:rsid w:val="002B7AB1"/>
    <w:rsid w:val="002C67A5"/>
    <w:rsid w:val="002D74E2"/>
    <w:rsid w:val="002E0EED"/>
    <w:rsid w:val="002E259E"/>
    <w:rsid w:val="002F7161"/>
    <w:rsid w:val="002F72A6"/>
    <w:rsid w:val="0030788E"/>
    <w:rsid w:val="003231AD"/>
    <w:rsid w:val="00325D37"/>
    <w:rsid w:val="0032721A"/>
    <w:rsid w:val="00353B2A"/>
    <w:rsid w:val="00362460"/>
    <w:rsid w:val="00363C5F"/>
    <w:rsid w:val="003836D7"/>
    <w:rsid w:val="00394560"/>
    <w:rsid w:val="003A06CA"/>
    <w:rsid w:val="003A53CC"/>
    <w:rsid w:val="003C1749"/>
    <w:rsid w:val="003C1FF8"/>
    <w:rsid w:val="003C5F76"/>
    <w:rsid w:val="003C6721"/>
    <w:rsid w:val="003D123D"/>
    <w:rsid w:val="003D6466"/>
    <w:rsid w:val="003D7061"/>
    <w:rsid w:val="003D7EE8"/>
    <w:rsid w:val="003F4E49"/>
    <w:rsid w:val="003F5CFB"/>
    <w:rsid w:val="00413CD2"/>
    <w:rsid w:val="0041725D"/>
    <w:rsid w:val="00420476"/>
    <w:rsid w:val="0042303D"/>
    <w:rsid w:val="00424E03"/>
    <w:rsid w:val="00426405"/>
    <w:rsid w:val="004356CA"/>
    <w:rsid w:val="00443B0F"/>
    <w:rsid w:val="004604C6"/>
    <w:rsid w:val="0047356C"/>
    <w:rsid w:val="00475E3D"/>
    <w:rsid w:val="004A7B7F"/>
    <w:rsid w:val="004B30AC"/>
    <w:rsid w:val="004C4313"/>
    <w:rsid w:val="004C69A4"/>
    <w:rsid w:val="004D2F4F"/>
    <w:rsid w:val="004D64EB"/>
    <w:rsid w:val="004E0B75"/>
    <w:rsid w:val="004E2B6B"/>
    <w:rsid w:val="004E6374"/>
    <w:rsid w:val="004F3DD6"/>
    <w:rsid w:val="005049DB"/>
    <w:rsid w:val="0052380C"/>
    <w:rsid w:val="00526D77"/>
    <w:rsid w:val="005644FD"/>
    <w:rsid w:val="00565152"/>
    <w:rsid w:val="00565EB2"/>
    <w:rsid w:val="00574C4B"/>
    <w:rsid w:val="005A0E04"/>
    <w:rsid w:val="005B20DA"/>
    <w:rsid w:val="005B3E7D"/>
    <w:rsid w:val="005C22CC"/>
    <w:rsid w:val="005C4BF7"/>
    <w:rsid w:val="005D2D7E"/>
    <w:rsid w:val="005D4730"/>
    <w:rsid w:val="0060126F"/>
    <w:rsid w:val="00607AE2"/>
    <w:rsid w:val="0061275B"/>
    <w:rsid w:val="0062079A"/>
    <w:rsid w:val="006261B1"/>
    <w:rsid w:val="00633CA7"/>
    <w:rsid w:val="00636119"/>
    <w:rsid w:val="00652A05"/>
    <w:rsid w:val="006650FF"/>
    <w:rsid w:val="00666030"/>
    <w:rsid w:val="00667D06"/>
    <w:rsid w:val="006846BC"/>
    <w:rsid w:val="00686E02"/>
    <w:rsid w:val="00687FF0"/>
    <w:rsid w:val="006A542A"/>
    <w:rsid w:val="006D13F9"/>
    <w:rsid w:val="0070302E"/>
    <w:rsid w:val="00705AF5"/>
    <w:rsid w:val="00721423"/>
    <w:rsid w:val="0072177C"/>
    <w:rsid w:val="00722706"/>
    <w:rsid w:val="007444E6"/>
    <w:rsid w:val="007711AA"/>
    <w:rsid w:val="00780377"/>
    <w:rsid w:val="00781BB2"/>
    <w:rsid w:val="00783001"/>
    <w:rsid w:val="007845BF"/>
    <w:rsid w:val="00793654"/>
    <w:rsid w:val="007B6E08"/>
    <w:rsid w:val="007C00D0"/>
    <w:rsid w:val="007C6944"/>
    <w:rsid w:val="007D1E53"/>
    <w:rsid w:val="007D7A82"/>
    <w:rsid w:val="007E2CCB"/>
    <w:rsid w:val="007E373E"/>
    <w:rsid w:val="007E584F"/>
    <w:rsid w:val="007F1550"/>
    <w:rsid w:val="008307EC"/>
    <w:rsid w:val="00830A40"/>
    <w:rsid w:val="008338DB"/>
    <w:rsid w:val="00834C1A"/>
    <w:rsid w:val="00842E1E"/>
    <w:rsid w:val="008544D4"/>
    <w:rsid w:val="00865000"/>
    <w:rsid w:val="0086626B"/>
    <w:rsid w:val="008709C4"/>
    <w:rsid w:val="00871E1B"/>
    <w:rsid w:val="00876C7C"/>
    <w:rsid w:val="008923F0"/>
    <w:rsid w:val="00894BE5"/>
    <w:rsid w:val="008A2613"/>
    <w:rsid w:val="008D1E6F"/>
    <w:rsid w:val="009045EE"/>
    <w:rsid w:val="0090799F"/>
    <w:rsid w:val="00907B2B"/>
    <w:rsid w:val="009806EB"/>
    <w:rsid w:val="0099108E"/>
    <w:rsid w:val="009A1598"/>
    <w:rsid w:val="009B5D8B"/>
    <w:rsid w:val="009E0883"/>
    <w:rsid w:val="009E5423"/>
    <w:rsid w:val="009F14A9"/>
    <w:rsid w:val="00A01777"/>
    <w:rsid w:val="00A048E6"/>
    <w:rsid w:val="00A24DC8"/>
    <w:rsid w:val="00A4107A"/>
    <w:rsid w:val="00A438BA"/>
    <w:rsid w:val="00A57B86"/>
    <w:rsid w:val="00A65227"/>
    <w:rsid w:val="00A81891"/>
    <w:rsid w:val="00A90A60"/>
    <w:rsid w:val="00A96382"/>
    <w:rsid w:val="00AB4181"/>
    <w:rsid w:val="00AB41E6"/>
    <w:rsid w:val="00AC022D"/>
    <w:rsid w:val="00AC5684"/>
    <w:rsid w:val="00AD0425"/>
    <w:rsid w:val="00AE6FE3"/>
    <w:rsid w:val="00AF054A"/>
    <w:rsid w:val="00B3204D"/>
    <w:rsid w:val="00B67DAF"/>
    <w:rsid w:val="00BA0EEF"/>
    <w:rsid w:val="00BA3F96"/>
    <w:rsid w:val="00BA5DDE"/>
    <w:rsid w:val="00BB238E"/>
    <w:rsid w:val="00BB53D6"/>
    <w:rsid w:val="00BC49B4"/>
    <w:rsid w:val="00BD14F2"/>
    <w:rsid w:val="00BD1D5B"/>
    <w:rsid w:val="00BE2C91"/>
    <w:rsid w:val="00BF0BCE"/>
    <w:rsid w:val="00BF5658"/>
    <w:rsid w:val="00C01848"/>
    <w:rsid w:val="00C024F4"/>
    <w:rsid w:val="00C13E33"/>
    <w:rsid w:val="00C224A8"/>
    <w:rsid w:val="00C2602C"/>
    <w:rsid w:val="00C32E50"/>
    <w:rsid w:val="00C350FA"/>
    <w:rsid w:val="00C62682"/>
    <w:rsid w:val="00C632B1"/>
    <w:rsid w:val="00C74F10"/>
    <w:rsid w:val="00C77AB3"/>
    <w:rsid w:val="00C8266F"/>
    <w:rsid w:val="00CB0239"/>
    <w:rsid w:val="00CB237C"/>
    <w:rsid w:val="00CB770F"/>
    <w:rsid w:val="00CD6828"/>
    <w:rsid w:val="00CD75FD"/>
    <w:rsid w:val="00CE31E9"/>
    <w:rsid w:val="00CE732D"/>
    <w:rsid w:val="00CF2C36"/>
    <w:rsid w:val="00CF6C0B"/>
    <w:rsid w:val="00D15DC9"/>
    <w:rsid w:val="00D17291"/>
    <w:rsid w:val="00D215F1"/>
    <w:rsid w:val="00D325C5"/>
    <w:rsid w:val="00D365E0"/>
    <w:rsid w:val="00D418AE"/>
    <w:rsid w:val="00D56481"/>
    <w:rsid w:val="00D577A4"/>
    <w:rsid w:val="00D63F66"/>
    <w:rsid w:val="00D77F1F"/>
    <w:rsid w:val="00D8453D"/>
    <w:rsid w:val="00D90082"/>
    <w:rsid w:val="00D92789"/>
    <w:rsid w:val="00D9441E"/>
    <w:rsid w:val="00D97671"/>
    <w:rsid w:val="00DA465D"/>
    <w:rsid w:val="00DA6C41"/>
    <w:rsid w:val="00DB1B9E"/>
    <w:rsid w:val="00DB1C76"/>
    <w:rsid w:val="00DC4F20"/>
    <w:rsid w:val="00DD32F4"/>
    <w:rsid w:val="00DD5008"/>
    <w:rsid w:val="00DF65DC"/>
    <w:rsid w:val="00DF7912"/>
    <w:rsid w:val="00E01905"/>
    <w:rsid w:val="00E03E82"/>
    <w:rsid w:val="00E04DBC"/>
    <w:rsid w:val="00E05C76"/>
    <w:rsid w:val="00E060CD"/>
    <w:rsid w:val="00E169D8"/>
    <w:rsid w:val="00E221B9"/>
    <w:rsid w:val="00E302ED"/>
    <w:rsid w:val="00E31070"/>
    <w:rsid w:val="00E3210E"/>
    <w:rsid w:val="00E53860"/>
    <w:rsid w:val="00E711E3"/>
    <w:rsid w:val="00E82F17"/>
    <w:rsid w:val="00E96699"/>
    <w:rsid w:val="00EC0DB2"/>
    <w:rsid w:val="00EC1E57"/>
    <w:rsid w:val="00F009CD"/>
    <w:rsid w:val="00F06F52"/>
    <w:rsid w:val="00F102E6"/>
    <w:rsid w:val="00F24309"/>
    <w:rsid w:val="00F328E0"/>
    <w:rsid w:val="00F44B11"/>
    <w:rsid w:val="00FA02F9"/>
    <w:rsid w:val="00FA2EBA"/>
    <w:rsid w:val="00FA623D"/>
    <w:rsid w:val="00FB5AE4"/>
    <w:rsid w:val="00FD06A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D181"/>
  <w15:chartTrackingRefBased/>
  <w15:docId w15:val="{EE81EE9D-1A01-48A3-88C7-942E839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7C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76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M1">
    <w:name w:val="toc 1"/>
    <w:basedOn w:val="Normal"/>
    <w:autoRedefine/>
    <w:uiPriority w:val="39"/>
    <w:unhideWhenUsed/>
    <w:rsid w:val="00876C7C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Arial Black" w:eastAsiaTheme="majorEastAsia" w:hAnsi="Arial Black" w:cs="Times New Roman"/>
      <w:i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6C7C"/>
  </w:style>
  <w:style w:type="paragraph" w:styleId="Paragraphedeliste">
    <w:name w:val="List Paragraph"/>
    <w:basedOn w:val="Normal"/>
    <w:uiPriority w:val="34"/>
    <w:qFormat/>
    <w:rsid w:val="00876C7C"/>
    <w:pPr>
      <w:ind w:left="720"/>
      <w:contextualSpacing/>
    </w:pPr>
  </w:style>
  <w:style w:type="paragraph" w:customStyle="1" w:styleId="xparagraph">
    <w:name w:val="x_paragraph"/>
    <w:basedOn w:val="Normal"/>
    <w:rsid w:val="004604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20DA"/>
    <w:pPr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B20DA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B20DA"/>
    <w:pPr>
      <w:spacing w:after="100"/>
      <w:ind w:left="420"/>
    </w:pPr>
  </w:style>
  <w:style w:type="paragraph" w:styleId="NormalWeb">
    <w:name w:val="Normal (Web)"/>
    <w:basedOn w:val="Normal"/>
    <w:uiPriority w:val="99"/>
    <w:unhideWhenUsed/>
    <w:rsid w:val="003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B67D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3D7061"/>
  </w:style>
  <w:style w:type="paragraph" w:styleId="Textebrut">
    <w:name w:val="Plain Text"/>
    <w:basedOn w:val="Normal"/>
    <w:link w:val="TextebrutCar"/>
    <w:uiPriority w:val="99"/>
    <w:semiHidden/>
    <w:unhideWhenUsed/>
    <w:rsid w:val="0028695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6955"/>
    <w:rPr>
      <w:rFonts w:ascii="Calibri" w:hAnsi="Calibri"/>
      <w:szCs w:val="21"/>
    </w:rPr>
  </w:style>
  <w:style w:type="character" w:customStyle="1" w:styleId="xelementtoproof">
    <w:name w:val="x_elementtoproof"/>
    <w:basedOn w:val="Policepardfaut"/>
    <w:rsid w:val="00105645"/>
  </w:style>
  <w:style w:type="paragraph" w:customStyle="1" w:styleId="Pa1">
    <w:name w:val="Pa1"/>
    <w:basedOn w:val="Normal"/>
    <w:next w:val="Normal"/>
    <w:uiPriority w:val="99"/>
    <w:rsid w:val="00636119"/>
    <w:pPr>
      <w:autoSpaceDE w:val="0"/>
      <w:autoSpaceDN w:val="0"/>
      <w:adjustRightInd w:val="0"/>
      <w:spacing w:after="0" w:line="241" w:lineRule="atLeast"/>
    </w:pPr>
    <w:rPr>
      <w:rFonts w:ascii="Arimo" w:eastAsia="Calibri" w:hAnsi="Arimo" w:cs="Calibri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F65DC"/>
    <w:pPr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65DC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A06CA"/>
    <w:rPr>
      <w:b/>
      <w:bCs/>
    </w:rPr>
  </w:style>
  <w:style w:type="paragraph" w:customStyle="1" w:styleId="Default">
    <w:name w:val="Default"/>
    <w:rsid w:val="00FA02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spantitle">
    <w:name w:val="spantitle"/>
    <w:basedOn w:val="Policepardfaut"/>
    <w:rsid w:val="00FA02F9"/>
  </w:style>
  <w:style w:type="character" w:customStyle="1" w:styleId="x193iq5w">
    <w:name w:val="x193iq5w"/>
    <w:basedOn w:val="Policepardfaut"/>
    <w:rsid w:val="0041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egurun@unade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rvicesocialbx@unadev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legurun@unadev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duprat@unade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c@unade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0913-770E-4BA1-B37E-70C2DB81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VALLAT Ghislain</cp:lastModifiedBy>
  <cp:revision>6</cp:revision>
  <dcterms:created xsi:type="dcterms:W3CDTF">2023-09-08T11:11:00Z</dcterms:created>
  <dcterms:modified xsi:type="dcterms:W3CDTF">2023-09-11T07:31:00Z</dcterms:modified>
</cp:coreProperties>
</file>