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A1" w:rsidRDefault="001967A2" w:rsidP="001967A2">
      <w:pPr>
        <w:pStyle w:val="Titre"/>
        <w:jc w:val="center"/>
        <w:rPr>
          <w:sz w:val="44"/>
        </w:rPr>
      </w:pPr>
      <w:r w:rsidRPr="001967A2">
        <w:rPr>
          <w:sz w:val="44"/>
        </w:rPr>
        <w:t>Mode d’emploi Demande de licence sportive UNADEV-FFH</w:t>
      </w:r>
    </w:p>
    <w:p w:rsidR="001967A2" w:rsidRDefault="001967A2" w:rsidP="001967A2"/>
    <w:p w:rsidR="001967A2" w:rsidRPr="001967A2" w:rsidRDefault="001967A2" w:rsidP="001967A2">
      <w:pPr>
        <w:ind w:firstLine="142"/>
        <w:jc w:val="both"/>
        <w:rPr>
          <w:sz w:val="24"/>
        </w:rPr>
      </w:pPr>
      <w:r w:rsidRPr="001967A2">
        <w:rPr>
          <w:sz w:val="24"/>
        </w:rPr>
        <w:t xml:space="preserve">Le formulaire que vous venez de recevoir est accessible et vous pouvez le remplir par vos soins à l’aide des synthèses vocales. </w:t>
      </w:r>
    </w:p>
    <w:p w:rsidR="001967A2" w:rsidRPr="001967A2" w:rsidRDefault="001967A2" w:rsidP="001967A2">
      <w:pPr>
        <w:ind w:firstLine="142"/>
        <w:jc w:val="both"/>
        <w:rPr>
          <w:sz w:val="24"/>
        </w:rPr>
      </w:pPr>
      <w:r w:rsidRPr="001967A2">
        <w:rPr>
          <w:sz w:val="24"/>
        </w:rPr>
        <w:t>Il a été mis en place et structuré pour simplifier les demandes de licence. Cela signifie que certains champs comme le nom et prénom, le lieu et la date de signature, se complètent automatiquement sur les différentes pages. Vous aurez quand même accès à ces informations que vous pourrez donc vérifier et corriger si besoin.</w:t>
      </w:r>
    </w:p>
    <w:p w:rsidR="001967A2" w:rsidRPr="001967A2" w:rsidRDefault="001967A2" w:rsidP="001967A2">
      <w:pPr>
        <w:ind w:firstLine="142"/>
        <w:jc w:val="both"/>
        <w:rPr>
          <w:sz w:val="24"/>
        </w:rPr>
      </w:pPr>
      <w:r w:rsidRPr="001967A2">
        <w:rPr>
          <w:sz w:val="24"/>
        </w:rPr>
        <w:t>Concernant le choix des licences, n’hésitez pas à contacter votre ou vos éducateurs sportifs pour plus d’informations.</w:t>
      </w:r>
    </w:p>
    <w:p w:rsidR="001967A2" w:rsidRPr="001967A2" w:rsidRDefault="001967A2" w:rsidP="001967A2">
      <w:pPr>
        <w:ind w:firstLine="142"/>
        <w:jc w:val="both"/>
        <w:rPr>
          <w:sz w:val="24"/>
        </w:rPr>
      </w:pPr>
      <w:r w:rsidRPr="001967A2">
        <w:rPr>
          <w:sz w:val="24"/>
        </w:rPr>
        <w:t>Une signature manuscrite obligatoire est toujours demandée, rapprochez-vous de vos éducateurs pour convenir du meilleur fonctionnement selon les habitudes de chacune et chacun.</w:t>
      </w:r>
      <w:bookmarkStart w:id="0" w:name="_GoBack"/>
      <w:bookmarkEnd w:id="0"/>
    </w:p>
    <w:sectPr w:rsidR="001967A2" w:rsidRPr="00196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38"/>
    <w:rsid w:val="001967A2"/>
    <w:rsid w:val="003B6320"/>
    <w:rsid w:val="00635838"/>
    <w:rsid w:val="00D1540E"/>
    <w:rsid w:val="00EA1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A745"/>
  <w15:chartTrackingRefBased/>
  <w15:docId w15:val="{9229FEDC-F160-4081-9A7B-063BEE3B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96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7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681</Characters>
  <Application>Microsoft Office Word</Application>
  <DocSecurity>0</DocSecurity>
  <Lines>5</Lines>
  <Paragraphs>1</Paragraphs>
  <ScaleCrop>false</ScaleCrop>
  <Company>Unadev</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UNADEV Sport Arnaud</dc:creator>
  <cp:keywords/>
  <dc:description/>
  <cp:lastModifiedBy>UNADEV Sport Arnaud</cp:lastModifiedBy>
  <cp:revision>2</cp:revision>
  <dcterms:created xsi:type="dcterms:W3CDTF">2023-06-12T08:18:00Z</dcterms:created>
  <dcterms:modified xsi:type="dcterms:W3CDTF">2023-06-12T08:26:00Z</dcterms:modified>
</cp:coreProperties>
</file>