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C" w:rsidRPr="005B20DA" w:rsidRDefault="00876C7C" w:rsidP="00BB238E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:rsidR="00876C7C" w:rsidRPr="005B20DA" w:rsidRDefault="00876C7C" w:rsidP="00BB238E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 xml:space="preserve">Veuillez trouver ci-dessous le mensuel d’information du centre régional Nouvelle Aquitaine – Bordeaux, pour </w:t>
      </w:r>
      <w:r w:rsidR="00D90082">
        <w:rPr>
          <w:rFonts w:ascii="Arial Black" w:eastAsia="Times New Roman" w:hAnsi="Arial Black" w:cs="Calibri"/>
          <w:sz w:val="32"/>
          <w:szCs w:val="32"/>
          <w:lang w:eastAsia="fr-FR"/>
        </w:rPr>
        <w:t>mars</w:t>
      </w: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62079A">
        <w:rPr>
          <w:rFonts w:ascii="Arial Black" w:eastAsia="Times New Roman" w:hAnsi="Arial Black" w:cs="Calibri"/>
          <w:sz w:val="32"/>
          <w:szCs w:val="32"/>
          <w:lang w:eastAsia="fr-FR"/>
        </w:rPr>
        <w:t>3</w:t>
      </w: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:rsidR="00876C7C" w:rsidRDefault="00876C7C" w:rsidP="00BB238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5B20DA">
        <w:rPr>
          <w:rFonts w:ascii="Arial Black" w:hAnsi="Arial Black"/>
          <w:sz w:val="32"/>
          <w:szCs w:val="32"/>
        </w:rPr>
        <w:t>N’hésitez pas à vous rapprocher des membres de l’équipe pour proposer vos projets : chacun se fera un plaisir de vous accompagner dans l’étude, le montage et l’organisation de ceux-ci.</w:t>
      </w:r>
    </w:p>
    <w:p w:rsidR="004E0B75" w:rsidRPr="005B20DA" w:rsidRDefault="004E0B75" w:rsidP="00BB238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76C7C" w:rsidRPr="005B20DA" w:rsidRDefault="00876C7C" w:rsidP="00BB238E">
      <w:pPr>
        <w:spacing w:after="0" w:line="240" w:lineRule="auto"/>
        <w:jc w:val="center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p w:rsidR="00876C7C" w:rsidRPr="005B20DA" w:rsidRDefault="00876C7C" w:rsidP="00BB238E">
      <w:pPr>
        <w:spacing w:after="0" w:line="240" w:lineRule="auto"/>
        <w:jc w:val="center"/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(</w:t>
      </w:r>
      <w:proofErr w:type="gramStart"/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cliquer</w:t>
      </w:r>
      <w:proofErr w:type="gramEnd"/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 xml:space="preserve"> pour accéder à plus de contenu)</w:t>
      </w:r>
    </w:p>
    <w:bookmarkStart w:id="0" w:name="_Toc124260965" w:displacedByCustomXml="next"/>
    <w:bookmarkStart w:id="1" w:name="_Toc124260242" w:displacedByCustomXml="next"/>
    <w:bookmarkStart w:id="2" w:name="_Toc121824780" w:displacedByCustomXml="next"/>
    <w:bookmarkStart w:id="3" w:name="_Toc121824300" w:displacedByCustomXml="next"/>
    <w:bookmarkStart w:id="4" w:name="_Toc121479954" w:displacedByCustomXml="next"/>
    <w:bookmarkStart w:id="5" w:name="_Toc116028399" w:displacedByCustomXml="next"/>
    <w:bookmarkStart w:id="6" w:name="_Toc113614419" w:displacedByCustomXml="next"/>
    <w:bookmarkStart w:id="7" w:name="_Toc113613009" w:displacedByCustomXml="next"/>
    <w:bookmarkStart w:id="8" w:name="_Toc110003967" w:displacedByCustomXml="next"/>
    <w:bookmarkStart w:id="9" w:name="_Toc98145968" w:displacedByCustomXml="next"/>
    <w:bookmarkStart w:id="10" w:name="_Toc100326843" w:displacedByCustomXml="next"/>
    <w:bookmarkStart w:id="11" w:name="_Toc100587578" w:displacedByCustomXml="next"/>
    <w:bookmarkStart w:id="12" w:name="_Toc103156209" w:displacedByCustomXml="next"/>
    <w:bookmarkStart w:id="13" w:name="_Toc103265466" w:displacedByCustomXml="next"/>
    <w:bookmarkStart w:id="14" w:name="_Toc89871723" w:displacedByCustomXml="next"/>
    <w:bookmarkStart w:id="15" w:name="_Toc89871867" w:displacedByCustomXml="next"/>
    <w:bookmarkStart w:id="16" w:name="_Toc92793507" w:displacedByCustomXml="next"/>
    <w:bookmarkStart w:id="17" w:name="_Toc95402837" w:displacedByCustomXml="next"/>
    <w:bookmarkStart w:id="18" w:name="_Toc95481802" w:displacedByCustomXml="next"/>
    <w:bookmarkStart w:id="19" w:name="_Toc98145643" w:displacedByCustomXml="next"/>
    <w:bookmarkStart w:id="20" w:name="_Toc98145966" w:displacedByCustomXml="next"/>
    <w:bookmarkStart w:id="21" w:name="_Toc100326841" w:displacedByCustomXml="next"/>
    <w:bookmarkStart w:id="22" w:name="_Toc100587576" w:displacedByCustomXml="next"/>
    <w:bookmarkStart w:id="23" w:name="_Toc103156207" w:displacedByCustomXml="next"/>
    <w:bookmarkStart w:id="24" w:name="_Toc92793501" w:displacedByCustomXml="next"/>
    <w:bookmarkStart w:id="25" w:name="_Toc89871863" w:displacedByCustomXml="next"/>
    <w:bookmarkStart w:id="26" w:name="_Toc89871722" w:displacedByCustomXml="next"/>
    <w:bookmarkStart w:id="27" w:name="_Toc100587564" w:displacedByCustomXml="next"/>
    <w:bookmarkStart w:id="28" w:name="_Toc98145958" w:displacedByCustomXml="next"/>
    <w:bookmarkStart w:id="29" w:name="_Toc100326830" w:displacedByCustomXml="next"/>
    <w:bookmarkStart w:id="30" w:name="_Toc95402826" w:displacedByCustomXml="next"/>
    <w:bookmarkStart w:id="31" w:name="_Toc95481791" w:displacedByCustomXml="next"/>
    <w:bookmarkStart w:id="32" w:name="_Toc98145635" w:displacedByCustomXml="next"/>
    <w:bookmarkStart w:id="33" w:name="_Toc103156194" w:displacedByCustomXml="next"/>
    <w:sdt>
      <w:sdtPr>
        <w:id w:val="-551770178"/>
        <w:docPartObj>
          <w:docPartGallery w:val="Table of Contents"/>
          <w:docPartUnique/>
        </w:docPartObj>
      </w:sdtPr>
      <w:sdtEndPr>
        <w:rPr>
          <w:rFonts w:ascii="Arial Black" w:eastAsiaTheme="minorEastAsia" w:hAnsi="Arial Black" w:cstheme="minorBidi"/>
          <w:b/>
          <w:bCs/>
          <w:i/>
          <w:color w:val="auto"/>
          <w:sz w:val="24"/>
          <w:szCs w:val="24"/>
          <w:lang w:eastAsia="en-US"/>
        </w:rPr>
      </w:sdtEndPr>
      <w:sdtContent>
        <w:p w:rsidR="00C224A8" w:rsidRPr="00C224A8" w:rsidRDefault="00C224A8" w:rsidP="00C224A8">
          <w:pPr>
            <w:pStyle w:val="En-ttedetabledesmatires"/>
            <w:spacing w:before="0" w:line="240" w:lineRule="auto"/>
            <w:jc w:val="both"/>
            <w:rPr>
              <w:rFonts w:ascii="Arial Black" w:eastAsiaTheme="minorEastAsia" w:hAnsi="Arial Black" w:cstheme="minorBidi"/>
              <w:i/>
              <w:noProof/>
              <w:color w:val="auto"/>
              <w:sz w:val="24"/>
              <w:szCs w:val="24"/>
            </w:rPr>
          </w:pPr>
          <w:r w:rsidRPr="00C224A8">
            <w:rPr>
              <w:rFonts w:ascii="Arial Black" w:hAnsi="Arial Black"/>
              <w:i/>
              <w:color w:val="auto"/>
              <w:sz w:val="24"/>
              <w:szCs w:val="24"/>
            </w:rPr>
            <w:fldChar w:fldCharType="begin"/>
          </w:r>
          <w:r w:rsidRPr="00C224A8">
            <w:rPr>
              <w:rFonts w:ascii="Arial Black" w:hAnsi="Arial Black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C224A8">
            <w:rPr>
              <w:rFonts w:ascii="Arial Black" w:hAnsi="Arial Black"/>
              <w:i/>
              <w:color w:val="auto"/>
              <w:sz w:val="24"/>
              <w:szCs w:val="24"/>
            </w:rPr>
            <w:fldChar w:fldCharType="separate"/>
          </w:r>
          <w:hyperlink w:anchor="_Toc126846031" w:history="1">
            <w:r w:rsidRPr="00C224A8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MULTIMÉDIA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32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 ponctuelle proposée par Christian BAINCONAU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33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 ponctuelle proposée par Pierre PERROT</w:t>
            </w:r>
          </w:hyperlink>
        </w:p>
        <w:p w:rsidR="00C224A8" w:rsidRPr="00C224A8" w:rsidRDefault="00C224A8" w:rsidP="00C224A8">
          <w:pPr>
            <w:pStyle w:val="TM1"/>
            <w:rPr>
              <w:rFonts w:eastAsiaTheme="minorEastAsia" w:cstheme="minorBidi"/>
            </w:rPr>
          </w:pPr>
          <w:hyperlink w:anchor="_Toc126846034" w:history="1">
            <w:r w:rsidRPr="00C224A8">
              <w:rPr>
                <w:rStyle w:val="Lienhypertexte"/>
              </w:rPr>
              <w:t>PÔLE SOCIO-CULTUREL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35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Adèle ROMAIN et Agnès GUIRMAND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38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Ghislain VALLAT</w:t>
            </w:r>
          </w:hyperlink>
        </w:p>
        <w:p w:rsidR="00C224A8" w:rsidRPr="00C224A8" w:rsidRDefault="00C224A8" w:rsidP="00C224A8">
          <w:pPr>
            <w:pStyle w:val="TM1"/>
            <w:rPr>
              <w:rFonts w:eastAsiaTheme="minorEastAsia" w:cstheme="minorBidi"/>
            </w:rPr>
          </w:pPr>
          <w:hyperlink w:anchor="_Toc126846049" w:history="1">
            <w:r w:rsidRPr="00C224A8">
              <w:rPr>
                <w:rStyle w:val="Lienhypertexte"/>
              </w:rPr>
              <w:t>PÔLE SPORTIF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50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Sophie DUPRAT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6846051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Philippe POINCOT</w:t>
            </w:r>
          </w:hyperlink>
        </w:p>
        <w:p w:rsidR="00C224A8" w:rsidRPr="00C224A8" w:rsidRDefault="00C224A8" w:rsidP="00C224A8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sz w:val="24"/>
              <w:szCs w:val="24"/>
            </w:rPr>
          </w:pPr>
          <w:hyperlink w:anchor="_Toc126846056" w:history="1">
            <w:r w:rsidRPr="00C224A8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3) Activité ponctuelle proposée par Yannick LE COLVEZ</w:t>
            </w:r>
          </w:hyperlink>
          <w:r w:rsidRPr="00C224A8">
            <w:rPr>
              <w:rFonts w:ascii="Arial Black" w:hAnsi="Arial Black"/>
              <w:b/>
              <w:bCs/>
              <w:i/>
              <w:sz w:val="24"/>
              <w:szCs w:val="24"/>
            </w:rPr>
            <w:fldChar w:fldCharType="end"/>
          </w:r>
        </w:p>
      </w:sdtContent>
    </w:sdt>
    <w:p w:rsidR="00C224A8" w:rsidRDefault="00C224A8" w:rsidP="00BB238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34" w:name="_Toc126846031"/>
    </w:p>
    <w:p w:rsidR="0052380C" w:rsidRDefault="0052380C" w:rsidP="00BB238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r w:rsidRPr="000E664A">
        <w:rPr>
          <w:rFonts w:ascii="Arial Black" w:hAnsi="Arial Black"/>
          <w:color w:val="auto"/>
          <w:sz w:val="32"/>
          <w:szCs w:val="32"/>
        </w:rPr>
        <w:t>PÔLE MULTIM</w:t>
      </w:r>
      <w:r>
        <w:rPr>
          <w:rFonts w:ascii="Arial Black" w:hAnsi="Arial Black"/>
          <w:color w:val="auto"/>
          <w:sz w:val="32"/>
          <w:szCs w:val="32"/>
        </w:rPr>
        <w:t>É</w:t>
      </w:r>
      <w:r w:rsidRPr="000E664A">
        <w:rPr>
          <w:rFonts w:ascii="Arial Black" w:hAnsi="Arial Black"/>
          <w:color w:val="auto"/>
          <w:sz w:val="32"/>
          <w:szCs w:val="32"/>
        </w:rPr>
        <w:t>DIA</w:t>
      </w:r>
      <w:bookmarkEnd w:id="4"/>
      <w:bookmarkEnd w:id="3"/>
      <w:bookmarkEnd w:id="2"/>
      <w:bookmarkEnd w:id="1"/>
      <w:bookmarkEnd w:id="0"/>
      <w:bookmarkEnd w:id="34"/>
    </w:p>
    <w:p w:rsidR="0042303D" w:rsidRPr="003D7EE8" w:rsidRDefault="0042303D" w:rsidP="00BB238E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bookmarkStart w:id="35" w:name="_Toc126846032"/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>1</w:t>
      </w:r>
      <w:r>
        <w:rPr>
          <w:rStyle w:val="Titre2Car"/>
          <w:rFonts w:ascii="Arial Black" w:hAnsi="Arial Black"/>
          <w:color w:val="auto"/>
          <w:sz w:val="32"/>
          <w:szCs w:val="32"/>
        </w:rPr>
        <w:t>) Activité ponctuelle proposée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par </w:t>
      </w:r>
      <w:r>
        <w:rPr>
          <w:rStyle w:val="Titre2Car"/>
          <w:rFonts w:ascii="Arial Black" w:hAnsi="Arial Black"/>
          <w:color w:val="auto"/>
          <w:sz w:val="32"/>
          <w:szCs w:val="32"/>
        </w:rPr>
        <w:t>Christian BAINCONAU</w:t>
      </w:r>
      <w:bookmarkEnd w:id="35"/>
      <w:r w:rsidRPr="005B20DA">
        <w:rPr>
          <w:rFonts w:ascii="Arial Black" w:hAnsi="Arial Black"/>
          <w:i/>
          <w:sz w:val="32"/>
          <w:szCs w:val="32"/>
        </w:rPr>
        <w:t xml:space="preserve"> - </w:t>
      </w:r>
      <w:r w:rsidRPr="003D7EE8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6" w:history="1">
        <w:r w:rsidRPr="00513016">
          <w:rPr>
            <w:rStyle w:val="Lienhypertexte"/>
            <w:rFonts w:ascii="Arial Black" w:hAnsi="Arial Black"/>
            <w:i/>
            <w:sz w:val="32"/>
            <w:szCs w:val="32"/>
          </w:rPr>
          <w:t>c.bainconau@unadev.com</w:t>
        </w:r>
      </w:hyperlink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3D7EE8">
        <w:rPr>
          <w:rFonts w:ascii="Arial Black" w:hAnsi="Arial Black" w:cs="Arial"/>
          <w:i/>
          <w:sz w:val="32"/>
          <w:szCs w:val="32"/>
        </w:rPr>
        <w:t xml:space="preserve">; </w:t>
      </w:r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52380C">
        <w:rPr>
          <w:rFonts w:ascii="Arial Black" w:hAnsi="Arial Black"/>
          <w:i/>
          <w:sz w:val="32"/>
          <w:szCs w:val="32"/>
        </w:rPr>
        <w:t>07 77 60 33 94</w:t>
      </w:r>
      <w:r w:rsidRPr="003D7EE8">
        <w:rPr>
          <w:rFonts w:ascii="Arial Black" w:hAnsi="Arial Black"/>
          <w:i/>
          <w:sz w:val="32"/>
          <w:szCs w:val="32"/>
        </w:rPr>
        <w:t>.</w:t>
      </w:r>
    </w:p>
    <w:p w:rsidR="0042303D" w:rsidRDefault="0042303D" w:rsidP="00BB238E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A96382">
        <w:rPr>
          <w:rFonts w:ascii="Arial Black" w:hAnsi="Arial Black"/>
          <w:b/>
          <w:sz w:val="32"/>
          <w:szCs w:val="32"/>
        </w:rPr>
        <w:t>Démonstration de matériel</w:t>
      </w:r>
      <w:r w:rsidRPr="00A96382">
        <w:rPr>
          <w:rFonts w:ascii="Arial Black" w:hAnsi="Arial Black"/>
          <w:sz w:val="32"/>
          <w:szCs w:val="32"/>
        </w:rPr>
        <w:t xml:space="preserve"> - </w:t>
      </w:r>
      <w:r>
        <w:rPr>
          <w:rStyle w:val="Titre3Car"/>
          <w:rFonts w:ascii="Arial Black" w:hAnsi="Arial Black"/>
          <w:color w:val="auto"/>
          <w:sz w:val="32"/>
          <w:szCs w:val="32"/>
        </w:rPr>
        <w:t>jeudi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>, de 14h à 16h</w:t>
      </w:r>
      <w:r w:rsidRPr="00A96382">
        <w:rPr>
          <w:rFonts w:ascii="Arial Black" w:hAnsi="Arial Black" w:cs="Arial"/>
          <w:sz w:val="32"/>
          <w:szCs w:val="32"/>
        </w:rPr>
        <w:t>. Venez découvrir des petits matériels adaptés.</w:t>
      </w:r>
    </w:p>
    <w:p w:rsidR="00BB238E" w:rsidRDefault="00BB238E" w:rsidP="00BB238E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52380C" w:rsidRPr="003D7EE8" w:rsidRDefault="0042303D" w:rsidP="00BB238E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bookmarkStart w:id="36" w:name="_Toc121824781"/>
      <w:bookmarkStart w:id="37" w:name="_Toc124260243"/>
      <w:bookmarkStart w:id="38" w:name="_Toc124260966"/>
      <w:bookmarkStart w:id="39" w:name="_Toc126846033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52380C">
        <w:rPr>
          <w:rStyle w:val="Titre2Car"/>
          <w:rFonts w:ascii="Arial Black" w:hAnsi="Arial Black"/>
          <w:color w:val="auto"/>
          <w:sz w:val="32"/>
          <w:szCs w:val="32"/>
        </w:rPr>
        <w:t>) Activité ponctuelle proposée</w:t>
      </w:r>
      <w:r w:rsidR="0052380C"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par </w:t>
      </w:r>
      <w:bookmarkEnd w:id="36"/>
      <w:bookmarkEnd w:id="37"/>
      <w:bookmarkEnd w:id="38"/>
      <w:r w:rsidR="00296FA4">
        <w:rPr>
          <w:rStyle w:val="Titre2Car"/>
          <w:rFonts w:ascii="Arial Black" w:hAnsi="Arial Black"/>
          <w:color w:val="auto"/>
          <w:sz w:val="32"/>
          <w:szCs w:val="32"/>
        </w:rPr>
        <w:t>Pierre PERROT</w:t>
      </w:r>
      <w:bookmarkEnd w:id="39"/>
      <w:r w:rsidR="0047356C" w:rsidRPr="005B20DA">
        <w:rPr>
          <w:rFonts w:ascii="Arial Black" w:hAnsi="Arial Black"/>
          <w:i/>
          <w:sz w:val="32"/>
          <w:szCs w:val="32"/>
        </w:rPr>
        <w:t xml:space="preserve"> </w:t>
      </w:r>
      <w:r w:rsidR="0052380C" w:rsidRPr="005B20DA">
        <w:rPr>
          <w:rFonts w:ascii="Arial Black" w:hAnsi="Arial Black"/>
          <w:i/>
          <w:sz w:val="32"/>
          <w:szCs w:val="32"/>
        </w:rPr>
        <w:t xml:space="preserve">- </w:t>
      </w:r>
      <w:r w:rsidR="0052380C" w:rsidRPr="003D7EE8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7" w:history="1">
        <w:r w:rsidR="00A24DC8" w:rsidRPr="00F46A42">
          <w:rPr>
            <w:rStyle w:val="Lienhypertexte"/>
            <w:rFonts w:ascii="Arial Black" w:hAnsi="Arial Black"/>
            <w:i/>
            <w:sz w:val="32"/>
            <w:szCs w:val="32"/>
          </w:rPr>
          <w:t>p.perrot@unadev.com</w:t>
        </w:r>
      </w:hyperlink>
      <w:r w:rsidR="0052380C" w:rsidRPr="003D7EE8">
        <w:rPr>
          <w:rFonts w:ascii="Arial Black" w:hAnsi="Arial Black"/>
          <w:i/>
          <w:sz w:val="32"/>
          <w:szCs w:val="32"/>
        </w:rPr>
        <w:t xml:space="preserve"> </w:t>
      </w:r>
      <w:r w:rsidR="0052380C" w:rsidRPr="003D7EE8">
        <w:rPr>
          <w:rFonts w:ascii="Arial Black" w:hAnsi="Arial Black" w:cs="Arial"/>
          <w:i/>
          <w:sz w:val="32"/>
          <w:szCs w:val="32"/>
        </w:rPr>
        <w:t xml:space="preserve">; </w:t>
      </w:r>
      <w:r w:rsidR="0052380C" w:rsidRPr="003D7EE8">
        <w:rPr>
          <w:rFonts w:ascii="Arial Black" w:hAnsi="Arial Black"/>
          <w:i/>
          <w:sz w:val="32"/>
          <w:szCs w:val="32"/>
        </w:rPr>
        <w:t xml:space="preserve"> </w:t>
      </w:r>
      <w:r w:rsidR="00A24DC8" w:rsidRPr="00A24DC8">
        <w:rPr>
          <w:rFonts w:ascii="Arial Black" w:hAnsi="Arial Black"/>
          <w:i/>
          <w:sz w:val="32"/>
          <w:szCs w:val="32"/>
        </w:rPr>
        <w:t>06 28 26 12 82</w:t>
      </w:r>
      <w:r w:rsidR="0052380C" w:rsidRPr="003D7EE8">
        <w:rPr>
          <w:rFonts w:ascii="Arial Black" w:hAnsi="Arial Black"/>
          <w:i/>
          <w:sz w:val="32"/>
          <w:szCs w:val="32"/>
        </w:rPr>
        <w:t>.</w:t>
      </w:r>
    </w:p>
    <w:p w:rsidR="0047356C" w:rsidRPr="00A24DC8" w:rsidRDefault="00A24DC8" w:rsidP="00BB238E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A24DC8">
        <w:rPr>
          <w:rFonts w:ascii="Arial Black" w:hAnsi="Arial Black"/>
          <w:b/>
          <w:sz w:val="32"/>
          <w:szCs w:val="32"/>
        </w:rPr>
        <w:t xml:space="preserve">Atelier sur le thème des codes QR </w:t>
      </w:r>
      <w:r w:rsidR="00A96382" w:rsidRPr="00A24DC8">
        <w:rPr>
          <w:rFonts w:ascii="Arial Black" w:hAnsi="Arial Black"/>
          <w:sz w:val="32"/>
          <w:szCs w:val="32"/>
        </w:rPr>
        <w:t xml:space="preserve">- </w:t>
      </w:r>
      <w:r w:rsidRPr="00A24DC8">
        <w:rPr>
          <w:rStyle w:val="Titre3Car"/>
          <w:rFonts w:ascii="Arial Black" w:hAnsi="Arial Black"/>
          <w:color w:val="auto"/>
          <w:sz w:val="32"/>
          <w:szCs w:val="32"/>
        </w:rPr>
        <w:t>vendredi</w:t>
      </w:r>
      <w:r w:rsidR="00A96382" w:rsidRPr="00A24DC8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A24DC8">
        <w:rPr>
          <w:rStyle w:val="Titre3Car"/>
          <w:rFonts w:ascii="Arial Black" w:hAnsi="Arial Black"/>
          <w:color w:val="auto"/>
          <w:sz w:val="32"/>
          <w:szCs w:val="32"/>
        </w:rPr>
        <w:t>10</w:t>
      </w:r>
      <w:r w:rsidR="0052380C" w:rsidRPr="00A24DC8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A24DC8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="0052380C" w:rsidRPr="00A24DC8">
        <w:rPr>
          <w:rStyle w:val="Titre3Car"/>
          <w:rFonts w:ascii="Arial Black" w:hAnsi="Arial Black"/>
          <w:color w:val="auto"/>
          <w:sz w:val="32"/>
          <w:szCs w:val="32"/>
        </w:rPr>
        <w:t>, de 1</w:t>
      </w:r>
      <w:r w:rsidRPr="00A24DC8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52380C" w:rsidRPr="00A24DC8">
        <w:rPr>
          <w:rStyle w:val="Titre3Car"/>
          <w:rFonts w:ascii="Arial Black" w:hAnsi="Arial Black"/>
          <w:color w:val="auto"/>
          <w:sz w:val="32"/>
          <w:szCs w:val="32"/>
        </w:rPr>
        <w:t>h à 1</w:t>
      </w:r>
      <w:r w:rsidRPr="00A24DC8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="0052380C" w:rsidRPr="00A24DC8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>
        <w:rPr>
          <w:rStyle w:val="Titre3Car"/>
          <w:rFonts w:ascii="Arial Black" w:hAnsi="Arial Black"/>
          <w:color w:val="auto"/>
          <w:sz w:val="32"/>
          <w:szCs w:val="32"/>
        </w:rPr>
        <w:t>, au 2</w:t>
      </w:r>
      <w:r w:rsidRPr="00A24DC8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</w:t>
      </w:r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 étage (salle Keller)</w:t>
      </w:r>
      <w:r w:rsidR="00A96382" w:rsidRPr="00A24DC8">
        <w:rPr>
          <w:rFonts w:ascii="Arial Black" w:hAnsi="Arial Black" w:cs="Arial"/>
          <w:sz w:val="32"/>
          <w:szCs w:val="32"/>
        </w:rPr>
        <w:t xml:space="preserve">. </w:t>
      </w:r>
      <w:r w:rsidRPr="00A24DC8">
        <w:rPr>
          <w:rFonts w:ascii="Arial Black" w:hAnsi="Arial Black" w:cs="Arial"/>
          <w:sz w:val="32"/>
          <w:szCs w:val="32"/>
        </w:rPr>
        <w:t>C</w:t>
      </w:r>
      <w:r w:rsidRPr="00A24DC8">
        <w:rPr>
          <w:rFonts w:ascii="Arial Black" w:hAnsi="Arial Black"/>
          <w:sz w:val="32"/>
          <w:szCs w:val="32"/>
        </w:rPr>
        <w:t>omment</w:t>
      </w:r>
      <w:r>
        <w:rPr>
          <w:rFonts w:ascii="Arial Black" w:hAnsi="Arial Black"/>
          <w:sz w:val="32"/>
          <w:szCs w:val="32"/>
        </w:rPr>
        <w:t xml:space="preserve"> utiliser</w:t>
      </w:r>
      <w:r w:rsidR="00325D37">
        <w:rPr>
          <w:rFonts w:ascii="Arial Black" w:hAnsi="Arial Black"/>
          <w:sz w:val="32"/>
          <w:szCs w:val="32"/>
        </w:rPr>
        <w:t xml:space="preserve"> ces outils</w:t>
      </w:r>
      <w:r>
        <w:rPr>
          <w:rFonts w:ascii="Arial Black" w:hAnsi="Arial Black"/>
          <w:sz w:val="32"/>
          <w:szCs w:val="32"/>
        </w:rPr>
        <w:t xml:space="preserve">, même si l’on n’y voit pas ? </w:t>
      </w:r>
      <w:r w:rsidRPr="00A24DC8">
        <w:rPr>
          <w:rFonts w:ascii="Arial Black" w:hAnsi="Arial Black"/>
          <w:sz w:val="32"/>
          <w:szCs w:val="32"/>
        </w:rPr>
        <w:t>Cet atelier s’adresse aux utilisateurs ayant un minimum de connaissances ou d’utilisation au quotidien</w:t>
      </w:r>
      <w:r>
        <w:rPr>
          <w:rFonts w:ascii="Arial Black" w:hAnsi="Arial Black"/>
          <w:sz w:val="32"/>
          <w:szCs w:val="32"/>
        </w:rPr>
        <w:t xml:space="preserve"> de l’</w:t>
      </w:r>
      <w:r w:rsidRPr="00A24DC8">
        <w:rPr>
          <w:rFonts w:ascii="Arial Black" w:hAnsi="Arial Black"/>
          <w:sz w:val="32"/>
          <w:szCs w:val="32"/>
        </w:rPr>
        <w:t>informatique, q</w:t>
      </w:r>
      <w:r>
        <w:rPr>
          <w:rFonts w:ascii="Arial Black" w:hAnsi="Arial Black"/>
          <w:sz w:val="32"/>
          <w:szCs w:val="32"/>
        </w:rPr>
        <w:t xml:space="preserve">ue ce </w:t>
      </w:r>
      <w:r w:rsidRPr="00A24DC8">
        <w:rPr>
          <w:rFonts w:ascii="Arial Black" w:hAnsi="Arial Black"/>
          <w:sz w:val="32"/>
          <w:szCs w:val="32"/>
        </w:rPr>
        <w:t>soit sur ordinateur, téléphone ou</w:t>
      </w:r>
      <w:r>
        <w:rPr>
          <w:rFonts w:ascii="Arial Black" w:hAnsi="Arial Black"/>
          <w:sz w:val="32"/>
          <w:szCs w:val="32"/>
        </w:rPr>
        <w:t xml:space="preserve"> tablette, toutes plates-formes</w:t>
      </w:r>
      <w:r w:rsidRPr="00A24DC8">
        <w:rPr>
          <w:rFonts w:ascii="Arial Black" w:hAnsi="Arial Black"/>
          <w:sz w:val="32"/>
          <w:szCs w:val="32"/>
        </w:rPr>
        <w:t xml:space="preserve"> confondues (Windows, </w:t>
      </w:r>
      <w:r w:rsidRPr="00A24DC8">
        <w:rPr>
          <w:rFonts w:ascii="Arial Black" w:hAnsi="Arial Black"/>
          <w:sz w:val="32"/>
          <w:szCs w:val="32"/>
        </w:rPr>
        <w:lastRenderedPageBreak/>
        <w:t>Apple ou Android). Les places sont limitées à huit personnes.</w:t>
      </w:r>
    </w:p>
    <w:p w:rsidR="00A24DC8" w:rsidRPr="00A24DC8" w:rsidRDefault="00A24DC8" w:rsidP="00BB238E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4E0B75" w:rsidRDefault="00876C7C" w:rsidP="00BB238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40" w:name="_Toc119306210"/>
      <w:bookmarkStart w:id="41" w:name="_Toc121479955"/>
      <w:bookmarkStart w:id="42" w:name="_Toc121824301"/>
      <w:bookmarkStart w:id="43" w:name="_Toc121824782"/>
      <w:bookmarkStart w:id="44" w:name="_Toc124260245"/>
      <w:bookmarkStart w:id="45" w:name="_Toc124260968"/>
      <w:bookmarkStart w:id="46" w:name="_Toc126846034"/>
      <w:r w:rsidRPr="005B20DA">
        <w:rPr>
          <w:rFonts w:ascii="Arial Black" w:hAnsi="Arial Black"/>
          <w:color w:val="auto"/>
          <w:sz w:val="32"/>
          <w:szCs w:val="32"/>
        </w:rPr>
        <w:t>PÔLE SOCIO-CULTUREL</w:t>
      </w:r>
      <w:bookmarkStart w:id="47" w:name="_Toc103265467"/>
      <w:bookmarkStart w:id="48" w:name="_Toc105772116"/>
      <w:bookmarkStart w:id="49" w:name="_Toc113613010"/>
      <w:bookmarkStart w:id="50" w:name="_Toc113614420"/>
      <w:bookmarkStart w:id="51" w:name="_Toc116027896"/>
      <w:bookmarkStart w:id="52" w:name="_Toc116028400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0"/>
      <w:bookmarkEnd w:id="41"/>
      <w:bookmarkEnd w:id="42"/>
      <w:bookmarkEnd w:id="43"/>
      <w:bookmarkEnd w:id="44"/>
      <w:bookmarkEnd w:id="45"/>
      <w:bookmarkEnd w:id="46"/>
    </w:p>
    <w:p w:rsidR="002E259E" w:rsidRDefault="002E259E" w:rsidP="00BB238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53" w:name="_Toc103265477"/>
      <w:bookmarkStart w:id="54" w:name="_Toc110003968"/>
      <w:bookmarkStart w:id="55" w:name="_Toc113613011"/>
      <w:bookmarkStart w:id="56" w:name="_Toc113614421"/>
      <w:bookmarkStart w:id="57" w:name="_Toc116028401"/>
      <w:bookmarkStart w:id="58" w:name="_Toc119306211"/>
      <w:bookmarkStart w:id="59" w:name="_Toc121479956"/>
      <w:bookmarkStart w:id="60" w:name="_Toc80000388"/>
      <w:bookmarkStart w:id="61" w:name="_Toc89871725"/>
      <w:bookmarkStart w:id="62" w:name="_Toc89871870"/>
      <w:bookmarkStart w:id="63" w:name="_Toc92793510"/>
      <w:bookmarkStart w:id="64" w:name="_Toc82598154"/>
      <w:bookmarkStart w:id="65" w:name="_Toc85096194"/>
      <w:bookmarkStart w:id="66" w:name="_Toc87947774"/>
      <w:bookmarkStart w:id="67" w:name="_Toc95402840"/>
      <w:bookmarkStart w:id="68" w:name="_Toc95481805"/>
      <w:bookmarkStart w:id="69" w:name="_Toc98145653"/>
      <w:bookmarkStart w:id="70" w:name="_Toc98145977"/>
      <w:bookmarkStart w:id="71" w:name="_Toc100326844"/>
      <w:bookmarkStart w:id="72" w:name="_Toc100587579"/>
      <w:bookmarkStart w:id="73" w:name="_Toc103156210"/>
      <w:bookmarkStart w:id="74" w:name="_Toc121824302"/>
      <w:bookmarkStart w:id="75" w:name="_Toc121824783"/>
      <w:bookmarkStart w:id="76" w:name="_Toc124260246"/>
      <w:bookmarkStart w:id="77" w:name="_Toc124260969"/>
      <w:bookmarkStart w:id="78" w:name="_Toc126846035"/>
      <w:bookmarkEnd w:id="47"/>
      <w:bookmarkEnd w:id="48"/>
      <w:bookmarkEnd w:id="49"/>
      <w:bookmarkEnd w:id="50"/>
      <w:bookmarkEnd w:id="51"/>
      <w:bookmarkEnd w:id="52"/>
      <w:r w:rsidRPr="00C224A8">
        <w:rPr>
          <w:rStyle w:val="Titre2Car"/>
          <w:rFonts w:ascii="Arial Black" w:hAnsi="Arial Black"/>
          <w:color w:val="auto"/>
          <w:sz w:val="32"/>
          <w:szCs w:val="32"/>
        </w:rPr>
        <w:t>1) Activités ponctuelles proposées par Adèle ROMAIN</w:t>
      </w:r>
      <w:bookmarkEnd w:id="74"/>
      <w:bookmarkEnd w:id="75"/>
      <w:bookmarkEnd w:id="76"/>
      <w:bookmarkEnd w:id="77"/>
      <w:r w:rsidRPr="00C224A8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="00122039" w:rsidRPr="00C224A8">
        <w:rPr>
          <w:rStyle w:val="Titre2Car"/>
          <w:rFonts w:ascii="Arial Black" w:hAnsi="Arial Black"/>
          <w:color w:val="auto"/>
          <w:sz w:val="32"/>
          <w:szCs w:val="32"/>
        </w:rPr>
        <w:t>et Agnès GUIRMAND</w:t>
      </w:r>
      <w:bookmarkEnd w:id="78"/>
      <w:r w:rsidR="00122039" w:rsidRPr="00C224A8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Pr="00325D37">
        <w:rPr>
          <w:rFonts w:ascii="Arial Black" w:hAnsi="Arial Black"/>
          <w:i/>
          <w:sz w:val="32"/>
          <w:szCs w:val="32"/>
        </w:rPr>
        <w:t xml:space="preserve">- Renseignements et inscriptions :  </w:t>
      </w:r>
      <w:hyperlink r:id="rId8" w:history="1">
        <w:r w:rsidR="00A01777" w:rsidRPr="00325D37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="00A01777" w:rsidRPr="00325D37">
        <w:rPr>
          <w:rFonts w:ascii="Arial Black" w:eastAsia="Times New Roman" w:hAnsi="Arial Black" w:cs="Calibri"/>
          <w:i/>
          <w:sz w:val="32"/>
          <w:szCs w:val="32"/>
          <w:lang w:eastAsia="fr-FR"/>
        </w:rPr>
        <w:t> ; 07 77 39 64 79</w:t>
      </w:r>
      <w:r w:rsidRPr="00325D37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. </w:t>
      </w:r>
    </w:p>
    <w:p w:rsidR="0042303D" w:rsidRDefault="00212B1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Jeux – mercredi 1</w:t>
      </w:r>
      <w:r w:rsidRPr="00212B10">
        <w:rPr>
          <w:rFonts w:ascii="Arial Black" w:hAnsi="Arial Black"/>
          <w:sz w:val="32"/>
          <w:szCs w:val="32"/>
          <w:vertAlign w:val="superscript"/>
        </w:rPr>
        <w:t>er</w:t>
      </w:r>
      <w:r>
        <w:rPr>
          <w:rFonts w:ascii="Arial Black" w:hAnsi="Arial Black"/>
          <w:sz w:val="32"/>
          <w:szCs w:val="32"/>
        </w:rPr>
        <w:t xml:space="preserve"> mars, de </w:t>
      </w:r>
      <w:r w:rsidRPr="0042303D">
        <w:rPr>
          <w:rFonts w:ascii="Arial Black" w:hAnsi="Arial Black" w:cs="Arial"/>
          <w:sz w:val="32"/>
          <w:szCs w:val="32"/>
        </w:rPr>
        <w:t>10h à 12h</w:t>
      </w:r>
      <w:r>
        <w:rPr>
          <w:rFonts w:ascii="Arial Black" w:hAnsi="Arial Black" w:cs="Arial"/>
          <w:sz w:val="32"/>
          <w:szCs w:val="32"/>
        </w:rPr>
        <w:t xml:space="preserve">. </w:t>
      </w:r>
      <w:r w:rsidRPr="0042303D">
        <w:rPr>
          <w:rFonts w:ascii="Arial Black" w:hAnsi="Arial Black"/>
          <w:sz w:val="32"/>
          <w:szCs w:val="32"/>
        </w:rPr>
        <w:t>Retrouvaille</w:t>
      </w:r>
      <w:r w:rsidRPr="00212B10">
        <w:t xml:space="preserve"> </w:t>
      </w:r>
      <w:r w:rsidRPr="00212B10">
        <w:rPr>
          <w:rFonts w:ascii="Arial Black" w:hAnsi="Arial Black"/>
          <w:sz w:val="32"/>
          <w:szCs w:val="32"/>
        </w:rPr>
        <w:t>autour de divers jeux.</w:t>
      </w:r>
    </w:p>
    <w:p w:rsidR="00BB238E" w:rsidRDefault="00BB238E" w:rsidP="00BB238E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BB238E" w:rsidRDefault="008338DB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Cyber a</w:t>
      </w:r>
      <w:r w:rsidR="00BB238E" w:rsidRPr="0042303D">
        <w:rPr>
          <w:rFonts w:ascii="Arial Black" w:hAnsi="Arial Black"/>
          <w:sz w:val="32"/>
          <w:szCs w:val="32"/>
        </w:rPr>
        <w:t xml:space="preserve">ccueil - à partir du </w:t>
      </w:r>
      <w:r w:rsidR="00BB238E">
        <w:rPr>
          <w:rFonts w:ascii="Arial Black" w:hAnsi="Arial Black"/>
          <w:sz w:val="32"/>
          <w:szCs w:val="32"/>
        </w:rPr>
        <w:t xml:space="preserve">jeudi </w:t>
      </w:r>
      <w:r w:rsidR="00BB238E" w:rsidRPr="0042303D">
        <w:rPr>
          <w:rFonts w:ascii="Arial Black" w:hAnsi="Arial Black"/>
          <w:sz w:val="32"/>
          <w:szCs w:val="32"/>
        </w:rPr>
        <w:t xml:space="preserve">2 mars, dans le bureau du deuxième étage. Cet espace dédié à l’autonomie administrative met à votre disposition un ordinateur, un télé-agrandisseur et une imprimante. Le jeudi matin, un accompagnement dans l’utilisation de ces matériels </w:t>
      </w:r>
      <w:r w:rsidR="00BB238E">
        <w:rPr>
          <w:rFonts w:ascii="Arial Black" w:hAnsi="Arial Black"/>
          <w:sz w:val="32"/>
          <w:szCs w:val="32"/>
        </w:rPr>
        <w:t xml:space="preserve">et dans la réalisation de vos démarches </w:t>
      </w:r>
      <w:r w:rsidR="00BB238E" w:rsidRPr="0042303D">
        <w:rPr>
          <w:rFonts w:ascii="Arial Black" w:hAnsi="Arial Black"/>
          <w:sz w:val="32"/>
          <w:szCs w:val="32"/>
        </w:rPr>
        <w:t xml:space="preserve">sera proposé à tout bénéficiaire qui </w:t>
      </w:r>
      <w:r w:rsidR="00BB238E">
        <w:rPr>
          <w:rFonts w:ascii="Arial Black" w:hAnsi="Arial Black"/>
          <w:sz w:val="32"/>
          <w:szCs w:val="32"/>
        </w:rPr>
        <w:t xml:space="preserve">en </w:t>
      </w:r>
      <w:r w:rsidR="00BB238E" w:rsidRPr="0042303D">
        <w:rPr>
          <w:rFonts w:ascii="Arial Black" w:hAnsi="Arial Black"/>
          <w:sz w:val="32"/>
          <w:szCs w:val="32"/>
        </w:rPr>
        <w:t xml:space="preserve">aurait besoin.  </w:t>
      </w:r>
    </w:p>
    <w:p w:rsidR="00212B10" w:rsidRPr="00212B10" w:rsidRDefault="00212B10" w:rsidP="00BB238E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42303D" w:rsidRDefault="0042303D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42303D">
        <w:rPr>
          <w:rFonts w:ascii="Arial Black" w:hAnsi="Arial Black" w:cs="Arial"/>
          <w:sz w:val="32"/>
          <w:szCs w:val="32"/>
        </w:rPr>
        <w:t xml:space="preserve">Balade pédestre – jeudi 2 </w:t>
      </w:r>
      <w:r w:rsidRPr="0042303D">
        <w:rPr>
          <w:rFonts w:ascii="Arial Black" w:hAnsi="Arial Black" w:cs="Arial"/>
          <w:sz w:val="32"/>
          <w:szCs w:val="32"/>
        </w:rPr>
        <w:t>mars</w:t>
      </w:r>
      <w:r w:rsidRPr="0042303D">
        <w:rPr>
          <w:rFonts w:ascii="Arial Black" w:hAnsi="Arial Black" w:cs="Arial"/>
          <w:sz w:val="32"/>
          <w:szCs w:val="32"/>
        </w:rPr>
        <w:t xml:space="preserve">, de 10h à 12h. </w:t>
      </w:r>
      <w:r w:rsidRPr="0042303D">
        <w:rPr>
          <w:rFonts w:ascii="Arial Black" w:hAnsi="Arial Black"/>
          <w:sz w:val="32"/>
          <w:szCs w:val="32"/>
        </w:rPr>
        <w:t>Le lieu sera choisi ensemble, suivant les envies de chacun.</w:t>
      </w:r>
    </w:p>
    <w:p w:rsidR="00212B10" w:rsidRPr="00212B10" w:rsidRDefault="00212B10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12B10" w:rsidRDefault="00212B1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proofErr w:type="spellStart"/>
      <w:r w:rsidRPr="00212B10">
        <w:rPr>
          <w:rFonts w:ascii="Arial Black" w:hAnsi="Arial Black"/>
          <w:b/>
          <w:sz w:val="32"/>
          <w:szCs w:val="32"/>
        </w:rPr>
        <w:t>Folding</w:t>
      </w:r>
      <w:proofErr w:type="spellEnd"/>
      <w:r w:rsidRPr="00212B10">
        <w:rPr>
          <w:rFonts w:ascii="Arial Black" w:hAnsi="Arial Black"/>
          <w:b/>
          <w:sz w:val="32"/>
          <w:szCs w:val="32"/>
        </w:rPr>
        <w:t xml:space="preserve"> art</w:t>
      </w:r>
      <w:r w:rsidRPr="00212B10">
        <w:rPr>
          <w:rFonts w:ascii="Arial Black" w:hAnsi="Arial Black"/>
          <w:sz w:val="32"/>
          <w:szCs w:val="32"/>
        </w:rPr>
        <w:t> </w:t>
      </w:r>
      <w:r w:rsidRPr="00212B10">
        <w:rPr>
          <w:rFonts w:ascii="Arial Black" w:hAnsi="Arial Black"/>
          <w:sz w:val="32"/>
          <w:szCs w:val="32"/>
        </w:rPr>
        <w:t>- jeudi</w:t>
      </w:r>
      <w:r w:rsidRPr="00212B10">
        <w:rPr>
          <w:rFonts w:ascii="Arial Black" w:hAnsi="Arial Black"/>
          <w:sz w:val="32"/>
          <w:szCs w:val="32"/>
        </w:rPr>
        <w:t xml:space="preserve"> 9</w:t>
      </w:r>
      <w:r w:rsidRPr="00212B10">
        <w:rPr>
          <w:rFonts w:ascii="Arial Black" w:hAnsi="Arial Black"/>
          <w:sz w:val="32"/>
          <w:szCs w:val="32"/>
        </w:rPr>
        <w:t xml:space="preserve"> mars, de </w:t>
      </w:r>
      <w:r w:rsidRPr="00212B10">
        <w:rPr>
          <w:rFonts w:ascii="Arial Black" w:hAnsi="Arial Black"/>
          <w:sz w:val="32"/>
          <w:szCs w:val="32"/>
        </w:rPr>
        <w:t>14h</w:t>
      </w:r>
      <w:r w:rsidRPr="00212B10">
        <w:rPr>
          <w:rFonts w:ascii="Arial Black" w:hAnsi="Arial Black"/>
          <w:sz w:val="32"/>
          <w:szCs w:val="32"/>
        </w:rPr>
        <w:t xml:space="preserve"> à </w:t>
      </w:r>
      <w:r w:rsidRPr="00212B10">
        <w:rPr>
          <w:rFonts w:ascii="Arial Black" w:hAnsi="Arial Black"/>
          <w:sz w:val="32"/>
          <w:szCs w:val="32"/>
        </w:rPr>
        <w:t>16h</w:t>
      </w:r>
      <w:r w:rsidRPr="00212B10">
        <w:rPr>
          <w:rFonts w:ascii="Arial Black" w:hAnsi="Arial Black"/>
          <w:sz w:val="32"/>
          <w:szCs w:val="32"/>
        </w:rPr>
        <w:t xml:space="preserve">. </w:t>
      </w:r>
      <w:r w:rsidRPr="00212B10">
        <w:rPr>
          <w:rFonts w:ascii="Arial Black" w:hAnsi="Arial Black"/>
          <w:sz w:val="32"/>
          <w:szCs w:val="32"/>
        </w:rPr>
        <w:t>Découverte de l’art du pliage avec Lydia</w:t>
      </w:r>
      <w:r w:rsidR="00BB238E">
        <w:rPr>
          <w:rFonts w:ascii="Arial Black" w:hAnsi="Arial Black"/>
          <w:sz w:val="32"/>
          <w:szCs w:val="32"/>
        </w:rPr>
        <w:t>.</w:t>
      </w:r>
    </w:p>
    <w:p w:rsidR="00AE6FE3" w:rsidRPr="00AE6FE3" w:rsidRDefault="00AE6FE3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AE6FE3" w:rsidRPr="00AE6FE3" w:rsidRDefault="00AE6FE3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AE6FE3">
        <w:rPr>
          <w:rFonts w:ascii="Arial Black" w:hAnsi="Arial Black"/>
          <w:b/>
          <w:sz w:val="32"/>
          <w:szCs w:val="32"/>
        </w:rPr>
        <w:t xml:space="preserve">Développement personnel – mardi 14 mars, de 14h à 16h. </w:t>
      </w:r>
      <w:r w:rsidRPr="00AE6FE3">
        <w:rPr>
          <w:rFonts w:ascii="Arial Black" w:hAnsi="Arial Black"/>
          <w:sz w:val="32"/>
          <w:szCs w:val="32"/>
        </w:rPr>
        <w:t xml:space="preserve">Rencontre avec un </w:t>
      </w:r>
      <w:r>
        <w:rPr>
          <w:rFonts w:ascii="Arial Black" w:hAnsi="Arial Black"/>
          <w:sz w:val="32"/>
          <w:szCs w:val="32"/>
        </w:rPr>
        <w:t>praticien</w:t>
      </w:r>
      <w:r w:rsidRPr="00AE6FE3">
        <w:rPr>
          <w:rFonts w:ascii="Arial Black" w:hAnsi="Arial Black"/>
          <w:sz w:val="32"/>
          <w:szCs w:val="32"/>
        </w:rPr>
        <w:t xml:space="preserve"> en relation d’aide.</w:t>
      </w:r>
    </w:p>
    <w:p w:rsidR="0042303D" w:rsidRDefault="0042303D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12B10" w:rsidRDefault="00212B1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Jeux – mercredi 1</w:t>
      </w:r>
      <w:r>
        <w:rPr>
          <w:rFonts w:ascii="Arial Black" w:hAnsi="Arial Black"/>
          <w:sz w:val="32"/>
          <w:szCs w:val="32"/>
        </w:rPr>
        <w:t>5</w:t>
      </w:r>
      <w:r>
        <w:rPr>
          <w:rFonts w:ascii="Arial Black" w:hAnsi="Arial Black"/>
          <w:sz w:val="32"/>
          <w:szCs w:val="32"/>
        </w:rPr>
        <w:t xml:space="preserve"> mars, de </w:t>
      </w:r>
      <w:r w:rsidRPr="0042303D">
        <w:rPr>
          <w:rFonts w:ascii="Arial Black" w:hAnsi="Arial Black" w:cs="Arial"/>
          <w:sz w:val="32"/>
          <w:szCs w:val="32"/>
        </w:rPr>
        <w:t>10h à 12h</w:t>
      </w:r>
      <w:r>
        <w:rPr>
          <w:rFonts w:ascii="Arial Black" w:hAnsi="Arial Black" w:cs="Arial"/>
          <w:sz w:val="32"/>
          <w:szCs w:val="32"/>
        </w:rPr>
        <w:t xml:space="preserve">. </w:t>
      </w:r>
      <w:r w:rsidRPr="0042303D">
        <w:rPr>
          <w:rFonts w:ascii="Arial Black" w:hAnsi="Arial Black"/>
          <w:sz w:val="32"/>
          <w:szCs w:val="32"/>
        </w:rPr>
        <w:t>Retrouvaille</w:t>
      </w:r>
      <w:r w:rsidRPr="00212B10">
        <w:t xml:space="preserve"> </w:t>
      </w:r>
      <w:r w:rsidRPr="00212B10">
        <w:rPr>
          <w:rFonts w:ascii="Arial Black" w:hAnsi="Arial Black"/>
          <w:sz w:val="32"/>
          <w:szCs w:val="32"/>
        </w:rPr>
        <w:t>autour de divers jeux.</w:t>
      </w:r>
    </w:p>
    <w:p w:rsidR="00212B10" w:rsidRPr="00212B10" w:rsidRDefault="00212B10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12B10" w:rsidRPr="00AE6FE3" w:rsidRDefault="008338DB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Fête</w:t>
      </w:r>
      <w:r w:rsidR="00212B10" w:rsidRPr="00AE6FE3">
        <w:rPr>
          <w:rFonts w:ascii="Arial Black" w:hAnsi="Arial Black"/>
          <w:b/>
          <w:sz w:val="32"/>
          <w:szCs w:val="32"/>
        </w:rPr>
        <w:t xml:space="preserve"> </w:t>
      </w:r>
      <w:r w:rsidR="00212B10" w:rsidRPr="00AE6FE3">
        <w:rPr>
          <w:rFonts w:ascii="Arial Black" w:hAnsi="Arial Black"/>
          <w:b/>
          <w:sz w:val="32"/>
          <w:szCs w:val="32"/>
        </w:rPr>
        <w:t>de la Saint</w:t>
      </w:r>
      <w:r w:rsidR="00212B10" w:rsidRPr="00AE6FE3">
        <w:rPr>
          <w:rFonts w:ascii="Arial Black" w:hAnsi="Arial Black"/>
          <w:b/>
          <w:sz w:val="32"/>
          <w:szCs w:val="32"/>
        </w:rPr>
        <w:t xml:space="preserve"> Patrick</w:t>
      </w:r>
      <w:r w:rsidR="00212B10" w:rsidRPr="00AE6FE3">
        <w:rPr>
          <w:rFonts w:ascii="Arial Black" w:hAnsi="Arial Black"/>
          <w:sz w:val="32"/>
          <w:szCs w:val="32"/>
        </w:rPr>
        <w:t xml:space="preserve"> - </w:t>
      </w:r>
      <w:r w:rsidR="00212B10" w:rsidRPr="00AE6FE3">
        <w:rPr>
          <w:rFonts w:ascii="Arial Black" w:hAnsi="Arial Black"/>
          <w:sz w:val="32"/>
          <w:szCs w:val="32"/>
        </w:rPr>
        <w:t>vendredi</w:t>
      </w:r>
      <w:r w:rsidR="00212B10" w:rsidRPr="00AE6FE3">
        <w:rPr>
          <w:rFonts w:ascii="Arial Black" w:hAnsi="Arial Black"/>
          <w:sz w:val="32"/>
          <w:szCs w:val="32"/>
        </w:rPr>
        <w:t xml:space="preserve"> </w:t>
      </w:r>
      <w:r w:rsidR="00212B10" w:rsidRPr="00AE6FE3">
        <w:rPr>
          <w:rFonts w:ascii="Arial Black" w:hAnsi="Arial Black"/>
          <w:sz w:val="32"/>
          <w:szCs w:val="32"/>
        </w:rPr>
        <w:t>17</w:t>
      </w:r>
      <w:r w:rsidR="00212B10" w:rsidRPr="00AE6FE3">
        <w:rPr>
          <w:rFonts w:ascii="Arial Black" w:hAnsi="Arial Black"/>
          <w:sz w:val="32"/>
          <w:szCs w:val="32"/>
        </w:rPr>
        <w:t xml:space="preserve"> </w:t>
      </w:r>
      <w:r w:rsidR="00212B10" w:rsidRPr="00AE6FE3">
        <w:rPr>
          <w:rFonts w:ascii="Arial Black" w:hAnsi="Arial Black"/>
          <w:sz w:val="32"/>
          <w:szCs w:val="32"/>
        </w:rPr>
        <w:t>mars</w:t>
      </w:r>
      <w:r w:rsidR="00212B10" w:rsidRPr="00AE6FE3">
        <w:rPr>
          <w:rFonts w:ascii="Arial Black" w:hAnsi="Arial Black"/>
          <w:sz w:val="32"/>
          <w:szCs w:val="32"/>
        </w:rPr>
        <w:t>, de 1</w:t>
      </w:r>
      <w:r w:rsidR="00212B10" w:rsidRPr="00AE6FE3">
        <w:rPr>
          <w:rFonts w:ascii="Arial Black" w:hAnsi="Arial Black"/>
          <w:sz w:val="32"/>
          <w:szCs w:val="32"/>
        </w:rPr>
        <w:t>4</w:t>
      </w:r>
      <w:r w:rsidR="00212B10" w:rsidRPr="00AE6FE3">
        <w:rPr>
          <w:rFonts w:ascii="Arial Black" w:hAnsi="Arial Black"/>
          <w:sz w:val="32"/>
          <w:szCs w:val="32"/>
        </w:rPr>
        <w:t>h à 1</w:t>
      </w:r>
      <w:r w:rsidR="00212B10" w:rsidRPr="00AE6FE3">
        <w:rPr>
          <w:rFonts w:ascii="Arial Black" w:hAnsi="Arial Black"/>
          <w:sz w:val="32"/>
          <w:szCs w:val="32"/>
        </w:rPr>
        <w:t>6</w:t>
      </w:r>
      <w:r w:rsidR="00212B10" w:rsidRPr="00AE6FE3">
        <w:rPr>
          <w:rFonts w:ascii="Arial Black" w:hAnsi="Arial Black"/>
          <w:sz w:val="32"/>
          <w:szCs w:val="32"/>
        </w:rPr>
        <w:t>h.</w:t>
      </w:r>
      <w:r w:rsidR="00212B10" w:rsidRPr="00AE6FE3">
        <w:rPr>
          <w:rFonts w:ascii="Arial Black" w:hAnsi="Arial Black"/>
          <w:sz w:val="32"/>
          <w:szCs w:val="32"/>
        </w:rPr>
        <w:t xml:space="preserve"> L</w:t>
      </w:r>
      <w:r w:rsidR="00212B10" w:rsidRPr="00AE6FE3">
        <w:rPr>
          <w:rFonts w:ascii="Arial Black" w:hAnsi="Arial Black"/>
          <w:sz w:val="32"/>
          <w:szCs w:val="32"/>
        </w:rPr>
        <w:t>’Irlande sera à l</w:t>
      </w:r>
      <w:r w:rsidR="00AE6FE3" w:rsidRPr="00AE6FE3">
        <w:rPr>
          <w:rFonts w:ascii="Arial Black" w:hAnsi="Arial Black"/>
          <w:sz w:val="32"/>
          <w:szCs w:val="32"/>
        </w:rPr>
        <w:t>’honneur avec un goûter musical.</w:t>
      </w:r>
    </w:p>
    <w:p w:rsidR="00212B10" w:rsidRPr="0042303D" w:rsidRDefault="00212B10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42303D" w:rsidRPr="0042303D" w:rsidRDefault="0042303D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42303D">
        <w:rPr>
          <w:rFonts w:ascii="Arial Black" w:hAnsi="Arial Black" w:cs="Arial"/>
          <w:sz w:val="32"/>
          <w:szCs w:val="32"/>
        </w:rPr>
        <w:t xml:space="preserve">Café papoté – </w:t>
      </w:r>
      <w:r w:rsidRPr="0042303D">
        <w:rPr>
          <w:rFonts w:ascii="Arial Black" w:hAnsi="Arial Black" w:cs="Arial"/>
          <w:sz w:val="32"/>
          <w:szCs w:val="32"/>
        </w:rPr>
        <w:t>mardi</w:t>
      </w:r>
      <w:r w:rsidRPr="0042303D">
        <w:rPr>
          <w:rFonts w:ascii="Arial Black" w:hAnsi="Arial Black" w:cs="Arial"/>
          <w:sz w:val="32"/>
          <w:szCs w:val="32"/>
        </w:rPr>
        <w:t xml:space="preserve"> 2</w:t>
      </w:r>
      <w:r w:rsidRPr="0042303D">
        <w:rPr>
          <w:rFonts w:ascii="Arial Black" w:hAnsi="Arial Black" w:cs="Arial"/>
          <w:sz w:val="32"/>
          <w:szCs w:val="32"/>
        </w:rPr>
        <w:t>1</w:t>
      </w:r>
      <w:r w:rsidRPr="0042303D">
        <w:rPr>
          <w:rFonts w:ascii="Arial Black" w:hAnsi="Arial Black" w:cs="Arial"/>
          <w:sz w:val="32"/>
          <w:szCs w:val="32"/>
        </w:rPr>
        <w:t xml:space="preserve"> </w:t>
      </w:r>
      <w:r w:rsidRPr="0042303D">
        <w:rPr>
          <w:rFonts w:ascii="Arial Black" w:hAnsi="Arial Black" w:cs="Arial"/>
          <w:sz w:val="32"/>
          <w:szCs w:val="32"/>
        </w:rPr>
        <w:t>mars</w:t>
      </w:r>
      <w:r w:rsidRPr="0042303D">
        <w:rPr>
          <w:rFonts w:ascii="Arial Black" w:hAnsi="Arial Black" w:cs="Arial"/>
          <w:sz w:val="32"/>
          <w:szCs w:val="32"/>
        </w:rPr>
        <w:t xml:space="preserve">, de 14h à 16h. </w:t>
      </w:r>
      <w:r w:rsidRPr="0042303D">
        <w:rPr>
          <w:rFonts w:ascii="Arial Black" w:hAnsi="Arial Black"/>
          <w:sz w:val="32"/>
          <w:szCs w:val="32"/>
        </w:rPr>
        <w:t>Retrouvaille et échange autour d’un thème choisi, ou sujet libre selon les besoins.</w:t>
      </w:r>
    </w:p>
    <w:p w:rsidR="00122039" w:rsidRPr="00122039" w:rsidRDefault="00122039" w:rsidP="00BB238E">
      <w:pPr>
        <w:pStyle w:val="Paragraphedeliste"/>
        <w:spacing w:after="0" w:line="240" w:lineRule="auto"/>
        <w:contextualSpacing w:val="0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42303D" w:rsidRDefault="00A01777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79" w:name="_Toc124260247"/>
      <w:bookmarkStart w:id="80" w:name="_Toc124260970"/>
      <w:bookmarkStart w:id="81" w:name="_Toc126846036"/>
      <w:r w:rsidRPr="0042303D">
        <w:rPr>
          <w:rStyle w:val="Titre3Car"/>
          <w:rFonts w:ascii="Arial Black" w:hAnsi="Arial Black"/>
          <w:color w:val="auto"/>
          <w:sz w:val="32"/>
          <w:szCs w:val="32"/>
        </w:rPr>
        <w:t>Pâtisserie – mercredi </w:t>
      </w:r>
      <w:r w:rsidR="0042303D" w:rsidRPr="0042303D">
        <w:rPr>
          <w:rStyle w:val="Titre3Car"/>
          <w:rFonts w:ascii="Arial Black" w:hAnsi="Arial Black"/>
          <w:color w:val="auto"/>
          <w:sz w:val="32"/>
          <w:szCs w:val="32"/>
        </w:rPr>
        <w:t>22</w:t>
      </w:r>
      <w:r w:rsidRPr="0042303D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42303D" w:rsidRPr="0042303D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42303D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79"/>
      <w:bookmarkEnd w:id="80"/>
      <w:bookmarkEnd w:id="81"/>
      <w:r w:rsidRPr="0042303D">
        <w:rPr>
          <w:rFonts w:ascii="Arial Black" w:hAnsi="Arial Black" w:cs="Arial"/>
          <w:sz w:val="32"/>
          <w:szCs w:val="32"/>
        </w:rPr>
        <w:t xml:space="preserve">. </w:t>
      </w:r>
      <w:r w:rsidR="0042303D" w:rsidRPr="0042303D">
        <w:rPr>
          <w:rFonts w:ascii="Arial Black" w:hAnsi="Arial Black"/>
          <w:sz w:val="32"/>
          <w:szCs w:val="32"/>
        </w:rPr>
        <w:t>Réalisation et partage d’un gâteau.</w:t>
      </w:r>
    </w:p>
    <w:p w:rsidR="00212B10" w:rsidRPr="00212B10" w:rsidRDefault="00212B10" w:rsidP="00BB238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2303D" w:rsidRDefault="0042303D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42303D">
        <w:rPr>
          <w:rFonts w:ascii="Arial Black" w:hAnsi="Arial Black" w:cs="Arial"/>
          <w:sz w:val="32"/>
          <w:szCs w:val="32"/>
        </w:rPr>
        <w:t>Balade pédestre – jeudi 2</w:t>
      </w:r>
      <w:r w:rsidRPr="0042303D">
        <w:rPr>
          <w:rFonts w:ascii="Arial Black" w:hAnsi="Arial Black" w:cs="Arial"/>
          <w:sz w:val="32"/>
          <w:szCs w:val="32"/>
        </w:rPr>
        <w:t>3</w:t>
      </w:r>
      <w:r w:rsidRPr="0042303D">
        <w:rPr>
          <w:rFonts w:ascii="Arial Black" w:hAnsi="Arial Black" w:cs="Arial"/>
          <w:sz w:val="32"/>
          <w:szCs w:val="32"/>
        </w:rPr>
        <w:t xml:space="preserve"> mars, de 10h à 12h. </w:t>
      </w:r>
      <w:r w:rsidRPr="0042303D">
        <w:rPr>
          <w:rFonts w:ascii="Arial Black" w:hAnsi="Arial Black"/>
          <w:sz w:val="32"/>
          <w:szCs w:val="32"/>
        </w:rPr>
        <w:t>Le lieu sera choisi ensemble, suivant les envies de chacun.</w:t>
      </w:r>
    </w:p>
    <w:p w:rsidR="00AE6FE3" w:rsidRPr="00AE6FE3" w:rsidRDefault="00AE6FE3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AE6FE3" w:rsidRPr="00AE6FE3" w:rsidRDefault="00AE6FE3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82" w:name="_Toc126846037"/>
      <w:r w:rsidRPr="00AE6FE3">
        <w:rPr>
          <w:rStyle w:val="Titre2Car"/>
          <w:rFonts w:ascii="Arial Black" w:hAnsi="Arial Black"/>
          <w:color w:val="auto"/>
          <w:sz w:val="32"/>
          <w:szCs w:val="32"/>
        </w:rPr>
        <w:t>Petit-déjeuner d’accueil des nouveaux bénéficiaires – mardi 28 mars, de 9h30 à 11h</w:t>
      </w:r>
      <w:bookmarkEnd w:id="82"/>
      <w:r w:rsidRPr="00AE6FE3">
        <w:rPr>
          <w:rFonts w:ascii="Arial Black" w:hAnsi="Arial Black"/>
          <w:sz w:val="32"/>
          <w:szCs w:val="32"/>
        </w:rPr>
        <w:t>. Nous sollicitons la participation de quelques bénéficiaires volontaires pour venir partager leur expérience associative avec de nouveaux inscrits.</w:t>
      </w:r>
    </w:p>
    <w:p w:rsidR="00AE6FE3" w:rsidRPr="00AE6FE3" w:rsidRDefault="00AE6FE3" w:rsidP="00BB238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AE6FE3" w:rsidRPr="00AE6FE3" w:rsidRDefault="00AE6FE3" w:rsidP="00BB238E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AE6FE3">
        <w:rPr>
          <w:rFonts w:ascii="Arial Black" w:hAnsi="Arial Black"/>
          <w:sz w:val="32"/>
          <w:szCs w:val="32"/>
        </w:rPr>
        <w:t>Rencontre avec le responsable de centre – mardi 28 mars, de 11h à 12h. Venez échanger autour de l’actualité et du fonctionnement de votre centre régional (10 places).</w:t>
      </w:r>
    </w:p>
    <w:p w:rsidR="00AE6FE3" w:rsidRPr="007C00D0" w:rsidRDefault="00AE6FE3" w:rsidP="00BB238E">
      <w:pPr>
        <w:pStyle w:val="Paragraphedeliste"/>
        <w:spacing w:after="0" w:line="240" w:lineRule="auto"/>
        <w:contextualSpacing w:val="0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212B10" w:rsidRPr="00212B10" w:rsidRDefault="00212B1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Jeux – mercredi </w:t>
      </w:r>
      <w:r>
        <w:rPr>
          <w:rFonts w:ascii="Arial Black" w:hAnsi="Arial Black"/>
          <w:sz w:val="32"/>
          <w:szCs w:val="32"/>
        </w:rPr>
        <w:t>29</w:t>
      </w:r>
      <w:r>
        <w:rPr>
          <w:rFonts w:ascii="Arial Black" w:hAnsi="Arial Black"/>
          <w:sz w:val="32"/>
          <w:szCs w:val="32"/>
        </w:rPr>
        <w:t xml:space="preserve"> mars, de </w:t>
      </w:r>
      <w:r w:rsidRPr="0042303D">
        <w:rPr>
          <w:rFonts w:ascii="Arial Black" w:hAnsi="Arial Black" w:cs="Arial"/>
          <w:sz w:val="32"/>
          <w:szCs w:val="32"/>
        </w:rPr>
        <w:t>10h à 12h</w:t>
      </w:r>
      <w:r>
        <w:rPr>
          <w:rFonts w:ascii="Arial Black" w:hAnsi="Arial Black" w:cs="Arial"/>
          <w:sz w:val="32"/>
          <w:szCs w:val="32"/>
        </w:rPr>
        <w:t xml:space="preserve">. </w:t>
      </w:r>
      <w:r w:rsidRPr="0042303D">
        <w:rPr>
          <w:rFonts w:ascii="Arial Black" w:hAnsi="Arial Black"/>
          <w:sz w:val="32"/>
          <w:szCs w:val="32"/>
        </w:rPr>
        <w:t>Retrouvaille</w:t>
      </w:r>
      <w:r w:rsidRPr="00212B10">
        <w:t xml:space="preserve"> </w:t>
      </w:r>
      <w:r w:rsidRPr="00212B10">
        <w:rPr>
          <w:rFonts w:ascii="Arial Black" w:hAnsi="Arial Black"/>
          <w:sz w:val="32"/>
          <w:szCs w:val="32"/>
        </w:rPr>
        <w:t>autour de divers jeux.</w:t>
      </w:r>
    </w:p>
    <w:p w:rsidR="002E259E" w:rsidRPr="005B20DA" w:rsidRDefault="002E259E" w:rsidP="00BB238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876C7C" w:rsidRPr="005B20DA" w:rsidRDefault="00AE6FE3" w:rsidP="00BB238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83" w:name="_Toc121824303"/>
      <w:bookmarkStart w:id="84" w:name="_Toc121824784"/>
      <w:bookmarkStart w:id="85" w:name="_Toc124260250"/>
      <w:bookmarkStart w:id="86" w:name="_Toc124260973"/>
      <w:bookmarkStart w:id="87" w:name="_Toc126846038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>) Activités ponctuelles proposées par Ghislain VALLAT</w:t>
      </w:r>
      <w:bookmarkEnd w:id="53"/>
      <w:bookmarkEnd w:id="54"/>
      <w:bookmarkEnd w:id="55"/>
      <w:bookmarkEnd w:id="56"/>
      <w:bookmarkEnd w:id="57"/>
      <w:bookmarkEnd w:id="58"/>
      <w:bookmarkEnd w:id="59"/>
      <w:bookmarkEnd w:id="83"/>
      <w:bookmarkEnd w:id="84"/>
      <w:bookmarkEnd w:id="85"/>
      <w:bookmarkEnd w:id="86"/>
      <w:bookmarkEnd w:id="87"/>
      <w:r w:rsidR="00876C7C"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876C7C" w:rsidRPr="005B20DA">
        <w:rPr>
          <w:rFonts w:ascii="Arial Black" w:hAnsi="Arial Black"/>
          <w:i/>
          <w:sz w:val="32"/>
          <w:szCs w:val="32"/>
        </w:rPr>
        <w:fldChar w:fldCharType="begin"/>
      </w:r>
      <w:r w:rsidR="00876C7C" w:rsidRPr="005B20DA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876C7C" w:rsidRPr="005B20DA">
        <w:rPr>
          <w:rFonts w:ascii="Arial Black" w:hAnsi="Arial Black"/>
          <w:i/>
          <w:sz w:val="32"/>
          <w:szCs w:val="32"/>
        </w:rPr>
        <w:fldChar w:fldCharType="separate"/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06 14 29 48 14. </w:t>
      </w:r>
    </w:p>
    <w:p w:rsidR="00D17291" w:rsidRPr="005B20DA" w:rsidRDefault="00D17291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88" w:name="_Toc116027900"/>
      <w:bookmarkStart w:id="89" w:name="_Toc116028404"/>
      <w:bookmarkStart w:id="90" w:name="_Toc119306214"/>
      <w:bookmarkStart w:id="91" w:name="_Toc121479957"/>
      <w:bookmarkStart w:id="92" w:name="_Toc121824304"/>
      <w:bookmarkStart w:id="93" w:name="_Toc121824785"/>
      <w:bookmarkStart w:id="94" w:name="_Toc124260251"/>
      <w:bookmarkStart w:id="95" w:name="_Toc124260974"/>
      <w:bookmarkStart w:id="96" w:name="_Toc80000589"/>
      <w:bookmarkStart w:id="97" w:name="_Toc82598152"/>
      <w:bookmarkStart w:id="98" w:name="_Toc85096190"/>
      <w:bookmarkStart w:id="99" w:name="_Toc89871880"/>
      <w:bookmarkStart w:id="100" w:name="_Toc92793521"/>
      <w:bookmarkStart w:id="101" w:name="_Toc95402853"/>
      <w:bookmarkStart w:id="102" w:name="_Toc95481818"/>
      <w:bookmarkStart w:id="103" w:name="_Toc98145662"/>
      <w:bookmarkStart w:id="104" w:name="_Toc98145986"/>
      <w:bookmarkStart w:id="105" w:name="_Toc100326854"/>
      <w:bookmarkStart w:id="106" w:name="_Toc100587589"/>
      <w:bookmarkStart w:id="107" w:name="_Toc103156222"/>
      <w:bookmarkStart w:id="108" w:name="_Toc103265483"/>
      <w:bookmarkStart w:id="109" w:name="_Toc110003970"/>
      <w:bookmarkStart w:id="110" w:name="_Toc113613013"/>
      <w:bookmarkStart w:id="111" w:name="_Toc87947768"/>
      <w:bookmarkStart w:id="112" w:name="_Toc113614423"/>
      <w:bookmarkStart w:id="113" w:name="_Toc116027901"/>
      <w:bookmarkStart w:id="114" w:name="_Toc116028405"/>
      <w:bookmarkStart w:id="115" w:name="_Toc119306212"/>
      <w:bookmarkStart w:id="116" w:name="_Toc126846039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 w:rsidR="00D90082"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="000501D4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D90082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10h30 à 12h, à l’</w:t>
      </w:r>
      <w:r w:rsidR="00D90082">
        <w:rPr>
          <w:rStyle w:val="Titre3Car"/>
          <w:rFonts w:ascii="Arial Black" w:hAnsi="Arial Black"/>
          <w:color w:val="auto"/>
          <w:sz w:val="32"/>
          <w:szCs w:val="32"/>
        </w:rPr>
        <w:t>É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chiquier Bordelais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116"/>
      <w:r w:rsidRPr="005B20DA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5B20DA">
        <w:rPr>
          <w:rFonts w:ascii="Arial Black" w:hAnsi="Arial Black" w:cs="Arial"/>
          <w:sz w:val="32"/>
          <w:szCs w:val="32"/>
        </w:rPr>
        <w:t>Buhan</w:t>
      </w:r>
      <w:proofErr w:type="spellEnd"/>
      <w:r w:rsidRPr="005B20DA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D17291" w:rsidRPr="00D17291" w:rsidRDefault="00D17291" w:rsidP="00BB238E">
      <w:pPr>
        <w:pStyle w:val="Paragraphedeliste"/>
        <w:spacing w:after="0" w:line="240" w:lineRule="auto"/>
        <w:contextualSpacing w:val="0"/>
        <w:jc w:val="both"/>
        <w:rPr>
          <w:rStyle w:val="Titre3Car"/>
          <w:rFonts w:ascii="Arial Black" w:hAnsi="Arial Black" w:cs="Arial"/>
          <w:color w:val="auto"/>
          <w:sz w:val="32"/>
          <w:szCs w:val="32"/>
        </w:rPr>
      </w:pPr>
    </w:p>
    <w:p w:rsidR="00687FF0" w:rsidRPr="00D90082" w:rsidRDefault="00687FF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  <w:bookmarkStart w:id="117" w:name="_Toc121479958"/>
      <w:bookmarkStart w:id="118" w:name="_Toc121824305"/>
      <w:bookmarkStart w:id="119" w:name="_Toc121824786"/>
      <w:bookmarkStart w:id="120" w:name="_Toc124260253"/>
      <w:bookmarkStart w:id="121" w:name="_Toc124260976"/>
      <w:bookmarkStart w:id="122" w:name="_Toc105772129"/>
      <w:bookmarkStart w:id="123" w:name="_Toc126846040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</w:t>
      </w:r>
      <w:r w:rsidR="00D90082">
        <w:rPr>
          <w:rStyle w:val="Titre3Car"/>
          <w:rFonts w:ascii="Arial Black" w:hAnsi="Arial Black"/>
          <w:color w:val="auto"/>
          <w:sz w:val="32"/>
          <w:szCs w:val="32"/>
        </w:rPr>
        <w:t>mardi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D90082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17"/>
      <w:bookmarkEnd w:id="118"/>
      <w:bookmarkEnd w:id="119"/>
      <w:bookmarkEnd w:id="120"/>
      <w:bookmarkEnd w:id="121"/>
      <w:bookmarkEnd w:id="123"/>
      <w:r>
        <w:rPr>
          <w:rStyle w:val="Titre2Car"/>
          <w:rFonts w:ascii="Arial Black" w:hAnsi="Arial Black"/>
          <w:color w:val="auto"/>
          <w:sz w:val="32"/>
          <w:szCs w:val="32"/>
        </w:rPr>
        <w:t>. </w:t>
      </w:r>
      <w:r w:rsidR="00D90082" w:rsidRPr="00D90082">
        <w:rPr>
          <w:rFonts w:ascii="Arial Black" w:eastAsia="Times New Roman" w:hAnsi="Arial Black" w:cs="Calibri"/>
          <w:color w:val="000000"/>
          <w:sz w:val="32"/>
          <w:szCs w:val="32"/>
        </w:rPr>
        <w:t>Création d’un shampoing solide</w:t>
      </w:r>
      <w:r w:rsidR="00AD0425" w:rsidRPr="00D90082">
        <w:rPr>
          <w:rStyle w:val="Titre2Car"/>
          <w:rFonts w:ascii="Arial Black" w:hAnsi="Arial Black"/>
          <w:color w:val="auto"/>
          <w:sz w:val="32"/>
          <w:szCs w:val="32"/>
        </w:rPr>
        <w:t>.</w:t>
      </w:r>
    </w:p>
    <w:p w:rsidR="00D90082" w:rsidRPr="00D90082" w:rsidRDefault="00D90082" w:rsidP="00BB238E">
      <w:pPr>
        <w:pStyle w:val="Paragraphedeliste"/>
        <w:spacing w:after="0" w:line="240" w:lineRule="auto"/>
        <w:contextualSpacing w:val="0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D90082" w:rsidRPr="00286955" w:rsidRDefault="00D90082" w:rsidP="00BB238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124" w:name="_Toc82598153"/>
      <w:bookmarkStart w:id="125" w:name="_Toc85096191"/>
      <w:bookmarkStart w:id="126" w:name="_Toc87947769"/>
      <w:bookmarkStart w:id="127" w:name="_Toc89871882"/>
      <w:bookmarkStart w:id="128" w:name="_Toc92793522"/>
      <w:bookmarkStart w:id="129" w:name="_Toc95402854"/>
      <w:bookmarkStart w:id="130" w:name="_Toc95481819"/>
      <w:bookmarkStart w:id="131" w:name="_Toc98145663"/>
      <w:bookmarkStart w:id="132" w:name="_Toc98145987"/>
      <w:bookmarkStart w:id="133" w:name="_Toc100326855"/>
      <w:bookmarkStart w:id="134" w:name="_Toc100587590"/>
      <w:bookmarkStart w:id="135" w:name="_Toc103156223"/>
      <w:bookmarkStart w:id="136" w:name="_Toc103265484"/>
      <w:bookmarkStart w:id="137" w:name="_Toc110003971"/>
      <w:bookmarkStart w:id="138" w:name="_Toc113613014"/>
      <w:bookmarkStart w:id="139" w:name="_Toc113614424"/>
      <w:bookmarkStart w:id="140" w:name="_Toc116027898"/>
      <w:bookmarkStart w:id="141" w:name="_Toc116028402"/>
      <w:bookmarkStart w:id="142" w:name="_Toc119306213"/>
      <w:bookmarkStart w:id="143" w:name="_Toc121479961"/>
      <w:bookmarkStart w:id="144" w:name="_Toc121824308"/>
      <w:bookmarkStart w:id="145" w:name="_Toc121824789"/>
      <w:bookmarkStart w:id="146" w:name="_Toc124260255"/>
      <w:bookmarkStart w:id="147" w:name="_Toc124260978"/>
      <w:bookmarkStart w:id="148" w:name="_Toc126846041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10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14h30 à 16h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5B20DA">
        <w:rPr>
          <w:rFonts w:ascii="Arial Black" w:hAnsi="Arial Black" w:cs="Arial"/>
          <w:sz w:val="32"/>
          <w:szCs w:val="32"/>
        </w:rPr>
        <w:t xml:space="preserve">.  </w:t>
      </w:r>
    </w:p>
    <w:p w:rsidR="00286955" w:rsidRPr="00286955" w:rsidRDefault="00286955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D90082" w:rsidRPr="005B3E7D" w:rsidRDefault="00D90082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49" w:name="_Toc110003972"/>
      <w:bookmarkStart w:id="150" w:name="_Toc113613016"/>
      <w:bookmarkStart w:id="151" w:name="_Toc113614426"/>
      <w:bookmarkStart w:id="152" w:name="_Toc116027899"/>
      <w:bookmarkStart w:id="153" w:name="_Toc116028403"/>
      <w:bookmarkStart w:id="154" w:name="_Toc119306215"/>
      <w:bookmarkStart w:id="155" w:name="_Toc121479959"/>
      <w:bookmarkStart w:id="156" w:name="_Toc121824306"/>
      <w:bookmarkStart w:id="157" w:name="_Toc121824787"/>
      <w:bookmarkStart w:id="158" w:name="_Toc124260252"/>
      <w:bookmarkStart w:id="159" w:name="_Toc124260975"/>
      <w:bookmarkStart w:id="160" w:name="_Toc126846042"/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Cuisine – mardi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14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9806EB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</w:p>
    <w:p w:rsidR="005B3E7D" w:rsidRDefault="005B3E7D" w:rsidP="00BB238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5B3E7D" w:rsidRPr="003F4E49" w:rsidRDefault="0036246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3F4E49">
        <w:rPr>
          <w:rFonts w:ascii="Arial Black" w:hAnsi="Arial Black" w:cs="Arial"/>
          <w:sz w:val="32"/>
          <w:szCs w:val="32"/>
        </w:rPr>
        <w:t>Café-r</w:t>
      </w:r>
      <w:r w:rsidR="005B3E7D" w:rsidRPr="003F4E49">
        <w:rPr>
          <w:rFonts w:ascii="Arial Black" w:hAnsi="Arial Black" w:cs="Arial"/>
          <w:sz w:val="32"/>
          <w:szCs w:val="32"/>
        </w:rPr>
        <w:t>encontre</w:t>
      </w:r>
      <w:r w:rsidRPr="003F4E49">
        <w:rPr>
          <w:rFonts w:ascii="Arial Black" w:hAnsi="Arial Black" w:cs="Arial"/>
          <w:sz w:val="32"/>
          <w:szCs w:val="32"/>
        </w:rPr>
        <w:t xml:space="preserve"> avec la fondation Art Explora – mardi 14 mars, de 14h à 15h30.</w:t>
      </w:r>
      <w:r w:rsidR="00A24DC8" w:rsidRPr="003F4E49">
        <w:rPr>
          <w:rFonts w:ascii="Arial Black" w:hAnsi="Arial Black" w:cs="Arial"/>
          <w:sz w:val="32"/>
          <w:szCs w:val="32"/>
        </w:rPr>
        <w:t xml:space="preserve"> </w:t>
      </w:r>
      <w:r w:rsidR="003F4E49">
        <w:rPr>
          <w:rFonts w:ascii="Arial Black" w:hAnsi="Arial Black" w:cs="Arial"/>
          <w:sz w:val="32"/>
          <w:szCs w:val="32"/>
        </w:rPr>
        <w:t xml:space="preserve">Pour </w:t>
      </w:r>
      <w:r w:rsidR="003F4E49" w:rsidRPr="003F4E49">
        <w:rPr>
          <w:rFonts w:ascii="Arial Black" w:hAnsi="Arial Black"/>
          <w:sz w:val="32"/>
          <w:szCs w:val="32"/>
        </w:rPr>
        <w:t>favoris</w:t>
      </w:r>
      <w:r w:rsidR="003F4E49">
        <w:rPr>
          <w:rFonts w:ascii="Arial Black" w:hAnsi="Arial Black"/>
          <w:sz w:val="32"/>
          <w:szCs w:val="32"/>
        </w:rPr>
        <w:t xml:space="preserve">er </w:t>
      </w:r>
      <w:r w:rsidR="003F4E49" w:rsidRPr="003F4E49">
        <w:rPr>
          <w:rFonts w:ascii="Arial Black" w:hAnsi="Arial Black"/>
          <w:sz w:val="32"/>
          <w:szCs w:val="32"/>
        </w:rPr>
        <w:t>le partage de la culture avec le plus grand nombre</w:t>
      </w:r>
      <w:r w:rsidR="003F4E49">
        <w:rPr>
          <w:rFonts w:ascii="Arial Black" w:hAnsi="Arial Black"/>
          <w:sz w:val="32"/>
          <w:szCs w:val="32"/>
        </w:rPr>
        <w:t xml:space="preserve">, </w:t>
      </w:r>
      <w:r w:rsidR="003F4E49">
        <w:rPr>
          <w:rFonts w:ascii="Arial Black" w:hAnsi="Arial Black" w:cs="Arial"/>
          <w:sz w:val="32"/>
          <w:szCs w:val="32"/>
        </w:rPr>
        <w:t>c</w:t>
      </w:r>
      <w:r w:rsidR="003F4E49" w:rsidRPr="003F4E49">
        <w:rPr>
          <w:rFonts w:ascii="Arial Black" w:hAnsi="Arial Black" w:cs="Arial"/>
          <w:sz w:val="32"/>
          <w:szCs w:val="32"/>
        </w:rPr>
        <w:t>e partenaire</w:t>
      </w:r>
      <w:r w:rsidR="003F4E49">
        <w:rPr>
          <w:rFonts w:ascii="Arial Black" w:hAnsi="Arial Black" w:cs="Arial"/>
          <w:sz w:val="32"/>
          <w:szCs w:val="32"/>
        </w:rPr>
        <w:t xml:space="preserve"> forme des médiateurs culturels bénévoles, lesquels vous proposerons prochainement des visites adaptées au Musée </w:t>
      </w:r>
      <w:r w:rsidR="003F4E49">
        <w:rPr>
          <w:rFonts w:ascii="Arial Black" w:hAnsi="Arial Black" w:cs="Arial"/>
          <w:sz w:val="32"/>
          <w:szCs w:val="32"/>
        </w:rPr>
        <w:lastRenderedPageBreak/>
        <w:t>des Beaux-Arts. Venez nombreux pour découvrir et échanger autour de ce projet !</w:t>
      </w:r>
    </w:p>
    <w:p w:rsidR="00D90082" w:rsidRPr="009806EB" w:rsidRDefault="00D90082" w:rsidP="00BB238E">
      <w:pPr>
        <w:pStyle w:val="Paragraphedeliste"/>
        <w:spacing w:after="0" w:line="240" w:lineRule="auto"/>
        <w:contextualSpacing w:val="0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B67DAF" w:rsidRPr="00B67DAF" w:rsidRDefault="00D90082" w:rsidP="00BB238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</w:pPr>
      <w:bookmarkStart w:id="161" w:name="_Toc124260254"/>
      <w:bookmarkStart w:id="162" w:name="_Toc124260977"/>
      <w:bookmarkStart w:id="163" w:name="_Toc121479960"/>
      <w:bookmarkStart w:id="164" w:name="_Toc121824307"/>
      <w:bookmarkStart w:id="165" w:name="_Toc121824788"/>
      <w:r w:rsidRPr="00B67DAF">
        <w:rPr>
          <w:rFonts w:ascii="Arial Black" w:hAnsi="Arial Black"/>
          <w:iCs/>
          <w:sz w:val="32"/>
          <w:szCs w:val="32"/>
        </w:rPr>
        <w:t>Soirée « Les mots en scène »</w:t>
      </w:r>
      <w:r w:rsidR="00D418AE" w:rsidRPr="00B67DAF">
        <w:rPr>
          <w:rStyle w:val="Titre3Car"/>
          <w:rFonts w:ascii="Arial Black" w:hAnsi="Arial Black"/>
          <w:color w:val="auto"/>
          <w:sz w:val="32"/>
          <w:szCs w:val="32"/>
        </w:rPr>
        <w:t xml:space="preserve"> – </w:t>
      </w:r>
      <w:r w:rsidRPr="00B67DAF">
        <w:rPr>
          <w:rFonts w:ascii="Arial Black" w:hAnsi="Arial Black"/>
          <w:iCs/>
          <w:sz w:val="32"/>
          <w:szCs w:val="32"/>
        </w:rPr>
        <w:t>mardi 14 mars de 1</w:t>
      </w:r>
      <w:r w:rsidR="003D7061">
        <w:rPr>
          <w:rFonts w:ascii="Arial Black" w:hAnsi="Arial Black"/>
          <w:iCs/>
          <w:sz w:val="32"/>
          <w:szCs w:val="32"/>
        </w:rPr>
        <w:t>7</w:t>
      </w:r>
      <w:r w:rsidRPr="00B67DAF">
        <w:rPr>
          <w:rFonts w:ascii="Arial Black" w:hAnsi="Arial Black"/>
          <w:iCs/>
          <w:sz w:val="32"/>
          <w:szCs w:val="32"/>
        </w:rPr>
        <w:t>h</w:t>
      </w:r>
      <w:r w:rsidR="003D7061">
        <w:rPr>
          <w:rFonts w:ascii="Arial Black" w:hAnsi="Arial Black"/>
          <w:iCs/>
          <w:sz w:val="32"/>
          <w:szCs w:val="32"/>
        </w:rPr>
        <w:t>45</w:t>
      </w:r>
      <w:r w:rsidRPr="00B67DAF">
        <w:rPr>
          <w:rFonts w:ascii="Arial Black" w:hAnsi="Arial Black"/>
          <w:iCs/>
          <w:sz w:val="32"/>
          <w:szCs w:val="32"/>
        </w:rPr>
        <w:t xml:space="preserve"> à 21h</w:t>
      </w:r>
      <w:r w:rsidR="00D418AE" w:rsidRPr="00B67DAF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bookmarkEnd w:id="161"/>
      <w:bookmarkEnd w:id="162"/>
      <w:bookmarkEnd w:id="163"/>
      <w:bookmarkEnd w:id="164"/>
      <w:bookmarkEnd w:id="165"/>
      <w:r w:rsidRPr="00B67DAF">
        <w:rPr>
          <w:rStyle w:val="Titre3Car"/>
          <w:rFonts w:ascii="Arial Black" w:hAnsi="Arial Black"/>
          <w:color w:val="auto"/>
          <w:sz w:val="32"/>
          <w:szCs w:val="32"/>
        </w:rPr>
        <w:t>à Talence</w:t>
      </w:r>
      <w:r w:rsidR="003F5CFB" w:rsidRPr="00B67DAF">
        <w:rPr>
          <w:rFonts w:ascii="Arial Black" w:hAnsi="Arial Black"/>
          <w:sz w:val="32"/>
          <w:szCs w:val="32"/>
        </w:rPr>
        <w:t xml:space="preserve">. </w:t>
      </w:r>
      <w:bookmarkStart w:id="166" w:name="_Toc92793512"/>
      <w:bookmarkStart w:id="167" w:name="_Toc100326845"/>
      <w:bookmarkStart w:id="168" w:name="_Toc100587580"/>
      <w:bookmarkEnd w:id="122"/>
      <w:r w:rsidR="00B67DAF" w:rsidRPr="00B67DAF">
        <w:rPr>
          <w:rFonts w:ascii="Arial Black" w:hAnsi="Arial Black"/>
          <w:sz w:val="32"/>
          <w:szCs w:val="32"/>
        </w:rPr>
        <w:t>Dans le cadre du Printemps des Poètes, l</w:t>
      </w:r>
      <w:r w:rsidRPr="00B67DAF">
        <w:rPr>
          <w:rFonts w:ascii="Arial Black" w:hAnsi="Arial Black"/>
          <w:sz w:val="32"/>
          <w:szCs w:val="32"/>
        </w:rPr>
        <w:t xml:space="preserve">’Institut Régional du Travail Social (IRTS) vous ouvrira son grand </w:t>
      </w:r>
      <w:r w:rsidR="00B67DAF" w:rsidRPr="00B67DAF">
        <w:rPr>
          <w:rFonts w:ascii="Arial Black" w:hAnsi="Arial Black"/>
          <w:sz w:val="32"/>
          <w:szCs w:val="32"/>
        </w:rPr>
        <w:t xml:space="preserve">amphithéâtre pour vous présenter </w:t>
      </w:r>
      <w:r w:rsidR="00B67DAF" w:rsidRPr="00B67DAF">
        <w:rPr>
          <w:rFonts w:ascii="Arial Black" w:hAnsi="Arial Black"/>
          <w:iCs/>
          <w:sz w:val="32"/>
          <w:szCs w:val="32"/>
        </w:rPr>
        <w:t>les écrits de personnes accompagnées par différentes associations (dont l’UNADEV), des travailleurs sociaux, des étudiants de l’institut</w:t>
      </w:r>
      <w:r w:rsidR="00B67DAF">
        <w:rPr>
          <w:rFonts w:ascii="Arial Black" w:hAnsi="Arial Black"/>
          <w:iCs/>
          <w:sz w:val="32"/>
          <w:szCs w:val="32"/>
        </w:rPr>
        <w:t>,</w:t>
      </w:r>
      <w:r w:rsidR="00B67DAF" w:rsidRPr="00B67DAF">
        <w:rPr>
          <w:rFonts w:ascii="Arial Black" w:hAnsi="Arial Black"/>
          <w:iCs/>
          <w:sz w:val="32"/>
          <w:szCs w:val="32"/>
        </w:rPr>
        <w:t xml:space="preserve"> et des poètes. Rendez-vous directement sur place </w:t>
      </w:r>
      <w:r w:rsidR="003D7061">
        <w:rPr>
          <w:rFonts w:ascii="Arial Black" w:hAnsi="Arial Black"/>
          <w:iCs/>
          <w:sz w:val="32"/>
          <w:szCs w:val="32"/>
        </w:rPr>
        <w:t>(</w:t>
      </w:r>
      <w:r w:rsidR="00B67DAF" w:rsidRPr="00B67DAF">
        <w:rPr>
          <w:rFonts w:ascii="Arial Black" w:hAnsi="Arial Black" w:cs="Arial"/>
          <w:sz w:val="32"/>
          <w:szCs w:val="32"/>
        </w:rPr>
        <w:t xml:space="preserve">9 </w:t>
      </w:r>
      <w:r w:rsidR="00B67DAF">
        <w:rPr>
          <w:rFonts w:ascii="Arial Black" w:hAnsi="Arial Black" w:cs="Arial"/>
          <w:sz w:val="32"/>
          <w:szCs w:val="32"/>
        </w:rPr>
        <w:t>a</w:t>
      </w:r>
      <w:r w:rsidR="00B67DAF" w:rsidRPr="00B67DAF">
        <w:rPr>
          <w:rFonts w:ascii="Arial Black" w:hAnsi="Arial Black" w:cs="Arial"/>
          <w:sz w:val="32"/>
          <w:szCs w:val="32"/>
        </w:rPr>
        <w:t>venue François Rabelais 33400 Talence</w:t>
      </w:r>
      <w:r w:rsidR="003D7061">
        <w:rPr>
          <w:rFonts w:ascii="Arial Black" w:hAnsi="Arial Black" w:cs="Arial"/>
          <w:sz w:val="32"/>
          <w:szCs w:val="32"/>
        </w:rPr>
        <w:t>), ou à la station de tram B « Doyen Brus »</w:t>
      </w:r>
      <w:r w:rsidR="00B67DAF" w:rsidRPr="00B67DAF">
        <w:rPr>
          <w:rFonts w:ascii="Arial Black" w:hAnsi="Arial Black" w:cs="Arial"/>
          <w:sz w:val="32"/>
          <w:szCs w:val="32"/>
        </w:rPr>
        <w:t>.</w:t>
      </w:r>
      <w:r w:rsidR="003D7061">
        <w:rPr>
          <w:rFonts w:ascii="Arial Black" w:hAnsi="Arial Black" w:cs="Arial"/>
          <w:sz w:val="32"/>
          <w:szCs w:val="32"/>
        </w:rPr>
        <w:t xml:space="preserve"> </w:t>
      </w:r>
    </w:p>
    <w:bookmarkEnd w:id="166"/>
    <w:bookmarkEnd w:id="167"/>
    <w:bookmarkEnd w:id="168"/>
    <w:p w:rsidR="00565152" w:rsidRPr="005B20DA" w:rsidRDefault="00565152" w:rsidP="00BB238E">
      <w:pPr>
        <w:spacing w:after="0" w:line="240" w:lineRule="auto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9806EB" w:rsidRPr="003D7061" w:rsidRDefault="003D7061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69" w:name="_Toc121479963"/>
      <w:bookmarkStart w:id="170" w:name="_Toc121824310"/>
      <w:bookmarkStart w:id="171" w:name="_Toc121824791"/>
      <w:bookmarkStart w:id="172" w:name="_Toc124260256"/>
      <w:bookmarkStart w:id="173" w:name="_Toc124260979"/>
      <w:bookmarkStart w:id="174" w:name="_Toc110003969"/>
      <w:bookmarkStart w:id="175" w:name="_Toc113613012"/>
      <w:bookmarkStart w:id="176" w:name="_Toc113614422"/>
      <w:bookmarkStart w:id="177" w:name="_Toc126846043"/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Spectacle de théâtre d’improvisation 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– </w:t>
      </w:r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samedi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> </w:t>
      </w:r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18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, de </w:t>
      </w:r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20h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 à </w:t>
      </w:r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22h15</w:t>
      </w:r>
      <w:r w:rsidR="009806EB" w:rsidRPr="003D7061">
        <w:rPr>
          <w:rStyle w:val="Titre3Car"/>
          <w:rFonts w:ascii="Arial Black" w:hAnsi="Arial Black"/>
          <w:color w:val="auto"/>
          <w:sz w:val="32"/>
          <w:szCs w:val="32"/>
        </w:rPr>
        <w:t xml:space="preserve">, à </w:t>
      </w:r>
      <w:bookmarkEnd w:id="169"/>
      <w:bookmarkEnd w:id="170"/>
      <w:bookmarkEnd w:id="171"/>
      <w:bookmarkEnd w:id="172"/>
      <w:bookmarkEnd w:id="173"/>
      <w:r w:rsidRPr="003D7061">
        <w:rPr>
          <w:rStyle w:val="Titre3Car"/>
          <w:rFonts w:ascii="Arial Black" w:hAnsi="Arial Black"/>
          <w:color w:val="auto"/>
          <w:sz w:val="32"/>
          <w:szCs w:val="32"/>
        </w:rPr>
        <w:t>la Maison Cantonale de Bordeaux.</w:t>
      </w:r>
      <w:bookmarkEnd w:id="177"/>
      <w:r w:rsidR="009806EB" w:rsidRPr="003D7061">
        <w:rPr>
          <w:rFonts w:ascii="Arial Black" w:hAnsi="Arial Black" w:cs="Arial"/>
          <w:sz w:val="32"/>
          <w:szCs w:val="32"/>
        </w:rPr>
        <w:t xml:space="preserve"> Venez </w:t>
      </w:r>
      <w:r w:rsidRPr="003D7061">
        <w:rPr>
          <w:rFonts w:ascii="Arial Black" w:hAnsi="Arial Black" w:cs="Arial"/>
          <w:sz w:val="32"/>
          <w:szCs w:val="32"/>
        </w:rPr>
        <w:t>soutenir et encourager des membres des deux troupes de votre centre UNADEV</w:t>
      </w:r>
      <w:r w:rsidR="009806EB" w:rsidRPr="003D7061">
        <w:rPr>
          <w:rFonts w:ascii="Arial Black" w:hAnsi="Arial Black" w:cs="Arial"/>
          <w:sz w:val="32"/>
          <w:szCs w:val="32"/>
        </w:rPr>
        <w:t>. Rendez-vous directement sur place</w:t>
      </w:r>
      <w:r w:rsidRPr="003D7061">
        <w:rPr>
          <w:rFonts w:ascii="Arial Black" w:hAnsi="Arial Black" w:cs="Arial"/>
          <w:sz w:val="32"/>
          <w:szCs w:val="32"/>
        </w:rPr>
        <w:t xml:space="preserve"> (</w:t>
      </w:r>
      <w:r w:rsidRPr="003D7061">
        <w:rPr>
          <w:rStyle w:val="lrzxr"/>
          <w:rFonts w:ascii="Arial Black" w:hAnsi="Arial Black"/>
          <w:sz w:val="32"/>
          <w:szCs w:val="32"/>
        </w:rPr>
        <w:t>20 rue de Châteauneuf, 33100 Bordeaux)</w:t>
      </w:r>
      <w:r w:rsidRPr="003D7061">
        <w:rPr>
          <w:rFonts w:ascii="Arial Black" w:hAnsi="Arial Black" w:cs="Arial"/>
          <w:sz w:val="32"/>
          <w:szCs w:val="32"/>
        </w:rPr>
        <w:t>, ou à la station de tram A « Jardin Botanique ».</w:t>
      </w:r>
    </w:p>
    <w:p w:rsidR="00687FF0" w:rsidRDefault="00687FF0" w:rsidP="00BB238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907B2B" w:rsidRDefault="00907B2B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78" w:name="_Toc126846044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>
        <w:rPr>
          <w:rStyle w:val="Titre3Car"/>
          <w:rFonts w:ascii="Arial Black" w:hAnsi="Arial Black"/>
          <w:color w:val="auto"/>
          <w:sz w:val="32"/>
          <w:szCs w:val="32"/>
        </w:rPr>
        <w:t>22 mars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10h30 à 12h, à l’</w:t>
      </w:r>
      <w:r>
        <w:rPr>
          <w:rStyle w:val="Titre3Car"/>
          <w:rFonts w:ascii="Arial Black" w:hAnsi="Arial Black"/>
          <w:color w:val="auto"/>
          <w:sz w:val="32"/>
          <w:szCs w:val="32"/>
        </w:rPr>
        <w:t>É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chiquier Bordelais</w:t>
      </w:r>
      <w:bookmarkEnd w:id="178"/>
      <w:r w:rsidRPr="005B20DA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5B20DA">
        <w:rPr>
          <w:rFonts w:ascii="Arial Black" w:hAnsi="Arial Black" w:cs="Arial"/>
          <w:sz w:val="32"/>
          <w:szCs w:val="32"/>
        </w:rPr>
        <w:t>Buhan</w:t>
      </w:r>
      <w:proofErr w:type="spellEnd"/>
      <w:r w:rsidRPr="005B20DA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E302ED" w:rsidRPr="00E302ED" w:rsidRDefault="00E302ED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90799F" w:rsidRPr="00666030" w:rsidRDefault="00E302ED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79" w:name="_Toc126846045"/>
      <w:r w:rsidRPr="009806EB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 xml:space="preserve">Rencontre intergénérationnelle – mercredi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22 mars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>, de 1</w:t>
      </w:r>
      <w:r w:rsidR="003F4E49">
        <w:rPr>
          <w:rStyle w:val="Titre3Car"/>
          <w:rFonts w:ascii="Arial Black" w:hAnsi="Arial Black"/>
          <w:color w:val="auto"/>
          <w:sz w:val="32"/>
          <w:szCs w:val="32"/>
        </w:rPr>
        <w:t>3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="003F4E49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 à 1</w:t>
      </w:r>
      <w:r w:rsidR="003F4E49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h, </w:t>
      </w:r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à l’école élémentaire </w:t>
      </w:r>
      <w:proofErr w:type="spellStart"/>
      <w:r>
        <w:rPr>
          <w:rStyle w:val="Titre3Car"/>
          <w:rFonts w:ascii="Arial Black" w:hAnsi="Arial Black"/>
          <w:color w:val="auto"/>
          <w:sz w:val="32"/>
          <w:szCs w:val="32"/>
        </w:rPr>
        <w:t>Cazemajor</w:t>
      </w:r>
      <w:bookmarkEnd w:id="179"/>
      <w:proofErr w:type="spellEnd"/>
      <w:r w:rsidRPr="009806EB">
        <w:rPr>
          <w:rFonts w:ascii="Arial Black" w:hAnsi="Arial Black"/>
          <w:sz w:val="32"/>
          <w:szCs w:val="32"/>
        </w:rPr>
        <w:t xml:space="preserve">. En partenariat avec le Centre d’Animation « Argonne </w:t>
      </w:r>
      <w:proofErr w:type="spellStart"/>
      <w:r w:rsidRPr="009806EB">
        <w:rPr>
          <w:rFonts w:ascii="Arial Black" w:hAnsi="Arial Black"/>
          <w:sz w:val="32"/>
          <w:szCs w:val="32"/>
        </w:rPr>
        <w:t>Nansouty</w:t>
      </w:r>
      <w:proofErr w:type="spellEnd"/>
      <w:r w:rsidRPr="009806EB">
        <w:rPr>
          <w:rFonts w:ascii="Arial Black" w:hAnsi="Arial Black"/>
          <w:sz w:val="32"/>
          <w:szCs w:val="32"/>
        </w:rPr>
        <w:t xml:space="preserve"> Saint-Genès », venez partager l’après-midi avec des enfants âgés de 6 à 11 ans, autour de parties de jeux de société. </w:t>
      </w:r>
      <w:r w:rsidR="0090799F">
        <w:rPr>
          <w:rFonts w:ascii="Arial Black" w:hAnsi="Arial Black"/>
          <w:sz w:val="32"/>
          <w:szCs w:val="32"/>
        </w:rPr>
        <w:t>Trajets effectués en tram (titres de transport à prévoir par chacun) et à pieds.</w:t>
      </w:r>
    </w:p>
    <w:p w:rsidR="00666030" w:rsidRPr="00666030" w:rsidRDefault="00666030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666030" w:rsidRPr="001008FC" w:rsidRDefault="00666030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Salon </w:t>
      </w:r>
      <w:proofErr w:type="spellStart"/>
      <w:r>
        <w:rPr>
          <w:rFonts w:ascii="Arial Black" w:hAnsi="Arial Black" w:cs="Arial"/>
          <w:sz w:val="32"/>
          <w:szCs w:val="32"/>
        </w:rPr>
        <w:t>Autonomic</w:t>
      </w:r>
      <w:proofErr w:type="spellEnd"/>
      <w:r>
        <w:rPr>
          <w:rFonts w:ascii="Arial Black" w:hAnsi="Arial Black" w:cs="Arial"/>
          <w:sz w:val="32"/>
          <w:szCs w:val="32"/>
        </w:rPr>
        <w:t xml:space="preserve"> – mercredi 22 et jeudi 23 mars, de 9h30 à 17h, au Parc des Expositions de Bordeaux. Durant ces deux jours, votre centre régional tiendra un stand au sein du Hall 3. </w:t>
      </w:r>
      <w:r w:rsidR="00296FA4">
        <w:rPr>
          <w:rFonts w:ascii="Arial Black" w:hAnsi="Arial Black" w:cs="Arial"/>
          <w:sz w:val="32"/>
          <w:szCs w:val="32"/>
        </w:rPr>
        <w:t xml:space="preserve">Lors de votre éventuelle visite de </w:t>
      </w:r>
      <w:r>
        <w:rPr>
          <w:rFonts w:ascii="Arial Black" w:hAnsi="Arial Black" w:cs="Arial"/>
          <w:sz w:val="32"/>
          <w:szCs w:val="32"/>
        </w:rPr>
        <w:t>ce salon</w:t>
      </w:r>
      <w:r w:rsidR="00296FA4">
        <w:rPr>
          <w:rFonts w:ascii="Arial Black" w:hAnsi="Arial Black" w:cs="Arial"/>
          <w:sz w:val="32"/>
          <w:szCs w:val="32"/>
        </w:rPr>
        <w:t xml:space="preserve"> dédié aux solutions d’aide à l’autonomie</w:t>
      </w:r>
      <w:r>
        <w:rPr>
          <w:rFonts w:ascii="Arial Black" w:hAnsi="Arial Black" w:cs="Arial"/>
          <w:sz w:val="32"/>
          <w:szCs w:val="32"/>
        </w:rPr>
        <w:t xml:space="preserve">, n’hésitez pas à passer saluer les équipes mobilisées.  </w:t>
      </w:r>
    </w:p>
    <w:p w:rsidR="001B0AB9" w:rsidRDefault="001B0AB9" w:rsidP="00BB238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0E664A" w:rsidRPr="00105645" w:rsidRDefault="001B0AB9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</w:pPr>
      <w:bookmarkStart w:id="180" w:name="_Toc110003974"/>
      <w:bookmarkStart w:id="181" w:name="_Toc113613019"/>
      <w:bookmarkStart w:id="182" w:name="_Toc113614429"/>
      <w:bookmarkStart w:id="183" w:name="_Toc116027905"/>
      <w:bookmarkStart w:id="184" w:name="_Toc116028409"/>
      <w:bookmarkStart w:id="185" w:name="_Toc119306218"/>
      <w:bookmarkStart w:id="186" w:name="_Toc121479964"/>
      <w:bookmarkStart w:id="187" w:name="_Toc121824311"/>
      <w:bookmarkStart w:id="188" w:name="_Toc121824792"/>
      <w:bookmarkStart w:id="189" w:name="_Toc124260257"/>
      <w:bookmarkStart w:id="190" w:name="_Toc124260980"/>
      <w:bookmarkStart w:id="191" w:name="_Toc126846046"/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Socio-esthétique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23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>, de 10h à 12</w:t>
      </w:r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h</w:t>
      </w:r>
      <w:bookmarkEnd w:id="180"/>
      <w:bookmarkEnd w:id="181"/>
      <w:bookmarkEnd w:id="182"/>
      <w:bookmarkEnd w:id="183"/>
      <w:bookmarkEnd w:id="184"/>
      <w:bookmarkEnd w:id="185"/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. Atelier</w:t>
      </w:r>
      <w:bookmarkEnd w:id="191"/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proofErr w:type="spellStart"/>
      <w:r w:rsidR="0060126F" w:rsidRPr="0060126F">
        <w:rPr>
          <w:rFonts w:ascii="Arial Black" w:eastAsia="Times New Roman" w:hAnsi="Arial Black" w:cs="Calibri"/>
          <w:color w:val="000000"/>
          <w:sz w:val="32"/>
          <w:szCs w:val="32"/>
        </w:rPr>
        <w:t>détox</w:t>
      </w:r>
      <w:proofErr w:type="spellEnd"/>
      <w:r w:rsidR="0060126F" w:rsidRPr="0060126F">
        <w:rPr>
          <w:rFonts w:ascii="Arial Black" w:eastAsia="Times New Roman" w:hAnsi="Arial Black" w:cs="Calibri"/>
          <w:color w:val="000000"/>
          <w:sz w:val="32"/>
          <w:szCs w:val="32"/>
        </w:rPr>
        <w:t xml:space="preserve"> et fraicheur</w:t>
      </w:r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.</w:t>
      </w:r>
      <w:bookmarkEnd w:id="186"/>
      <w:bookmarkEnd w:id="187"/>
      <w:bookmarkEnd w:id="188"/>
      <w:bookmarkEnd w:id="189"/>
      <w:bookmarkEnd w:id="190"/>
      <w:r w:rsidR="000E664A" w:rsidRPr="000E664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Start w:id="192" w:name="_Toc105772131"/>
      <w:bookmarkStart w:id="193" w:name="_Toc113613015"/>
      <w:bookmarkStart w:id="194" w:name="_Toc113614425"/>
      <w:bookmarkStart w:id="195" w:name="_Toc116027902"/>
      <w:bookmarkStart w:id="196" w:name="_Toc116028406"/>
      <w:bookmarkStart w:id="197" w:name="_Toc119306216"/>
      <w:bookmarkEnd w:id="174"/>
      <w:bookmarkEnd w:id="175"/>
      <w:bookmarkEnd w:id="176"/>
    </w:p>
    <w:p w:rsidR="00105645" w:rsidRPr="00105645" w:rsidRDefault="00105645" w:rsidP="00BB238E">
      <w:pPr>
        <w:pStyle w:val="Paragraphedeliste"/>
        <w:spacing w:after="0" w:line="240" w:lineRule="auto"/>
        <w:contextualSpacing w:val="0"/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</w:pPr>
    </w:p>
    <w:p w:rsidR="00105645" w:rsidRPr="00105645" w:rsidRDefault="00105645" w:rsidP="00BB238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eastAsia="Times New Roman" w:hAnsi="Arial Black" w:cs="Calibri"/>
          <w:color w:val="000000"/>
          <w:sz w:val="32"/>
          <w:szCs w:val="32"/>
        </w:rPr>
      </w:pPr>
      <w:bookmarkStart w:id="198" w:name="_Toc126846047"/>
      <w:r w:rsidRPr="00105645"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  <w:t xml:space="preserve">Découverte d’une </w:t>
      </w:r>
      <w:proofErr w:type="spellStart"/>
      <w:r w:rsidR="00E3210E"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  <w:t>x</w:t>
      </w:r>
      <w:bookmarkEnd w:id="198"/>
      <w:r w:rsidR="00E3210E" w:rsidRPr="00105645">
        <w:rPr>
          <w:rFonts w:ascii="Arial Black" w:eastAsia="Times New Roman" w:hAnsi="Arial Black" w:cs="Calibri"/>
          <w:color w:val="000000"/>
          <w:sz w:val="32"/>
          <w:szCs w:val="32"/>
        </w:rPr>
        <w:t>ylothèque</w:t>
      </w:r>
      <w:proofErr w:type="spellEnd"/>
      <w:r w:rsidR="00E3210E" w:rsidRPr="00105645">
        <w:rPr>
          <w:rFonts w:ascii="Arial Black" w:eastAsia="Times New Roman" w:hAnsi="Arial Black" w:cs="Calibri"/>
          <w:color w:val="000000"/>
          <w:sz w:val="32"/>
          <w:szCs w:val="32"/>
        </w:rPr>
        <w:t xml:space="preserve"> sensorielle</w:t>
      </w:r>
      <w:r w:rsidR="00E3210E"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  <w:t xml:space="preserve"> </w:t>
      </w:r>
      <w:r w:rsidRPr="00105645"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  <w:t xml:space="preserve">- </w:t>
      </w:r>
      <w:r w:rsidRPr="00105645">
        <w:rPr>
          <w:rFonts w:ascii="Arial Black" w:hAnsi="Arial Black" w:cs="Calibri"/>
          <w:sz w:val="32"/>
          <w:szCs w:val="32"/>
        </w:rPr>
        <w:t xml:space="preserve">vendredi 24 mars, de 10h à 12h, </w:t>
      </w:r>
      <w:r w:rsidRPr="00105645">
        <w:rPr>
          <w:rStyle w:val="xelementtoproof"/>
          <w:rFonts w:ascii="Arial Black" w:hAnsi="Arial Black" w:cs="Calibri"/>
          <w:sz w:val="32"/>
          <w:szCs w:val="32"/>
          <w:shd w:val="clear" w:color="auto" w:fill="FFFFFF"/>
        </w:rPr>
        <w:t xml:space="preserve">à la maison </w:t>
      </w:r>
      <w:proofErr w:type="spellStart"/>
      <w:r w:rsidRPr="00105645">
        <w:rPr>
          <w:rStyle w:val="xelementtoproof"/>
          <w:rFonts w:ascii="Arial Black" w:hAnsi="Arial Black" w:cs="Calibri"/>
          <w:sz w:val="32"/>
          <w:szCs w:val="32"/>
          <w:shd w:val="clear" w:color="auto" w:fill="FFFFFF"/>
        </w:rPr>
        <w:t>éco-citoyenne</w:t>
      </w:r>
      <w:proofErr w:type="spellEnd"/>
      <w:r w:rsidRPr="00105645">
        <w:rPr>
          <w:rFonts w:ascii="Arial Black" w:eastAsia="Times New Roman" w:hAnsi="Arial Black" w:cs="Calibri"/>
          <w:color w:val="000000"/>
          <w:sz w:val="32"/>
          <w:szCs w:val="32"/>
        </w:rPr>
        <w:t xml:space="preserve"> de 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 xml:space="preserve">Bordeaux. Cette sortie </w:t>
      </w:r>
      <w:r w:rsidRPr="00105645">
        <w:rPr>
          <w:rFonts w:ascii="Arial Black" w:eastAsia="Times New Roman" w:hAnsi="Arial Black" w:cs="Calibri"/>
          <w:color w:val="000000"/>
          <w:sz w:val="32"/>
          <w:szCs w:val="32"/>
        </w:rPr>
        <w:t>vous permettr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>a</w:t>
      </w:r>
      <w:r w:rsidRPr="00105645">
        <w:rPr>
          <w:rFonts w:ascii="Arial Black" w:eastAsia="Times New Roman" w:hAnsi="Arial Black" w:cs="Calibri"/>
          <w:color w:val="000000"/>
          <w:sz w:val="32"/>
          <w:szCs w:val="32"/>
        </w:rPr>
        <w:t xml:space="preserve"> de partir à la découverte 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>d’une collection d’échantillons de</w:t>
      </w:r>
      <w:r w:rsidRPr="00105645">
        <w:rPr>
          <w:rFonts w:ascii="Arial Black" w:eastAsia="Times New Roman" w:hAnsi="Arial Black" w:cs="Calibri"/>
          <w:color w:val="000000"/>
          <w:sz w:val="32"/>
          <w:szCs w:val="32"/>
        </w:rPr>
        <w:t xml:space="preserve"> bois à l'aide de vos sens. D'ici ou d'ailleurs, 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>ce matériau</w:t>
      </w:r>
      <w:r w:rsidRPr="00105645">
        <w:rPr>
          <w:rFonts w:ascii="Arial Black" w:eastAsia="Times New Roman" w:hAnsi="Arial Black" w:cs="Calibri"/>
          <w:color w:val="000000"/>
          <w:sz w:val="32"/>
          <w:szCs w:val="32"/>
        </w:rPr>
        <w:t xml:space="preserve"> est d'une grande diversité souvent méconnue. Venez explorer sa richesse et en apprendre plus à travers jeux, expériences et autres anecdotes. 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 xml:space="preserve">Participation financière de 5€. Trajets effectués </w:t>
      </w:r>
      <w:r w:rsidR="008338DB">
        <w:rPr>
          <w:rFonts w:ascii="Arial Black" w:eastAsia="Times New Roman" w:hAnsi="Arial Black" w:cs="Calibri"/>
          <w:color w:val="000000"/>
          <w:sz w:val="32"/>
          <w:szCs w:val="32"/>
        </w:rPr>
        <w:lastRenderedPageBreak/>
        <w:t xml:space="preserve">à pieds et </w:t>
      </w:r>
      <w:r w:rsidR="00E3210E">
        <w:rPr>
          <w:rFonts w:ascii="Arial Black" w:eastAsia="Times New Roman" w:hAnsi="Arial Black" w:cs="Calibri"/>
          <w:color w:val="000000"/>
          <w:sz w:val="32"/>
          <w:szCs w:val="32"/>
        </w:rPr>
        <w:t xml:space="preserve">en tram </w:t>
      </w:r>
      <w:r w:rsidR="00E3210E">
        <w:rPr>
          <w:rFonts w:ascii="Arial Black" w:hAnsi="Arial Black"/>
          <w:sz w:val="32"/>
          <w:szCs w:val="32"/>
        </w:rPr>
        <w:t>(titres de transport à prévoir par chacun).</w:t>
      </w:r>
    </w:p>
    <w:p w:rsidR="000E664A" w:rsidRPr="000E664A" w:rsidRDefault="000E664A" w:rsidP="00BB238E">
      <w:pPr>
        <w:pStyle w:val="Paragraphedeliste"/>
        <w:spacing w:after="0" w:line="240" w:lineRule="auto"/>
        <w:contextualSpacing w:val="0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876C7C" w:rsidRDefault="00876C7C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99" w:name="_Toc116027903"/>
      <w:bookmarkStart w:id="200" w:name="_Toc116028407"/>
      <w:bookmarkStart w:id="201" w:name="_Toc119306219"/>
      <w:bookmarkStart w:id="202" w:name="_Toc121479966"/>
      <w:bookmarkStart w:id="203" w:name="_Toc121824313"/>
      <w:bookmarkStart w:id="204" w:name="_Toc121824794"/>
      <w:bookmarkStart w:id="205" w:name="_Toc124260258"/>
      <w:bookmarkStart w:id="206" w:name="_Toc124260981"/>
      <w:bookmarkStart w:id="207" w:name="_Toc126846048"/>
      <w:bookmarkEnd w:id="192"/>
      <w:bookmarkEnd w:id="193"/>
      <w:bookmarkEnd w:id="194"/>
      <w:bookmarkEnd w:id="195"/>
      <w:bookmarkEnd w:id="196"/>
      <w:bookmarkEnd w:id="197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 w:rsidR="00C350FA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4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05645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14h30 à 16h30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5B20DA">
        <w:rPr>
          <w:rFonts w:ascii="Arial Black" w:hAnsi="Arial Black" w:cs="Arial"/>
          <w:sz w:val="32"/>
          <w:szCs w:val="32"/>
        </w:rPr>
        <w:t xml:space="preserve">.  </w:t>
      </w:r>
    </w:p>
    <w:p w:rsidR="008709C4" w:rsidRDefault="008709C4" w:rsidP="00BB238E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08" w:name="_Toc87947771"/>
    </w:p>
    <w:bookmarkEnd w:id="208"/>
    <w:p w:rsidR="008709C4" w:rsidRPr="00633CA7" w:rsidRDefault="00633CA7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Visite des Coqs Rouges 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>– m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ard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 xml:space="preserve">i 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28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 xml:space="preserve"> 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mars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 xml:space="preserve">, de 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13h45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 xml:space="preserve"> à 1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5</w:t>
      </w:r>
      <w:r w:rsidRPr="00FE6392">
        <w:rPr>
          <w:rStyle w:val="Titre2Car"/>
          <w:rFonts w:ascii="Arial Black" w:hAnsi="Arial Black"/>
          <w:color w:val="000000" w:themeColor="text1"/>
          <w:sz w:val="32"/>
          <w:szCs w:val="32"/>
        </w:rPr>
        <w:t>h</w:t>
      </w:r>
      <w:r>
        <w:rPr>
          <w:rStyle w:val="Titre2Car"/>
          <w:rFonts w:ascii="Arial Black" w:hAnsi="Arial Black"/>
          <w:color w:val="000000" w:themeColor="text1"/>
          <w:sz w:val="32"/>
          <w:szCs w:val="32"/>
        </w:rPr>
        <w:t>45. Après plusieurs années de travaux, la maison de quartier (située à 300 mètres du centre UNADEV) vous accueillera dans le cadre d’une découverte de ses nouveaux locaux. Trajets effectués à pieds.</w:t>
      </w:r>
    </w:p>
    <w:p w:rsidR="00633CA7" w:rsidRPr="00633CA7" w:rsidRDefault="00633CA7" w:rsidP="00BB238E">
      <w:pPr>
        <w:pStyle w:val="Paragraphedeliste"/>
        <w:spacing w:after="0" w:line="240" w:lineRule="auto"/>
        <w:contextualSpacing w:val="0"/>
        <w:rPr>
          <w:rFonts w:ascii="Arial Black" w:hAnsi="Arial Black"/>
          <w:color w:val="000000" w:themeColor="text1"/>
          <w:sz w:val="32"/>
          <w:szCs w:val="32"/>
        </w:rPr>
      </w:pPr>
    </w:p>
    <w:p w:rsidR="00633CA7" w:rsidRPr="00FE6392" w:rsidRDefault="00633CA7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Jeu de scrabble – mercredi 29 mars, d</w:t>
      </w:r>
      <w:r w:rsidR="0016347D">
        <w:rPr>
          <w:rFonts w:ascii="Arial Black" w:hAnsi="Arial Black"/>
          <w:color w:val="000000" w:themeColor="text1"/>
          <w:sz w:val="32"/>
          <w:szCs w:val="32"/>
        </w:rPr>
        <w:t>e 14h à 16h. Rose vous proposera de découvrir ou redécouvrir ce célèbre jeu de lettres.</w:t>
      </w:r>
    </w:p>
    <w:p w:rsidR="00AD0425" w:rsidRPr="00AD0425" w:rsidRDefault="00AD0425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1B678E" w:rsidRDefault="0016347D" w:rsidP="00BB238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Café presse – ven</w:t>
      </w:r>
      <w:r w:rsidR="008338DB">
        <w:rPr>
          <w:rFonts w:ascii="Arial Black" w:hAnsi="Arial Black" w:cs="Arial"/>
          <w:sz w:val="32"/>
          <w:szCs w:val="32"/>
        </w:rPr>
        <w:t>dredi 31 mars, de 14h à 15h30. Tout e</w:t>
      </w:r>
      <w:r>
        <w:rPr>
          <w:rFonts w:ascii="Arial Black" w:hAnsi="Arial Black" w:cs="Arial"/>
          <w:sz w:val="32"/>
          <w:szCs w:val="32"/>
        </w:rPr>
        <w:t>n partageant une boisson chaude, Rose vous proposera d’échanger</w:t>
      </w:r>
      <w:r w:rsidR="00BA3F96">
        <w:rPr>
          <w:rFonts w:ascii="Arial Black" w:hAnsi="Arial Black" w:cs="Arial"/>
          <w:sz w:val="32"/>
          <w:szCs w:val="32"/>
        </w:rPr>
        <w:t>,</w:t>
      </w:r>
      <w:r>
        <w:rPr>
          <w:rFonts w:ascii="Arial Black" w:hAnsi="Arial Black" w:cs="Arial"/>
          <w:sz w:val="32"/>
          <w:szCs w:val="32"/>
        </w:rPr>
        <w:t xml:space="preserve"> voire de débattre autou</w:t>
      </w:r>
      <w:bookmarkStart w:id="209" w:name="_GoBack"/>
      <w:bookmarkEnd w:id="209"/>
      <w:r>
        <w:rPr>
          <w:rFonts w:ascii="Arial Black" w:hAnsi="Arial Black" w:cs="Arial"/>
          <w:sz w:val="32"/>
          <w:szCs w:val="32"/>
        </w:rPr>
        <w:t>r d’articles lus à voix haute.</w:t>
      </w:r>
    </w:p>
    <w:p w:rsidR="0016347D" w:rsidRPr="001B678E" w:rsidRDefault="0016347D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876C7C" w:rsidRPr="005B20DA" w:rsidRDefault="00876C7C" w:rsidP="00BB238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210" w:name="_Toc103265491"/>
      <w:bookmarkStart w:id="211" w:name="_Toc110003976"/>
      <w:bookmarkStart w:id="212" w:name="_Toc113613021"/>
      <w:bookmarkStart w:id="213" w:name="_Toc113614431"/>
      <w:bookmarkStart w:id="214" w:name="_Toc116028410"/>
      <w:bookmarkStart w:id="215" w:name="_Toc119306220"/>
      <w:bookmarkStart w:id="216" w:name="_Toc121479967"/>
      <w:bookmarkStart w:id="217" w:name="_Toc121824314"/>
      <w:bookmarkStart w:id="218" w:name="_Toc121824795"/>
      <w:bookmarkStart w:id="219" w:name="_Toc124260260"/>
      <w:bookmarkStart w:id="220" w:name="_Toc124260983"/>
      <w:bookmarkStart w:id="221" w:name="_Toc126846049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r w:rsidRPr="005B20DA">
        <w:rPr>
          <w:rFonts w:ascii="Arial Black" w:hAnsi="Arial Black"/>
          <w:color w:val="auto"/>
          <w:sz w:val="32"/>
          <w:szCs w:val="32"/>
        </w:rPr>
        <w:t>PÔLE SPORTIF</w:t>
      </w:r>
      <w:bookmarkStart w:id="222" w:name="_Toc92793502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  <w:bookmarkEnd w:id="24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876C7C" w:rsidRPr="005B20DA" w:rsidRDefault="00876C7C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5B20DA">
        <w:rPr>
          <w:rFonts w:ascii="Arial Black" w:hAnsi="Arial Black"/>
          <w:i/>
          <w:sz w:val="32"/>
          <w:szCs w:val="32"/>
        </w:rPr>
        <w:t>Toute demande d’inscription à ces activités nécessite d’être préalablement inscrit au pôle sportif (dossiers d’inscriptions pour la saison 2022-2023 à retirer auprès des éducateurs sportifs). Pour certaines (canoë, wakeboard, randonnée, voile…), la fourniture d’un nouveau certificat médical sera indispensable si leurs pratiques ne sont pas mentionnées sur le document initial.</w:t>
      </w:r>
    </w:p>
    <w:p w:rsidR="00F06F52" w:rsidRPr="005B20DA" w:rsidRDefault="00F06F52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2B7AB1" w:rsidRDefault="002B7AB1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23" w:name="_Toc103265504"/>
      <w:bookmarkStart w:id="224" w:name="_Toc110003978"/>
      <w:bookmarkStart w:id="225" w:name="_Toc113613023"/>
      <w:bookmarkStart w:id="226" w:name="_Toc113614433"/>
      <w:bookmarkStart w:id="227" w:name="_Toc116028411"/>
      <w:bookmarkStart w:id="228" w:name="_Toc119306222"/>
      <w:bookmarkStart w:id="229" w:name="_Toc121479969"/>
      <w:bookmarkStart w:id="230" w:name="_Toc121824316"/>
      <w:bookmarkStart w:id="231" w:name="_Toc121824797"/>
      <w:bookmarkStart w:id="232" w:name="_Toc124260261"/>
      <w:bookmarkStart w:id="233" w:name="_Toc124260984"/>
      <w:bookmarkStart w:id="234" w:name="_Toc98145636"/>
      <w:bookmarkStart w:id="235" w:name="_Toc98145959"/>
      <w:bookmarkStart w:id="236" w:name="_Toc119306221"/>
      <w:bookmarkStart w:id="237" w:name="_Toc126846050"/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>1) Activités ponctuelles proposées par Sophie DUPRAT</w:t>
      </w:r>
      <w:bookmarkEnd w:id="236"/>
      <w:bookmarkEnd w:id="237"/>
      <w:r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9" w:history="1">
        <w:r w:rsidRPr="005B20DA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Pr="005B20DA">
        <w:rPr>
          <w:rFonts w:ascii="Arial Black" w:hAnsi="Arial Black"/>
          <w:i/>
          <w:sz w:val="32"/>
          <w:szCs w:val="32"/>
        </w:rPr>
        <w:t> ; 06 14 29 09 80.</w:t>
      </w:r>
    </w:p>
    <w:p w:rsidR="00C32E50" w:rsidRDefault="00C32E50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Régate d’aviron de mer – samedi 4 mars, à </w:t>
      </w:r>
      <w:r w:rsidR="00122039">
        <w:rPr>
          <w:rFonts w:ascii="Arial Black" w:hAnsi="Arial Black"/>
          <w:sz w:val="32"/>
          <w:szCs w:val="32"/>
        </w:rPr>
        <w:t>La Rochelle (</w:t>
      </w:r>
      <w:r>
        <w:rPr>
          <w:rFonts w:ascii="Arial Black" w:hAnsi="Arial Black"/>
          <w:sz w:val="32"/>
          <w:szCs w:val="32"/>
        </w:rPr>
        <w:t>compétiteurs</w:t>
      </w:r>
      <w:r w:rsidR="00122039">
        <w:rPr>
          <w:rFonts w:ascii="Arial Black" w:hAnsi="Arial Black"/>
          <w:sz w:val="32"/>
          <w:szCs w:val="32"/>
        </w:rPr>
        <w:t>)</w:t>
      </w:r>
      <w:r>
        <w:rPr>
          <w:rFonts w:ascii="Arial Black" w:hAnsi="Arial Black"/>
          <w:sz w:val="32"/>
          <w:szCs w:val="32"/>
        </w:rPr>
        <w:t>.</w:t>
      </w:r>
    </w:p>
    <w:p w:rsidR="00C32E50" w:rsidRDefault="00C32E50" w:rsidP="00BB238E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2B7AB1" w:rsidRPr="00A438BA" w:rsidRDefault="002B7AB1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Championnat de France de tir à l’arc</w:t>
      </w:r>
      <w:r>
        <w:rPr>
          <w:rFonts w:ascii="Arial Black" w:hAnsi="Arial Black"/>
          <w:sz w:val="32"/>
          <w:szCs w:val="32"/>
        </w:rPr>
        <w:t xml:space="preserve"> – </w:t>
      </w:r>
      <w:r>
        <w:rPr>
          <w:rFonts w:ascii="Arial Black" w:hAnsi="Arial Black"/>
          <w:sz w:val="32"/>
          <w:szCs w:val="32"/>
        </w:rPr>
        <w:t>samedi</w:t>
      </w: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18</w:t>
      </w:r>
      <w:r>
        <w:rPr>
          <w:rFonts w:ascii="Arial Black" w:hAnsi="Arial Black"/>
          <w:sz w:val="32"/>
          <w:szCs w:val="32"/>
        </w:rPr>
        <w:t xml:space="preserve"> mars, </w:t>
      </w:r>
      <w:r>
        <w:rPr>
          <w:rFonts w:ascii="Arial Black" w:hAnsi="Arial Black"/>
          <w:sz w:val="32"/>
          <w:szCs w:val="32"/>
        </w:rPr>
        <w:t>à Sainte Geneviève des Bois (91)</w:t>
      </w:r>
      <w:r>
        <w:rPr>
          <w:rFonts w:ascii="Arial Black" w:hAnsi="Arial Black"/>
          <w:sz w:val="32"/>
          <w:szCs w:val="32"/>
        </w:rPr>
        <w:t>.</w:t>
      </w:r>
    </w:p>
    <w:p w:rsidR="002B7AB1" w:rsidRPr="005B20DA" w:rsidRDefault="002B7AB1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876C7C" w:rsidRPr="005B20DA" w:rsidRDefault="002B7AB1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38" w:name="_Toc126846051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bookmarkEnd w:id="223"/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>Philippe POINCOT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8"/>
      <w:r w:rsidR="00876C7C"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="00876C7C" w:rsidRPr="005B20DA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76C7C" w:rsidRPr="005B20DA">
        <w:rPr>
          <w:rFonts w:ascii="Arial Black" w:hAnsi="Arial Black"/>
          <w:i/>
          <w:sz w:val="32"/>
          <w:szCs w:val="32"/>
        </w:rPr>
        <w:t> ; 06 14 29 10 87.</w:t>
      </w:r>
    </w:p>
    <w:p w:rsidR="00781BB2" w:rsidRPr="00781BB2" w:rsidRDefault="00781BB2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39" w:name="_Toc103156198"/>
      <w:bookmarkStart w:id="240" w:name="_Toc103265501"/>
      <w:bookmarkStart w:id="241" w:name="_Toc110003980"/>
      <w:bookmarkStart w:id="242" w:name="_Toc113613025"/>
      <w:bookmarkStart w:id="243" w:name="_Toc113614435"/>
      <w:bookmarkStart w:id="244" w:name="_Toc116027908"/>
      <w:bookmarkStart w:id="245" w:name="_Toc116028412"/>
      <w:bookmarkStart w:id="246" w:name="_Toc119306223"/>
      <w:bookmarkStart w:id="247" w:name="_Toc121479970"/>
      <w:bookmarkStart w:id="248" w:name="_Toc121824317"/>
      <w:bookmarkStart w:id="249" w:name="_Toc121824798"/>
      <w:bookmarkStart w:id="250" w:name="_Toc124260262"/>
      <w:bookmarkStart w:id="251" w:name="_Toc124260985"/>
      <w:bookmarkStart w:id="252" w:name="_Toc100326832"/>
      <w:bookmarkStart w:id="253" w:name="_Toc100587566"/>
      <w:bookmarkStart w:id="254" w:name="_Toc103156197"/>
      <w:bookmarkStart w:id="255" w:name="_Toc103265493"/>
      <w:bookmarkStart w:id="256" w:name="_Toc126846052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Voile sur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Hansa</w:t>
      </w:r>
      <w:proofErr w:type="spellEnd"/>
      <w:r w:rsidR="00876C7C"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-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jeudi</w:t>
      </w:r>
      <w:r w:rsidR="00876C7C"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876C7C"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="00876C7C"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de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11h à 18h, au lac de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256"/>
      <w:proofErr w:type="spellEnd"/>
      <w:r w:rsidRPr="00781BB2">
        <w:rPr>
          <w:rFonts w:ascii="Arial Black" w:hAnsi="Arial Black"/>
          <w:sz w:val="32"/>
          <w:szCs w:val="32"/>
        </w:rPr>
        <w:t xml:space="preserve"> (4 places). </w:t>
      </w:r>
    </w:p>
    <w:p w:rsidR="00876C7C" w:rsidRDefault="00876C7C" w:rsidP="00BB238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781BB2" w:rsidRPr="00781BB2" w:rsidRDefault="00781BB2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57" w:name="_Toc126846053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Catamaran - jeudi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16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mars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, de 1</w:t>
      </w:r>
      <w:r w:rsidR="005049DB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h à 18h, au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Pyla</w:t>
      </w:r>
      <w:proofErr w:type="spellEnd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sur Mer</w:t>
      </w:r>
      <w:bookmarkEnd w:id="257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781BB2">
        <w:rPr>
          <w:rFonts w:ascii="Arial Black" w:hAnsi="Arial Black"/>
          <w:sz w:val="32"/>
          <w:szCs w:val="32"/>
        </w:rPr>
        <w:t xml:space="preserve">(4 places). </w:t>
      </w:r>
    </w:p>
    <w:p w:rsidR="00781BB2" w:rsidRPr="00781BB2" w:rsidRDefault="00781BB2" w:rsidP="00BB238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781BB2" w:rsidRPr="00781BB2" w:rsidRDefault="00781BB2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58" w:name="_Toc126846054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Voile sur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Hansa</w:t>
      </w:r>
      <w:proofErr w:type="spellEnd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23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mars, de 11h à 18h, au lac de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258"/>
      <w:proofErr w:type="spellEnd"/>
      <w:r w:rsidRPr="00781BB2">
        <w:rPr>
          <w:rFonts w:ascii="Arial Black" w:hAnsi="Arial Black"/>
          <w:sz w:val="32"/>
          <w:szCs w:val="32"/>
        </w:rPr>
        <w:t xml:space="preserve"> (4 places). </w:t>
      </w:r>
    </w:p>
    <w:p w:rsidR="00781BB2" w:rsidRPr="00781BB2" w:rsidRDefault="00781BB2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781BB2" w:rsidRPr="00781BB2" w:rsidRDefault="00781BB2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59" w:name="_Toc126846055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Catamaran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30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mars, de 1</w:t>
      </w:r>
      <w:r w:rsidR="005049DB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h à 18h, au </w:t>
      </w:r>
      <w:proofErr w:type="spellStart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>Pyla</w:t>
      </w:r>
      <w:proofErr w:type="spellEnd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sur Mer</w:t>
      </w:r>
      <w:bookmarkEnd w:id="259"/>
      <w:r w:rsidRPr="00781BB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781BB2">
        <w:rPr>
          <w:rFonts w:ascii="Arial Black" w:hAnsi="Arial Black"/>
          <w:sz w:val="32"/>
          <w:szCs w:val="32"/>
        </w:rPr>
        <w:t xml:space="preserve">(4 places). </w:t>
      </w:r>
    </w:p>
    <w:p w:rsidR="00E82F17" w:rsidRPr="00E82F17" w:rsidRDefault="00E82F17" w:rsidP="00BB238E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A438BA" w:rsidRPr="002B7AB1" w:rsidRDefault="002B7AB1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60" w:name="_Toc124260988"/>
      <w:bookmarkStart w:id="261" w:name="_Toc126846056"/>
      <w:r>
        <w:rPr>
          <w:rStyle w:val="Titre2Car"/>
          <w:rFonts w:ascii="Arial Black" w:hAnsi="Arial Black"/>
          <w:color w:val="auto"/>
          <w:sz w:val="32"/>
          <w:szCs w:val="32"/>
        </w:rPr>
        <w:t>3</w:t>
      </w:r>
      <w:r w:rsidR="00E82F17"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 ponctuelle proposée par </w:t>
      </w:r>
      <w:r w:rsidR="00E82F17">
        <w:rPr>
          <w:rStyle w:val="Titre2Car"/>
          <w:rFonts w:ascii="Arial Black" w:hAnsi="Arial Black"/>
          <w:color w:val="auto"/>
          <w:sz w:val="32"/>
          <w:szCs w:val="32"/>
        </w:rPr>
        <w:t>Yannick</w:t>
      </w:r>
      <w:r w:rsidR="00E82F17"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="00E82F17">
        <w:rPr>
          <w:rStyle w:val="Titre2Car"/>
          <w:rFonts w:ascii="Arial Black" w:hAnsi="Arial Black"/>
          <w:color w:val="auto"/>
          <w:sz w:val="32"/>
          <w:szCs w:val="32"/>
        </w:rPr>
        <w:t>LE COLVEZ</w:t>
      </w:r>
      <w:bookmarkEnd w:id="260"/>
      <w:bookmarkEnd w:id="261"/>
      <w:r w:rsidR="00E82F17" w:rsidRPr="005B20DA">
        <w:rPr>
          <w:rFonts w:ascii="Arial Black" w:hAnsi="Arial Black"/>
          <w:i/>
          <w:sz w:val="32"/>
          <w:szCs w:val="32"/>
        </w:rPr>
        <w:t xml:space="preserve"> - </w:t>
      </w:r>
      <w:r w:rsidR="00E82F17" w:rsidRPr="00D8453D">
        <w:rPr>
          <w:rFonts w:ascii="Arial Black" w:hAnsi="Arial Black"/>
          <w:i/>
          <w:sz w:val="32"/>
          <w:szCs w:val="32"/>
        </w:rPr>
        <w:t xml:space="preserve">Renseignements et inscriptions :  </w:t>
      </w:r>
      <w:hyperlink r:id="rId11" w:history="1">
        <w:r w:rsidR="00E82F17" w:rsidRPr="00D8453D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="00E82F17" w:rsidRPr="00D8453D">
        <w:rPr>
          <w:rFonts w:ascii="Arial Black" w:hAnsi="Arial Black"/>
          <w:i/>
          <w:sz w:val="32"/>
          <w:szCs w:val="32"/>
        </w:rPr>
        <w:t> ; 07 77 60 33 94.</w:t>
      </w:r>
    </w:p>
    <w:p w:rsidR="00A438BA" w:rsidRPr="00A438BA" w:rsidRDefault="00A438BA" w:rsidP="00BB238E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Compétition de </w:t>
      </w:r>
      <w:proofErr w:type="spellStart"/>
      <w:r>
        <w:rPr>
          <w:rFonts w:ascii="Arial Black" w:hAnsi="Arial Black"/>
          <w:sz w:val="32"/>
          <w:szCs w:val="32"/>
        </w:rPr>
        <w:t>cecifoot</w:t>
      </w:r>
      <w:proofErr w:type="spellEnd"/>
      <w:r>
        <w:rPr>
          <w:rFonts w:ascii="Arial Black" w:hAnsi="Arial Black"/>
          <w:sz w:val="32"/>
          <w:szCs w:val="32"/>
        </w:rPr>
        <w:t xml:space="preserve"> – </w:t>
      </w:r>
      <w:r w:rsidR="002B7AB1">
        <w:rPr>
          <w:rFonts w:ascii="Arial Black" w:hAnsi="Arial Black"/>
          <w:sz w:val="32"/>
          <w:szCs w:val="32"/>
        </w:rPr>
        <w:t>dimanche</w:t>
      </w:r>
      <w:r>
        <w:rPr>
          <w:rFonts w:ascii="Arial Black" w:hAnsi="Arial Black"/>
          <w:sz w:val="32"/>
          <w:szCs w:val="32"/>
        </w:rPr>
        <w:t xml:space="preserve"> </w:t>
      </w:r>
      <w:r w:rsidR="002B7AB1">
        <w:rPr>
          <w:rFonts w:ascii="Arial Black" w:hAnsi="Arial Black"/>
          <w:sz w:val="32"/>
          <w:szCs w:val="32"/>
        </w:rPr>
        <w:t>26</w:t>
      </w:r>
      <w:r>
        <w:rPr>
          <w:rFonts w:ascii="Arial Black" w:hAnsi="Arial Black"/>
          <w:sz w:val="32"/>
          <w:szCs w:val="32"/>
        </w:rPr>
        <w:t xml:space="preserve"> </w:t>
      </w:r>
      <w:r w:rsidR="002B7AB1">
        <w:rPr>
          <w:rFonts w:ascii="Arial Black" w:hAnsi="Arial Black"/>
          <w:sz w:val="32"/>
          <w:szCs w:val="32"/>
        </w:rPr>
        <w:t>mars</w:t>
      </w:r>
      <w:r>
        <w:rPr>
          <w:rFonts w:ascii="Arial Black" w:hAnsi="Arial Black"/>
          <w:sz w:val="32"/>
          <w:szCs w:val="32"/>
        </w:rPr>
        <w:t xml:space="preserve">, </w:t>
      </w:r>
      <w:r w:rsidR="002B7AB1">
        <w:rPr>
          <w:rFonts w:ascii="Arial Black" w:hAnsi="Arial Black"/>
          <w:sz w:val="32"/>
          <w:szCs w:val="32"/>
        </w:rPr>
        <w:t>au stade du Jard de</w:t>
      </w:r>
      <w:r>
        <w:rPr>
          <w:rFonts w:ascii="Arial Black" w:hAnsi="Arial Black"/>
          <w:sz w:val="32"/>
          <w:szCs w:val="32"/>
        </w:rPr>
        <w:t xml:space="preserve"> </w:t>
      </w:r>
      <w:r w:rsidR="002B7AB1">
        <w:rPr>
          <w:rFonts w:ascii="Arial Black" w:hAnsi="Arial Black"/>
          <w:sz w:val="32"/>
          <w:szCs w:val="32"/>
        </w:rPr>
        <w:t>Mérignac</w:t>
      </w:r>
      <w:r>
        <w:rPr>
          <w:rFonts w:ascii="Arial Black" w:hAnsi="Arial Black"/>
          <w:sz w:val="32"/>
          <w:szCs w:val="32"/>
        </w:rPr>
        <w:t>.</w:t>
      </w:r>
    </w:p>
    <w:p w:rsidR="00A438BA" w:rsidRDefault="00A438BA" w:rsidP="00BB238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876C7C" w:rsidRPr="005B20DA" w:rsidRDefault="00876C7C" w:rsidP="00BB238E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262" w:name="_Toc80000590"/>
      <w:bookmarkStart w:id="263" w:name="_Toc80000464"/>
      <w:bookmarkStart w:id="264" w:name="_Toc80000594"/>
      <w:bookmarkStart w:id="265" w:name="_Toc80000465"/>
      <w:bookmarkEnd w:id="222"/>
      <w:bookmarkEnd w:id="234"/>
      <w:bookmarkEnd w:id="235"/>
      <w:bookmarkEnd w:id="252"/>
      <w:bookmarkEnd w:id="253"/>
      <w:bookmarkEnd w:id="254"/>
      <w:bookmarkEnd w:id="255"/>
      <w:bookmarkEnd w:id="262"/>
      <w:bookmarkEnd w:id="263"/>
      <w:bookmarkEnd w:id="264"/>
      <w:bookmarkEnd w:id="265"/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lastRenderedPageBreak/>
        <w:t>Cordialement</w:t>
      </w:r>
    </w:p>
    <w:p w:rsidR="00894BE5" w:rsidRPr="005B20DA" w:rsidRDefault="00876C7C" w:rsidP="00BB238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894BE5" w:rsidRPr="005B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E18"/>
    <w:multiLevelType w:val="hybridMultilevel"/>
    <w:tmpl w:val="DAA4412E"/>
    <w:lvl w:ilvl="0" w:tplc="5300BC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EA6"/>
    <w:multiLevelType w:val="hybridMultilevel"/>
    <w:tmpl w:val="9690AFE2"/>
    <w:lvl w:ilvl="0" w:tplc="183E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32"/>
        <w:szCs w:val="32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20DA5"/>
    <w:multiLevelType w:val="hybridMultilevel"/>
    <w:tmpl w:val="D7660B9E"/>
    <w:lvl w:ilvl="0" w:tplc="3398D4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10266F"/>
    <w:multiLevelType w:val="hybridMultilevel"/>
    <w:tmpl w:val="796CB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05CA"/>
    <w:multiLevelType w:val="hybridMultilevel"/>
    <w:tmpl w:val="B07AD126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F7862"/>
    <w:multiLevelType w:val="hybridMultilevel"/>
    <w:tmpl w:val="21A4E3F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21AE"/>
    <w:multiLevelType w:val="hybridMultilevel"/>
    <w:tmpl w:val="6B18D59A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C"/>
    <w:rsid w:val="00022FD8"/>
    <w:rsid w:val="000501D4"/>
    <w:rsid w:val="000B5B16"/>
    <w:rsid w:val="000D36BE"/>
    <w:rsid w:val="000E3281"/>
    <w:rsid w:val="000E664A"/>
    <w:rsid w:val="001008FC"/>
    <w:rsid w:val="00105645"/>
    <w:rsid w:val="00122039"/>
    <w:rsid w:val="001240EC"/>
    <w:rsid w:val="001605D2"/>
    <w:rsid w:val="0016347D"/>
    <w:rsid w:val="001B0AB9"/>
    <w:rsid w:val="001B678E"/>
    <w:rsid w:val="002031E6"/>
    <w:rsid w:val="00212B10"/>
    <w:rsid w:val="00266AF5"/>
    <w:rsid w:val="00286955"/>
    <w:rsid w:val="00296FA4"/>
    <w:rsid w:val="002B7AB1"/>
    <w:rsid w:val="002E259E"/>
    <w:rsid w:val="002F7161"/>
    <w:rsid w:val="00325D37"/>
    <w:rsid w:val="00362460"/>
    <w:rsid w:val="003C1FF8"/>
    <w:rsid w:val="003D6466"/>
    <w:rsid w:val="003D7061"/>
    <w:rsid w:val="003D7EE8"/>
    <w:rsid w:val="003F4E49"/>
    <w:rsid w:val="003F5CFB"/>
    <w:rsid w:val="0042303D"/>
    <w:rsid w:val="004604C6"/>
    <w:rsid w:val="0047356C"/>
    <w:rsid w:val="00475E3D"/>
    <w:rsid w:val="004A7B7F"/>
    <w:rsid w:val="004B30AC"/>
    <w:rsid w:val="004E0B75"/>
    <w:rsid w:val="005049DB"/>
    <w:rsid w:val="0052380C"/>
    <w:rsid w:val="00565152"/>
    <w:rsid w:val="00574C4B"/>
    <w:rsid w:val="005B20DA"/>
    <w:rsid w:val="005B3E7D"/>
    <w:rsid w:val="005D2D7E"/>
    <w:rsid w:val="005D4730"/>
    <w:rsid w:val="0060126F"/>
    <w:rsid w:val="00607AE2"/>
    <w:rsid w:val="0062079A"/>
    <w:rsid w:val="00633CA7"/>
    <w:rsid w:val="00652A05"/>
    <w:rsid w:val="00666030"/>
    <w:rsid w:val="00667D06"/>
    <w:rsid w:val="00687FF0"/>
    <w:rsid w:val="006D13F9"/>
    <w:rsid w:val="00780377"/>
    <w:rsid w:val="00781BB2"/>
    <w:rsid w:val="00793654"/>
    <w:rsid w:val="007C00D0"/>
    <w:rsid w:val="007D1E53"/>
    <w:rsid w:val="007D7A82"/>
    <w:rsid w:val="007E373E"/>
    <w:rsid w:val="008338DB"/>
    <w:rsid w:val="00842E1E"/>
    <w:rsid w:val="008709C4"/>
    <w:rsid w:val="00871E1B"/>
    <w:rsid w:val="00876C7C"/>
    <w:rsid w:val="00894BE5"/>
    <w:rsid w:val="009045EE"/>
    <w:rsid w:val="0090799F"/>
    <w:rsid w:val="00907B2B"/>
    <w:rsid w:val="009806EB"/>
    <w:rsid w:val="00A01777"/>
    <w:rsid w:val="00A24DC8"/>
    <w:rsid w:val="00A438BA"/>
    <w:rsid w:val="00A57B86"/>
    <w:rsid w:val="00A96382"/>
    <w:rsid w:val="00AB41E6"/>
    <w:rsid w:val="00AD0425"/>
    <w:rsid w:val="00AE6FE3"/>
    <w:rsid w:val="00AF054A"/>
    <w:rsid w:val="00B67DAF"/>
    <w:rsid w:val="00BA3F96"/>
    <w:rsid w:val="00BB238E"/>
    <w:rsid w:val="00BF0BCE"/>
    <w:rsid w:val="00C224A8"/>
    <w:rsid w:val="00C32E50"/>
    <w:rsid w:val="00C350FA"/>
    <w:rsid w:val="00C62682"/>
    <w:rsid w:val="00CB0239"/>
    <w:rsid w:val="00D17291"/>
    <w:rsid w:val="00D418AE"/>
    <w:rsid w:val="00D8453D"/>
    <w:rsid w:val="00D90082"/>
    <w:rsid w:val="00D9441E"/>
    <w:rsid w:val="00E03E82"/>
    <w:rsid w:val="00E302ED"/>
    <w:rsid w:val="00E3210E"/>
    <w:rsid w:val="00E82F17"/>
    <w:rsid w:val="00E96699"/>
    <w:rsid w:val="00EC1E57"/>
    <w:rsid w:val="00F06F52"/>
    <w:rsid w:val="00F24309"/>
    <w:rsid w:val="00F328E0"/>
    <w:rsid w:val="00FA2EBA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55A8"/>
  <w15:chartTrackingRefBased/>
  <w15:docId w15:val="{EE81EE9D-1A01-48A3-88C7-942E83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7C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76C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C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M1">
    <w:name w:val="toc 1"/>
    <w:basedOn w:val="Normal"/>
    <w:autoRedefine/>
    <w:uiPriority w:val="39"/>
    <w:unhideWhenUsed/>
    <w:rsid w:val="00876C7C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6C7C"/>
  </w:style>
  <w:style w:type="paragraph" w:styleId="Paragraphedeliste">
    <w:name w:val="List Paragraph"/>
    <w:basedOn w:val="Normal"/>
    <w:uiPriority w:val="34"/>
    <w:qFormat/>
    <w:rsid w:val="00876C7C"/>
    <w:pPr>
      <w:ind w:left="720"/>
      <w:contextualSpacing/>
    </w:pPr>
  </w:style>
  <w:style w:type="paragraph" w:customStyle="1" w:styleId="xparagraph">
    <w:name w:val="x_paragraph"/>
    <w:basedOn w:val="Normal"/>
    <w:rsid w:val="004604C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20DA"/>
    <w:pPr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20DA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5B20DA"/>
    <w:pPr>
      <w:spacing w:after="100"/>
      <w:ind w:left="420"/>
    </w:pPr>
  </w:style>
  <w:style w:type="paragraph" w:styleId="NormalWeb">
    <w:name w:val="Normal (Web)"/>
    <w:basedOn w:val="Normal"/>
    <w:uiPriority w:val="99"/>
    <w:unhideWhenUsed/>
    <w:rsid w:val="003F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B67D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3D7061"/>
  </w:style>
  <w:style w:type="paragraph" w:styleId="Textebrut">
    <w:name w:val="Plain Text"/>
    <w:basedOn w:val="Normal"/>
    <w:link w:val="TextebrutCar"/>
    <w:uiPriority w:val="99"/>
    <w:semiHidden/>
    <w:unhideWhenUsed/>
    <w:rsid w:val="00286955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955"/>
    <w:rPr>
      <w:rFonts w:ascii="Calibri" w:hAnsi="Calibri"/>
      <w:szCs w:val="21"/>
    </w:rPr>
  </w:style>
  <w:style w:type="character" w:customStyle="1" w:styleId="xelementtoproof">
    <w:name w:val="x_elementtoproof"/>
    <w:basedOn w:val="Policepardfaut"/>
    <w:rsid w:val="0010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irmand@unade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.perrot@unadev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bainconau@unadev.com" TargetMode="External"/><Relationship Id="rId11" Type="http://schemas.openxmlformats.org/officeDocument/2006/relationships/hyperlink" Target="mailto:y.lecolvez@unade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poincot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duprat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D0B6-2CE7-447C-A458-1A73ACE6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20</cp:revision>
  <dcterms:created xsi:type="dcterms:W3CDTF">2023-02-07T10:01:00Z</dcterms:created>
  <dcterms:modified xsi:type="dcterms:W3CDTF">2023-02-09T13:50:00Z</dcterms:modified>
</cp:coreProperties>
</file>