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7E16" w14:textId="4C450F6E" w:rsidR="0082390C" w:rsidRPr="000A0292" w:rsidRDefault="00421166" w:rsidP="006772FE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0A0292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14:paraId="37A9F7C0" w14:textId="3A75F7CD" w:rsidR="00FD25E9" w:rsidRPr="000A0292" w:rsidRDefault="006A409D" w:rsidP="006772FE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0A0292">
        <w:rPr>
          <w:rFonts w:ascii="Arial Black" w:eastAsia="Times New Roman" w:hAnsi="Arial Black" w:cs="Calibri"/>
          <w:sz w:val="32"/>
          <w:szCs w:val="32"/>
          <w:lang w:eastAsia="fr-FR"/>
        </w:rPr>
        <w:t>Veuillez trouver ci-dessous</w:t>
      </w:r>
      <w:r w:rsidR="008126D2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le m</w:t>
      </w:r>
      <w:r w:rsidR="00FD25E9" w:rsidRPr="000A0292">
        <w:rPr>
          <w:rFonts w:ascii="Arial Black" w:eastAsia="Times New Roman" w:hAnsi="Arial Black" w:cs="Calibri"/>
          <w:sz w:val="32"/>
          <w:szCs w:val="32"/>
          <w:lang w:eastAsia="fr-FR"/>
        </w:rPr>
        <w:t>ensuel d’information du</w:t>
      </w:r>
      <w:r w:rsidR="0082390C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centre</w:t>
      </w:r>
      <w:r w:rsidR="00093989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régional Nouvelle Aquitaine </w:t>
      </w:r>
      <w:r w:rsidR="006D7A00" w:rsidRPr="000A0292">
        <w:rPr>
          <w:rFonts w:ascii="Arial Black" w:eastAsia="Times New Roman" w:hAnsi="Arial Black" w:cs="Calibri"/>
          <w:sz w:val="32"/>
          <w:szCs w:val="32"/>
          <w:lang w:eastAsia="fr-FR"/>
        </w:rPr>
        <w:t>–</w:t>
      </w:r>
      <w:r w:rsidR="00093989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Bordeaux</w:t>
      </w:r>
      <w:r w:rsidR="006D7A00" w:rsidRPr="000A0292">
        <w:rPr>
          <w:rFonts w:ascii="Arial Black" w:eastAsia="Times New Roman" w:hAnsi="Arial Black" w:cs="Calibri"/>
          <w:sz w:val="32"/>
          <w:szCs w:val="32"/>
          <w:lang w:eastAsia="fr-FR"/>
        </w:rPr>
        <w:t>,</w:t>
      </w:r>
      <w:r w:rsidR="0082390C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 w:rsidR="00FD25E9" w:rsidRPr="000A0292">
        <w:rPr>
          <w:rFonts w:ascii="Arial Black" w:eastAsia="Times New Roman" w:hAnsi="Arial Black" w:cs="Calibri"/>
          <w:sz w:val="32"/>
          <w:szCs w:val="32"/>
          <w:lang w:eastAsia="fr-FR"/>
        </w:rPr>
        <w:t>pour</w:t>
      </w:r>
      <w:r w:rsidR="0082390C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 w:rsidR="00ED6CE5" w:rsidRPr="000A0292">
        <w:rPr>
          <w:rFonts w:ascii="Arial Black" w:eastAsia="Times New Roman" w:hAnsi="Arial Black" w:cs="Calibri"/>
          <w:sz w:val="32"/>
          <w:szCs w:val="32"/>
          <w:lang w:eastAsia="fr-FR"/>
        </w:rPr>
        <w:t>octobre</w:t>
      </w:r>
      <w:r w:rsidR="0082390C" w:rsidRPr="000A0292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87743B" w:rsidRPr="000A0292">
        <w:rPr>
          <w:rFonts w:ascii="Arial Black" w:eastAsia="Times New Roman" w:hAnsi="Arial Black" w:cs="Calibri"/>
          <w:sz w:val="32"/>
          <w:szCs w:val="32"/>
          <w:lang w:eastAsia="fr-FR"/>
        </w:rPr>
        <w:t>2</w:t>
      </w:r>
      <w:r w:rsidR="00FD25E9" w:rsidRPr="000A0292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14:paraId="3E5D18B5" w14:textId="2625FE08" w:rsidR="00F04AD7" w:rsidRPr="000A0292" w:rsidRDefault="00F04AD7" w:rsidP="006772F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 xml:space="preserve">N’hésitez pas à vous rapprocher des membres de l’équipe pour proposer vos projets : </w:t>
      </w:r>
      <w:r w:rsidR="00553DA3" w:rsidRPr="000A0292">
        <w:rPr>
          <w:rFonts w:ascii="Arial Black" w:hAnsi="Arial Black"/>
          <w:sz w:val="32"/>
          <w:szCs w:val="32"/>
        </w:rPr>
        <w:t xml:space="preserve">chacun se fera </w:t>
      </w:r>
      <w:r w:rsidRPr="000A0292">
        <w:rPr>
          <w:rFonts w:ascii="Arial Black" w:hAnsi="Arial Black"/>
          <w:sz w:val="32"/>
          <w:szCs w:val="32"/>
        </w:rPr>
        <w:t xml:space="preserve">un plaisir de vous accompagner dans </w:t>
      </w:r>
      <w:r w:rsidR="00553DA3" w:rsidRPr="000A0292">
        <w:rPr>
          <w:rFonts w:ascii="Arial Black" w:hAnsi="Arial Black"/>
          <w:sz w:val="32"/>
          <w:szCs w:val="32"/>
        </w:rPr>
        <w:t xml:space="preserve">l’étude, </w:t>
      </w:r>
      <w:r w:rsidRPr="000A0292">
        <w:rPr>
          <w:rFonts w:ascii="Arial Black" w:hAnsi="Arial Black"/>
          <w:sz w:val="32"/>
          <w:szCs w:val="32"/>
        </w:rPr>
        <w:t>le montage et l’organisation de ceux-ci.</w:t>
      </w:r>
    </w:p>
    <w:p w14:paraId="41FB61BB" w14:textId="77777777" w:rsidR="00FC4502" w:rsidRPr="000A0292" w:rsidRDefault="00FC4502" w:rsidP="006772FE">
      <w:pPr>
        <w:spacing w:after="0" w:line="240" w:lineRule="auto"/>
        <w:jc w:val="center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0A0292">
        <w:rPr>
          <w:rFonts w:ascii="Arial Black" w:eastAsia="Times New Roman" w:hAnsi="Arial Black" w:cs="Calibri"/>
          <w:i/>
          <w:iCs/>
          <w:sz w:val="32"/>
          <w:szCs w:val="32"/>
          <w:u w:val="single"/>
          <w:lang w:eastAsia="fr-FR"/>
        </w:rPr>
        <w:t>SOMMAIRE</w:t>
      </w:r>
    </w:p>
    <w:p w14:paraId="63E11C05" w14:textId="77777777" w:rsidR="00FC4502" w:rsidRPr="000A0292" w:rsidRDefault="00FC4502" w:rsidP="006772FE">
      <w:pPr>
        <w:spacing w:after="0" w:line="240" w:lineRule="auto"/>
        <w:jc w:val="center"/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</w:pPr>
      <w:r w:rsidRPr="000A0292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(cliquer pour accéder à plus de contenu)</w:t>
      </w:r>
    </w:p>
    <w:bookmarkStart w:id="0" w:name="_Toc110003965" w:displacedByCustomXml="next"/>
    <w:bookmarkStart w:id="1" w:name="_Toc98145968" w:displacedByCustomXml="next"/>
    <w:bookmarkStart w:id="2" w:name="_Toc100326843" w:displacedByCustomXml="next"/>
    <w:bookmarkStart w:id="3" w:name="_Toc100587578" w:displacedByCustomXml="next"/>
    <w:bookmarkStart w:id="4" w:name="_Toc103156209" w:displacedByCustomXml="next"/>
    <w:bookmarkStart w:id="5" w:name="_Toc103265466" w:displacedByCustomXml="next"/>
    <w:bookmarkStart w:id="6" w:name="_Toc89871723" w:displacedByCustomXml="next"/>
    <w:bookmarkStart w:id="7" w:name="_Toc89871867" w:displacedByCustomXml="next"/>
    <w:bookmarkStart w:id="8" w:name="_Toc92793507" w:displacedByCustomXml="next"/>
    <w:bookmarkStart w:id="9" w:name="_Toc95402837" w:displacedByCustomXml="next"/>
    <w:bookmarkStart w:id="10" w:name="_Toc95481802" w:displacedByCustomXml="next"/>
    <w:bookmarkStart w:id="11" w:name="_Toc98145643" w:displacedByCustomXml="next"/>
    <w:bookmarkStart w:id="12" w:name="_Toc98145966" w:displacedByCustomXml="next"/>
    <w:bookmarkStart w:id="13" w:name="_Toc100326841" w:displacedByCustomXml="next"/>
    <w:bookmarkStart w:id="14" w:name="_Toc100587576" w:displacedByCustomXml="next"/>
    <w:bookmarkStart w:id="15" w:name="_Toc103156207" w:displacedByCustomXml="next"/>
    <w:bookmarkStart w:id="16" w:name="_Toc92793501" w:displacedByCustomXml="next"/>
    <w:bookmarkStart w:id="17" w:name="_Toc89871863" w:displacedByCustomXml="next"/>
    <w:bookmarkStart w:id="18" w:name="_Toc89871722" w:displacedByCustomXml="next"/>
    <w:bookmarkStart w:id="19" w:name="_Toc100587564" w:displacedByCustomXml="next"/>
    <w:bookmarkStart w:id="20" w:name="_Toc98145958" w:displacedByCustomXml="next"/>
    <w:bookmarkStart w:id="21" w:name="_Toc100326830" w:displacedByCustomXml="next"/>
    <w:bookmarkStart w:id="22" w:name="_Toc95402826" w:displacedByCustomXml="next"/>
    <w:bookmarkStart w:id="23" w:name="_Toc95481791" w:displacedByCustomXml="next"/>
    <w:bookmarkStart w:id="24" w:name="_Toc98145635" w:displacedByCustomXml="next"/>
    <w:bookmarkStart w:id="25" w:name="_Toc103156194" w:displacedByCustomXml="next"/>
    <w:sdt>
      <w:sdtPr>
        <w:id w:val="-1169101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1"/>
          <w:szCs w:val="21"/>
        </w:rPr>
      </w:sdtEndPr>
      <w:sdtContent>
        <w:p w14:paraId="15C2E8D5" w14:textId="71517E2A" w:rsidR="006553D9" w:rsidRPr="006553D9" w:rsidRDefault="006553D9" w:rsidP="006553D9">
          <w:pPr>
            <w:pStyle w:val="En-ttedetabledesmatires"/>
            <w:spacing w:before="0" w:after="0"/>
            <w:jc w:val="both"/>
            <w:rPr>
              <w:rFonts w:ascii="Arial Black" w:eastAsiaTheme="minorEastAsia" w:hAnsi="Arial Black" w:cstheme="minorBidi"/>
              <w:i/>
              <w:noProof/>
              <w:color w:val="auto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614417" w:history="1">
            <w:r w:rsidRPr="006553D9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PÔLE SOCIAL</w:t>
            </w:r>
          </w:hyperlink>
        </w:p>
        <w:p w14:paraId="30FB6522" w14:textId="37C3E5BE" w:rsidR="006553D9" w:rsidRPr="006553D9" w:rsidRDefault="006553D9" w:rsidP="006553D9">
          <w:pPr>
            <w:pStyle w:val="TM1"/>
            <w:rPr>
              <w:rFonts w:eastAsiaTheme="minorEastAsia" w:cstheme="minorBidi"/>
            </w:rPr>
          </w:pPr>
          <w:hyperlink w:anchor="_Toc113614419" w:history="1">
            <w:r w:rsidRPr="006553D9">
              <w:rPr>
                <w:rStyle w:val="Lienhypertexte"/>
              </w:rPr>
              <w:t>PÔLE SOCIO-CULTUREL</w:t>
            </w:r>
          </w:hyperlink>
        </w:p>
        <w:p w14:paraId="37638A9D" w14:textId="732ACEDA" w:rsidR="006553D9" w:rsidRPr="006553D9" w:rsidRDefault="006553D9" w:rsidP="006553D9">
          <w:pPr>
            <w:pStyle w:val="TM1"/>
            <w:rPr>
              <w:rFonts w:eastAsiaTheme="minorEastAsia" w:cstheme="minorBidi"/>
            </w:rPr>
          </w:pPr>
          <w:hyperlink w:anchor="_Toc113614420" w:history="1">
            <w:r w:rsidRPr="006553D9">
              <w:rPr>
                <w:rStyle w:val="Lienhypertexte"/>
              </w:rPr>
              <w:t>1) Activités ponctuelles proposées par Agnès GUIRM</w:t>
            </w:r>
            <w:r w:rsidRPr="006553D9">
              <w:rPr>
                <w:rStyle w:val="Lienhypertexte"/>
              </w:rPr>
              <w:t>A</w:t>
            </w:r>
            <w:r w:rsidRPr="006553D9">
              <w:rPr>
                <w:rStyle w:val="Lienhypertexte"/>
              </w:rPr>
              <w:t>ND</w:t>
            </w:r>
          </w:hyperlink>
        </w:p>
        <w:p w14:paraId="00C98AE5" w14:textId="4C4E673F" w:rsidR="006553D9" w:rsidRPr="006553D9" w:rsidRDefault="006553D9" w:rsidP="006553D9">
          <w:pPr>
            <w:pStyle w:val="TM2"/>
            <w:tabs>
              <w:tab w:val="right" w:leader="dot" w:pos="10456"/>
            </w:tabs>
            <w:spacing w:before="0" w:beforeAutospacing="0" w:after="0" w:afterAutospacing="0"/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13614421" w:history="1">
            <w:r w:rsidRPr="006553D9">
              <w:rPr>
                <w:rStyle w:val="Lienhypertexte"/>
                <w:rFonts w:ascii="Arial Black" w:eastAsiaTheme="majorEastAsia" w:hAnsi="Arial Black"/>
                <w:i/>
                <w:noProof/>
              </w:rPr>
              <w:t>2) Activités ponctuelles proposées par Ghislain VALLAT</w:t>
            </w:r>
          </w:hyperlink>
        </w:p>
        <w:p w14:paraId="179AD458" w14:textId="6AEB694E" w:rsidR="006553D9" w:rsidRPr="006553D9" w:rsidRDefault="006553D9" w:rsidP="006553D9">
          <w:pPr>
            <w:pStyle w:val="TM1"/>
            <w:rPr>
              <w:rFonts w:eastAsiaTheme="minorEastAsia" w:cstheme="minorBidi"/>
            </w:rPr>
          </w:pPr>
          <w:hyperlink w:anchor="_Toc113614431" w:history="1">
            <w:r w:rsidRPr="006553D9">
              <w:rPr>
                <w:rStyle w:val="Lienhypertexte"/>
              </w:rPr>
              <w:t>PÔLE SPORTIF</w:t>
            </w:r>
          </w:hyperlink>
        </w:p>
        <w:p w14:paraId="29D0F7A1" w14:textId="6433D815" w:rsidR="006553D9" w:rsidRPr="006553D9" w:rsidRDefault="006553D9" w:rsidP="006553D9">
          <w:pPr>
            <w:pStyle w:val="TM2"/>
            <w:tabs>
              <w:tab w:val="right" w:leader="dot" w:pos="10456"/>
            </w:tabs>
            <w:spacing w:before="0" w:beforeAutospacing="0" w:after="0" w:afterAutospacing="0"/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13614432" w:history="1">
            <w:r w:rsidRPr="006553D9">
              <w:rPr>
                <w:rStyle w:val="Lienhypertexte"/>
                <w:rFonts w:ascii="Arial Black" w:eastAsiaTheme="majorEastAsia" w:hAnsi="Arial Black"/>
                <w:i/>
                <w:noProof/>
              </w:rPr>
              <w:t>1) Activités ponctuelles proposées par Sophie DUPRAT</w:t>
            </w:r>
          </w:hyperlink>
        </w:p>
        <w:p w14:paraId="50B8B627" w14:textId="33F59C7C" w:rsidR="006553D9" w:rsidRPr="006553D9" w:rsidRDefault="006553D9" w:rsidP="006553D9">
          <w:pPr>
            <w:pStyle w:val="TM2"/>
            <w:tabs>
              <w:tab w:val="right" w:leader="dot" w:pos="10456"/>
            </w:tabs>
            <w:spacing w:before="0" w:beforeAutospacing="0" w:after="0" w:afterAutospacing="0"/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13614433" w:history="1">
            <w:r w:rsidRPr="006553D9">
              <w:rPr>
                <w:rStyle w:val="Lienhypertexte"/>
                <w:rFonts w:ascii="Arial Black" w:eastAsiaTheme="majorEastAsia" w:hAnsi="Arial Black"/>
                <w:i/>
                <w:noProof/>
              </w:rPr>
              <w:t>2) Activités ponctuelles proposées par Philippe POINCOT</w:t>
            </w:r>
          </w:hyperlink>
        </w:p>
        <w:p w14:paraId="3FF5D879" w14:textId="70810860" w:rsidR="006553D9" w:rsidRPr="006553D9" w:rsidRDefault="006553D9" w:rsidP="006553D9">
          <w:pPr>
            <w:pStyle w:val="TM2"/>
            <w:tabs>
              <w:tab w:val="right" w:leader="dot" w:pos="10456"/>
            </w:tabs>
            <w:spacing w:before="0" w:beforeAutospacing="0" w:after="0" w:afterAutospacing="0"/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13614436" w:history="1">
            <w:r w:rsidRPr="006553D9">
              <w:rPr>
                <w:rStyle w:val="Lienhypertexte"/>
                <w:rFonts w:ascii="Arial Black" w:eastAsiaTheme="majorEastAsia" w:hAnsi="Arial Black"/>
                <w:i/>
                <w:noProof/>
              </w:rPr>
              <w:t>3) Activité ponctuelle proposée par Yannick LE COLVEZ</w:t>
            </w:r>
          </w:hyperlink>
        </w:p>
        <w:p w14:paraId="6D0263BD" w14:textId="668C4F78" w:rsidR="006553D9" w:rsidRPr="006553D9" w:rsidRDefault="006553D9" w:rsidP="006553D9">
          <w:pPr>
            <w:pStyle w:val="TM2"/>
            <w:tabs>
              <w:tab w:val="right" w:leader="dot" w:pos="10456"/>
            </w:tabs>
            <w:spacing w:before="0" w:beforeAutospacing="0" w:after="0" w:afterAutospacing="0"/>
            <w:jc w:val="both"/>
            <w:rPr>
              <w:rFonts w:ascii="Arial Black" w:eastAsiaTheme="minorEastAsia" w:hAnsi="Arial Black"/>
              <w:i/>
              <w:noProof/>
            </w:rPr>
          </w:pPr>
          <w:hyperlink w:anchor="_Toc113614437" w:history="1">
            <w:r w:rsidRPr="006553D9">
              <w:rPr>
                <w:rStyle w:val="Lienhypertexte"/>
                <w:rFonts w:ascii="Arial Black" w:eastAsiaTheme="majorEastAsia" w:hAnsi="Arial Black"/>
                <w:i/>
                <w:noProof/>
              </w:rPr>
              <w:t>4) Activité ponctuelle proposée par Céline CHOULET</w:t>
            </w:r>
          </w:hyperlink>
          <w:hyperlink w:anchor="_Toc113614438" w:history="1"/>
        </w:p>
        <w:p w14:paraId="1FFB3185" w14:textId="1E29448C" w:rsidR="006553D9" w:rsidRDefault="006553D9">
          <w:r>
            <w:rPr>
              <w:b/>
              <w:bCs/>
            </w:rPr>
            <w:fldChar w:fldCharType="end"/>
          </w:r>
        </w:p>
      </w:sdtContent>
    </w:sdt>
    <w:p w14:paraId="7213A821" w14:textId="385A0990" w:rsidR="003A6B9A" w:rsidRPr="000A0292" w:rsidRDefault="003A6B9A" w:rsidP="006772FE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26" w:name="_Toc113613007"/>
      <w:bookmarkStart w:id="27" w:name="_Toc113614417"/>
      <w:bookmarkStart w:id="28" w:name="_GoBack"/>
      <w:bookmarkEnd w:id="28"/>
      <w:r w:rsidRPr="000A0292">
        <w:rPr>
          <w:rFonts w:ascii="Arial Black" w:hAnsi="Arial Black"/>
          <w:color w:val="auto"/>
          <w:sz w:val="32"/>
          <w:szCs w:val="32"/>
        </w:rPr>
        <w:t>PÔLE SOCIAL</w:t>
      </w:r>
      <w:bookmarkEnd w:id="0"/>
      <w:bookmarkEnd w:id="26"/>
      <w:bookmarkEnd w:id="27"/>
    </w:p>
    <w:p w14:paraId="7725FD56" w14:textId="7D5C1D95" w:rsidR="003A6B9A" w:rsidRPr="000A0292" w:rsidRDefault="003A6B9A" w:rsidP="006772FE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  <w:r w:rsidRPr="000A0292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8" w:history="1">
        <w:r w:rsidRPr="000A0292">
          <w:rPr>
            <w:rStyle w:val="Lienhypertexte"/>
            <w:rFonts w:ascii="Arial Black" w:hAnsi="Arial Black"/>
            <w:i/>
            <w:sz w:val="32"/>
            <w:szCs w:val="32"/>
          </w:rPr>
          <w:t>bordeaux@unadev.com</w:t>
        </w:r>
      </w:hyperlink>
      <w:r w:rsidR="00294D26" w:rsidRPr="000A0292">
        <w:rPr>
          <w:rStyle w:val="Lienhypertexte"/>
          <w:rFonts w:ascii="Arial Black" w:hAnsi="Arial Black"/>
          <w:i/>
          <w:sz w:val="32"/>
          <w:szCs w:val="32"/>
        </w:rPr>
        <w:t xml:space="preserve"> </w:t>
      </w:r>
      <w:r w:rsidRPr="000A0292">
        <w:rPr>
          <w:rFonts w:ascii="Arial Black" w:hAnsi="Arial Black" w:cs="Arial"/>
          <w:i/>
          <w:sz w:val="32"/>
          <w:szCs w:val="32"/>
        </w:rPr>
        <w:t xml:space="preserve">; </w:t>
      </w:r>
      <w:r w:rsidRPr="000A0292">
        <w:rPr>
          <w:rFonts w:ascii="Arial Black" w:hAnsi="Arial Black"/>
          <w:i/>
          <w:sz w:val="32"/>
          <w:szCs w:val="32"/>
        </w:rPr>
        <w:t xml:space="preserve"> 05 24 07 14 37.</w:t>
      </w:r>
    </w:p>
    <w:p w14:paraId="0774B61F" w14:textId="2623C9EF" w:rsidR="003A6B9A" w:rsidRPr="000A0292" w:rsidRDefault="003A6B9A" w:rsidP="006772FE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29" w:name="_Toc80000585"/>
      <w:bookmarkStart w:id="30" w:name="_Toc82598149"/>
      <w:bookmarkStart w:id="31" w:name="_Toc85096192"/>
      <w:bookmarkStart w:id="32" w:name="_Toc87947767"/>
      <w:bookmarkStart w:id="33" w:name="_Toc89871868"/>
      <w:bookmarkStart w:id="34" w:name="_Toc92793508"/>
      <w:bookmarkStart w:id="35" w:name="_Toc95402838"/>
      <w:bookmarkStart w:id="36" w:name="_Toc95481803"/>
      <w:bookmarkStart w:id="37" w:name="_Toc98145644"/>
      <w:bookmarkStart w:id="38" w:name="_Toc98145967"/>
      <w:bookmarkStart w:id="39" w:name="_Toc100326842"/>
      <w:bookmarkStart w:id="40" w:name="_Toc100587577"/>
      <w:bookmarkStart w:id="41" w:name="_Toc103156208"/>
      <w:bookmarkStart w:id="42" w:name="_Toc103265463"/>
      <w:bookmarkStart w:id="43" w:name="_Toc110003966"/>
      <w:bookmarkStart w:id="44" w:name="_Toc113613008"/>
      <w:bookmarkStart w:id="45" w:name="_Toc113614418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Accompagnement</w:t>
      </w:r>
      <w:r w:rsidR="004D320A">
        <w:rPr>
          <w:rStyle w:val="Titre3Car"/>
          <w:rFonts w:ascii="Arial Black" w:hAnsi="Arial Black"/>
          <w:color w:val="auto"/>
          <w:sz w:val="32"/>
          <w:szCs w:val="32"/>
        </w:rPr>
        <w:t>s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psychologique</w:t>
      </w:r>
      <w:r w:rsidR="004D320A">
        <w:rPr>
          <w:rStyle w:val="Titre3Car"/>
          <w:rFonts w:ascii="Arial Black" w:hAnsi="Arial Black"/>
          <w:color w:val="auto"/>
          <w:sz w:val="32"/>
          <w:szCs w:val="32"/>
        </w:rPr>
        <w:t>s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– vendredis </w:t>
      </w:r>
      <w:r w:rsidR="00ED6CE5" w:rsidRPr="000A0292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et </w:t>
      </w:r>
      <w:r w:rsidR="00ED6CE5" w:rsidRPr="000A0292">
        <w:rPr>
          <w:rStyle w:val="Titre3Car"/>
          <w:rFonts w:ascii="Arial Black" w:hAnsi="Arial Black"/>
          <w:color w:val="auto"/>
          <w:sz w:val="32"/>
          <w:szCs w:val="32"/>
        </w:rPr>
        <w:t>21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ED6CE5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entre 14h et 16h15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0A0292">
        <w:rPr>
          <w:rFonts w:ascii="Arial Black" w:hAnsi="Arial Black" w:cs="Arial"/>
          <w:sz w:val="32"/>
          <w:szCs w:val="32"/>
        </w:rPr>
        <w:t xml:space="preserve"> (en présentiel ou par téléphone). Séances de 45 minutes, sur rendez-vous. </w:t>
      </w:r>
    </w:p>
    <w:p w14:paraId="55169450" w14:textId="77777777" w:rsidR="003A6B9A" w:rsidRPr="000A0292" w:rsidRDefault="003A6B9A" w:rsidP="006772FE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</w:p>
    <w:p w14:paraId="67A0A483" w14:textId="77777777" w:rsidR="001A2CBB" w:rsidRPr="000A0292" w:rsidRDefault="006C7E31" w:rsidP="001A2CBB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46" w:name="_Toc110003967"/>
      <w:bookmarkStart w:id="47" w:name="_Toc113613009"/>
      <w:bookmarkStart w:id="48" w:name="_Toc113614419"/>
      <w:r w:rsidRPr="000A0292">
        <w:rPr>
          <w:rFonts w:ascii="Arial Black" w:hAnsi="Arial Black"/>
          <w:color w:val="auto"/>
          <w:sz w:val="32"/>
          <w:szCs w:val="32"/>
        </w:rPr>
        <w:t>PÔLE SOCIO-CULTUREL</w:t>
      </w:r>
      <w:bookmarkStart w:id="49" w:name="_Toc103265467"/>
      <w:bookmarkStart w:id="50" w:name="_Toc105772116"/>
      <w:bookmarkEnd w:id="5"/>
      <w:bookmarkEnd w:id="4"/>
      <w:bookmarkEnd w:id="3"/>
      <w:bookmarkEnd w:id="2"/>
      <w:bookmarkEnd w:id="1"/>
      <w:bookmarkEnd w:id="46"/>
      <w:bookmarkEnd w:id="47"/>
      <w:bookmarkEnd w:id="48"/>
    </w:p>
    <w:p w14:paraId="3C6D4056" w14:textId="0303536F" w:rsidR="00153F2B" w:rsidRPr="000A0292" w:rsidRDefault="001A2CBB" w:rsidP="001A2CBB">
      <w:pPr>
        <w:pStyle w:val="Titre1"/>
        <w:spacing w:before="0" w:after="0"/>
        <w:jc w:val="both"/>
        <w:rPr>
          <w:rFonts w:ascii="Arial Black" w:hAnsi="Arial Black"/>
          <w:color w:val="auto"/>
          <w:sz w:val="32"/>
          <w:szCs w:val="32"/>
        </w:rPr>
      </w:pPr>
      <w:bookmarkStart w:id="51" w:name="_Toc113613010"/>
      <w:bookmarkStart w:id="52" w:name="_Toc113614420"/>
      <w:r w:rsidRPr="006553D9">
        <w:rPr>
          <w:rStyle w:val="Titre2Car"/>
          <w:rFonts w:ascii="Arial Black" w:hAnsi="Arial Black"/>
          <w:color w:val="auto"/>
          <w:sz w:val="32"/>
          <w:szCs w:val="32"/>
        </w:rPr>
        <w:t xml:space="preserve">1) </w:t>
      </w:r>
      <w:r w:rsidR="00153F2B" w:rsidRPr="006553D9">
        <w:rPr>
          <w:rStyle w:val="Titre2Car"/>
          <w:rFonts w:ascii="Arial Black" w:hAnsi="Arial Black"/>
          <w:color w:val="auto"/>
          <w:sz w:val="32"/>
          <w:szCs w:val="32"/>
        </w:rPr>
        <w:t>Activités ponctuelles proposées sur le plateau du 2e étage par Agnès GUIRMAND</w:t>
      </w:r>
      <w:bookmarkEnd w:id="49"/>
      <w:bookmarkEnd w:id="50"/>
      <w:r w:rsidR="00153F2B" w:rsidRPr="006553D9">
        <w:rPr>
          <w:rFonts w:ascii="Arial Black" w:hAnsi="Arial Black"/>
          <w:i/>
          <w:color w:val="auto"/>
          <w:sz w:val="32"/>
          <w:szCs w:val="32"/>
        </w:rPr>
        <w:t xml:space="preserve"> - </w:t>
      </w:r>
      <w:r w:rsidR="00153F2B" w:rsidRPr="000A0292">
        <w:rPr>
          <w:rFonts w:ascii="Arial Black" w:hAnsi="Arial Black"/>
          <w:i/>
          <w:color w:val="auto"/>
          <w:sz w:val="32"/>
          <w:szCs w:val="32"/>
        </w:rPr>
        <w:t xml:space="preserve">Renseignements et inscriptions :  </w:t>
      </w:r>
      <w:hyperlink r:id="rId9" w:history="1">
        <w:r w:rsidR="00153F2B" w:rsidRPr="000A0292">
          <w:rPr>
            <w:rStyle w:val="Lienhypertexte"/>
            <w:rFonts w:ascii="Arial Black" w:eastAsia="Times New Roman" w:hAnsi="Arial Black" w:cs="Calibri"/>
            <w:i/>
            <w:color w:val="auto"/>
            <w:sz w:val="32"/>
            <w:szCs w:val="32"/>
            <w:lang w:eastAsia="fr-FR"/>
          </w:rPr>
          <w:t>a.guirmand@unadev.com</w:t>
        </w:r>
      </w:hyperlink>
      <w:r w:rsidR="00153F2B" w:rsidRPr="000A0292">
        <w:rPr>
          <w:rFonts w:ascii="Arial Black" w:eastAsia="Times New Roman" w:hAnsi="Arial Black" w:cs="Calibri"/>
          <w:i/>
          <w:color w:val="auto"/>
          <w:sz w:val="32"/>
          <w:szCs w:val="32"/>
          <w:lang w:eastAsia="fr-FR"/>
        </w:rPr>
        <w:t> , 06 77 39 64 79.</w:t>
      </w:r>
      <w:bookmarkEnd w:id="51"/>
      <w:bookmarkEnd w:id="52"/>
    </w:p>
    <w:p w14:paraId="4A25B7DA" w14:textId="15F46B06" w:rsidR="009F6380" w:rsidRPr="000A0292" w:rsidRDefault="004D320A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>
        <w:rPr>
          <w:rFonts w:ascii="Arial Black" w:hAnsi="Arial Black"/>
          <w:sz w:val="32"/>
          <w:szCs w:val="32"/>
        </w:rPr>
        <w:t>S</w:t>
      </w:r>
      <w:r w:rsidR="009F6380" w:rsidRPr="000A0292">
        <w:rPr>
          <w:rFonts w:ascii="Arial Black" w:hAnsi="Arial Black"/>
          <w:sz w:val="32"/>
          <w:szCs w:val="32"/>
        </w:rPr>
        <w:t>exo - mardi 4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9F6380" w:rsidRPr="000A0292">
        <w:rPr>
          <w:rFonts w:ascii="Arial Black" w:hAnsi="Arial Black"/>
          <w:sz w:val="32"/>
          <w:szCs w:val="32"/>
        </w:rPr>
        <w:t xml:space="preserve">, de 14h à 17h. Temps collectif puis temps individuel. </w:t>
      </w:r>
    </w:p>
    <w:p w14:paraId="5A576CB0" w14:textId="77777777" w:rsidR="009F6380" w:rsidRPr="000A0292" w:rsidRDefault="009F6380" w:rsidP="006772FE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14:paraId="517F2143" w14:textId="33E09AAB" w:rsidR="009F6380" w:rsidRPr="000A0292" w:rsidRDefault="00153F2B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Café papoté - mercredi 5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Pr="000A0292">
        <w:rPr>
          <w:rFonts w:ascii="Arial Black" w:hAnsi="Arial Black"/>
          <w:sz w:val="32"/>
          <w:szCs w:val="32"/>
        </w:rPr>
        <w:t>, de 14h à 16h, sur le thème de la solitude</w:t>
      </w:r>
      <w:r w:rsidR="00DF78C8" w:rsidRPr="000A0292">
        <w:rPr>
          <w:rFonts w:ascii="Arial Black" w:hAnsi="Arial Black"/>
          <w:sz w:val="32"/>
          <w:szCs w:val="32"/>
        </w:rPr>
        <w:t>.</w:t>
      </w:r>
    </w:p>
    <w:p w14:paraId="288C9308" w14:textId="1CB0B5F5" w:rsidR="009F6380" w:rsidRPr="000A0292" w:rsidRDefault="009F6380" w:rsidP="006772F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18F60D00" w14:textId="4E69F7D0" w:rsidR="00153F2B" w:rsidRPr="000A0292" w:rsidRDefault="009F6380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Folding a</w:t>
      </w:r>
      <w:r w:rsidR="00153F2B" w:rsidRPr="000A0292">
        <w:rPr>
          <w:rFonts w:ascii="Arial Black" w:hAnsi="Arial Black"/>
          <w:sz w:val="32"/>
          <w:szCs w:val="32"/>
        </w:rPr>
        <w:t xml:space="preserve">rt </w:t>
      </w:r>
      <w:r w:rsidRPr="000A0292">
        <w:rPr>
          <w:rFonts w:ascii="Arial Black" w:hAnsi="Arial Black"/>
          <w:sz w:val="32"/>
          <w:szCs w:val="32"/>
        </w:rPr>
        <w:t>- jeudi 6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Pr="000A0292">
        <w:rPr>
          <w:rFonts w:ascii="Arial Black" w:hAnsi="Arial Black"/>
          <w:sz w:val="32"/>
          <w:szCs w:val="32"/>
        </w:rPr>
        <w:t xml:space="preserve">, de 14h à 16h. L’une de nos bénéficiaires, Lydia, vous proposera une initiation à cet </w:t>
      </w:r>
      <w:r w:rsidR="00153F2B" w:rsidRPr="000A0292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lastRenderedPageBreak/>
        <w:t>art d</w:t>
      </w:r>
      <w:r w:rsidR="004D320A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>u</w:t>
      </w:r>
      <w:r w:rsidR="00153F2B" w:rsidRPr="000A0292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 xml:space="preserve"> </w:t>
      </w:r>
      <w:r w:rsidR="004D320A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>pliage d’</w:t>
      </w:r>
      <w:r w:rsidR="00153F2B" w:rsidRPr="000A0292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>objets en </w:t>
      </w:r>
      <w:r w:rsidR="00153F2B" w:rsidRPr="000A0292">
        <w:rPr>
          <w:rFonts w:ascii="Arial Black" w:hAnsi="Arial Black" w:cs="Calibri"/>
          <w:sz w:val="32"/>
          <w:szCs w:val="32"/>
          <w:shd w:val="clear" w:color="auto" w:fill="FFFFFF"/>
        </w:rPr>
        <w:t>papier</w:t>
      </w:r>
      <w:r w:rsidR="00DF78C8" w:rsidRPr="000A0292">
        <w:rPr>
          <w:rFonts w:ascii="Arial Black" w:hAnsi="Arial Black" w:cs="Calibri"/>
          <w:sz w:val="32"/>
          <w:szCs w:val="32"/>
          <w:shd w:val="clear" w:color="auto" w:fill="FFFFFF"/>
        </w:rPr>
        <w:t>,</w:t>
      </w:r>
      <w:r w:rsidRPr="000A0292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 xml:space="preserve"> pour créer des sujets </w:t>
      </w:r>
      <w:r w:rsidR="00153F2B" w:rsidRPr="000A0292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>bidi</w:t>
      </w:r>
      <w:r w:rsidR="00405B9C" w:rsidRPr="000A0292">
        <w:rPr>
          <w:rFonts w:ascii="Arial Black" w:hAnsi="Arial Black" w:cs="Calibri"/>
          <w:color w:val="1A1A1A"/>
          <w:sz w:val="32"/>
          <w:szCs w:val="32"/>
          <w:shd w:val="clear" w:color="auto" w:fill="FFFFFF"/>
        </w:rPr>
        <w:t>mensionnels et tridimensionnels.</w:t>
      </w:r>
    </w:p>
    <w:p w14:paraId="55F206F9" w14:textId="77777777" w:rsidR="00405B9C" w:rsidRPr="000A0292" w:rsidRDefault="00405B9C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25D7731" w14:textId="1ECE6F0F" w:rsidR="00153F2B" w:rsidRPr="000A0292" w:rsidRDefault="004D320A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</w:t>
      </w:r>
      <w:r w:rsidR="00153F2B" w:rsidRPr="000A0292">
        <w:rPr>
          <w:rFonts w:ascii="Arial Black" w:hAnsi="Arial Black"/>
          <w:sz w:val="32"/>
          <w:szCs w:val="32"/>
        </w:rPr>
        <w:t xml:space="preserve">ind </w:t>
      </w:r>
      <w:r w:rsidR="00405B9C" w:rsidRPr="000A0292">
        <w:rPr>
          <w:rFonts w:ascii="Arial Black" w:hAnsi="Arial Black"/>
          <w:sz w:val="32"/>
          <w:szCs w:val="32"/>
        </w:rPr>
        <w:t>set</w:t>
      </w:r>
      <w:r w:rsidR="00153F2B" w:rsidRPr="000A0292">
        <w:rPr>
          <w:rFonts w:ascii="Arial Black" w:hAnsi="Arial Black"/>
          <w:sz w:val="32"/>
          <w:szCs w:val="32"/>
        </w:rPr>
        <w:t xml:space="preserve"> </w:t>
      </w:r>
      <w:r w:rsidR="00405B9C" w:rsidRPr="000A0292">
        <w:rPr>
          <w:rFonts w:ascii="Arial Black" w:hAnsi="Arial Black"/>
          <w:sz w:val="32"/>
          <w:szCs w:val="32"/>
        </w:rPr>
        <w:t>- mardi 11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405B9C" w:rsidRPr="000A0292">
        <w:rPr>
          <w:rFonts w:ascii="Arial Black" w:hAnsi="Arial Black"/>
          <w:sz w:val="32"/>
          <w:szCs w:val="32"/>
        </w:rPr>
        <w:t>, de 14h à 17h. Temps collectif puis temps individuel.</w:t>
      </w:r>
    </w:p>
    <w:p w14:paraId="394D2790" w14:textId="77777777" w:rsidR="00405B9C" w:rsidRPr="000A0292" w:rsidRDefault="00405B9C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46B26380" w14:textId="591C3C6B" w:rsidR="00153F2B" w:rsidRPr="000A0292" w:rsidRDefault="00153F2B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Groupe de parole</w:t>
      </w:r>
      <w:r w:rsidR="00405B9C" w:rsidRPr="000A0292">
        <w:rPr>
          <w:rFonts w:ascii="Arial Black" w:hAnsi="Arial Black"/>
          <w:sz w:val="32"/>
          <w:szCs w:val="32"/>
        </w:rPr>
        <w:t xml:space="preserve"> - mercredi 12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405B9C" w:rsidRPr="000A0292">
        <w:rPr>
          <w:rFonts w:ascii="Arial Black" w:hAnsi="Arial Black"/>
          <w:sz w:val="32"/>
          <w:szCs w:val="32"/>
        </w:rPr>
        <w:t>, de 14h à 16h.</w:t>
      </w:r>
    </w:p>
    <w:p w14:paraId="55132679" w14:textId="77777777" w:rsidR="001A2CBB" w:rsidRPr="000A0292" w:rsidRDefault="001A2CBB" w:rsidP="001A2CBB">
      <w:pPr>
        <w:pStyle w:val="Paragraphedeliste"/>
        <w:rPr>
          <w:rFonts w:ascii="Arial Black" w:hAnsi="Arial Black"/>
          <w:sz w:val="32"/>
          <w:szCs w:val="32"/>
        </w:rPr>
      </w:pPr>
    </w:p>
    <w:p w14:paraId="5A4404F5" w14:textId="77777777" w:rsidR="001A2CBB" w:rsidRPr="000A0292" w:rsidRDefault="001A2CBB" w:rsidP="001A2CB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Trucs et astuces - jeudi 13 octobre, de 14h à 16h, sur le thème de l’installation et test des applications.</w:t>
      </w:r>
    </w:p>
    <w:p w14:paraId="2CAA340E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5DC440E6" w14:textId="2982E15F" w:rsidR="00BA4B6F" w:rsidRPr="000A0292" w:rsidRDefault="004D320A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>
        <w:rPr>
          <w:rFonts w:ascii="Arial Black" w:hAnsi="Arial Black"/>
          <w:sz w:val="32"/>
          <w:szCs w:val="32"/>
        </w:rPr>
        <w:t>S</w:t>
      </w:r>
      <w:r w:rsidR="00BA4B6F" w:rsidRPr="000A0292">
        <w:rPr>
          <w:rFonts w:ascii="Arial Black" w:hAnsi="Arial Black"/>
          <w:sz w:val="32"/>
          <w:szCs w:val="32"/>
        </w:rPr>
        <w:t>exo - mardi 18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BA4B6F" w:rsidRPr="000A0292">
        <w:rPr>
          <w:rFonts w:ascii="Arial Black" w:hAnsi="Arial Black"/>
          <w:sz w:val="32"/>
          <w:szCs w:val="32"/>
        </w:rPr>
        <w:t xml:space="preserve">, de 14h à 17h. Temps collectif puis temps individuel. </w:t>
      </w:r>
    </w:p>
    <w:p w14:paraId="6E4CCF32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74A9F43A" w14:textId="0FE2D09C" w:rsidR="00153F2B" w:rsidRPr="000A0292" w:rsidRDefault="00BA4B6F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Café p</w:t>
      </w:r>
      <w:r w:rsidR="00153F2B" w:rsidRPr="000A0292">
        <w:rPr>
          <w:rFonts w:ascii="Arial Black" w:hAnsi="Arial Black"/>
          <w:sz w:val="32"/>
          <w:szCs w:val="32"/>
        </w:rPr>
        <w:t>apoté</w:t>
      </w:r>
      <w:r w:rsidRPr="000A0292">
        <w:rPr>
          <w:rFonts w:ascii="Arial Black" w:hAnsi="Arial Black"/>
          <w:sz w:val="32"/>
          <w:szCs w:val="32"/>
        </w:rPr>
        <w:t xml:space="preserve"> - mercredi 19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Pr="000A0292">
        <w:rPr>
          <w:rFonts w:ascii="Arial Black" w:hAnsi="Arial Black"/>
          <w:sz w:val="32"/>
          <w:szCs w:val="32"/>
        </w:rPr>
        <w:t xml:space="preserve">, de </w:t>
      </w:r>
      <w:r w:rsidR="00153F2B" w:rsidRPr="000A0292">
        <w:rPr>
          <w:rFonts w:ascii="Arial Black" w:hAnsi="Arial Black"/>
          <w:sz w:val="32"/>
          <w:szCs w:val="32"/>
        </w:rPr>
        <w:t>14h</w:t>
      </w:r>
      <w:r w:rsidRPr="000A0292">
        <w:rPr>
          <w:rFonts w:ascii="Arial Black" w:hAnsi="Arial Black"/>
          <w:sz w:val="32"/>
          <w:szCs w:val="32"/>
        </w:rPr>
        <w:t xml:space="preserve"> à 16h, autour de v</w:t>
      </w:r>
      <w:r w:rsidR="00153F2B" w:rsidRPr="000A0292">
        <w:rPr>
          <w:rFonts w:ascii="Arial Black" w:hAnsi="Arial Black"/>
          <w:sz w:val="32"/>
          <w:szCs w:val="32"/>
        </w:rPr>
        <w:t xml:space="preserve">os </w:t>
      </w:r>
      <w:r w:rsidRPr="000A0292">
        <w:rPr>
          <w:rFonts w:ascii="Arial Black" w:hAnsi="Arial Black"/>
          <w:sz w:val="32"/>
          <w:szCs w:val="32"/>
        </w:rPr>
        <w:t>propositions d'ateliers.</w:t>
      </w:r>
    </w:p>
    <w:p w14:paraId="584BBB31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70B4EC1" w14:textId="6FEA8A8B" w:rsidR="00153F2B" w:rsidRPr="000A0292" w:rsidRDefault="00153F2B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 xml:space="preserve">Jeux collectifs </w:t>
      </w:r>
      <w:r w:rsidR="00BA4B6F" w:rsidRPr="000A0292">
        <w:rPr>
          <w:rFonts w:ascii="Arial Black" w:hAnsi="Arial Black"/>
          <w:sz w:val="32"/>
          <w:szCs w:val="32"/>
        </w:rPr>
        <w:t>- jeudi 20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BA4B6F" w:rsidRPr="000A0292">
        <w:rPr>
          <w:rFonts w:ascii="Arial Black" w:hAnsi="Arial Black"/>
          <w:sz w:val="32"/>
          <w:szCs w:val="32"/>
        </w:rPr>
        <w:t>, de 14h à 1</w:t>
      </w:r>
      <w:r w:rsidRPr="000A0292">
        <w:rPr>
          <w:rFonts w:ascii="Arial Black" w:hAnsi="Arial Black"/>
          <w:sz w:val="32"/>
          <w:szCs w:val="32"/>
        </w:rPr>
        <w:t>6h.</w:t>
      </w:r>
    </w:p>
    <w:p w14:paraId="08E0C79F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0E284C0" w14:textId="3C68E866" w:rsidR="00BA4B6F" w:rsidRPr="000A0292" w:rsidRDefault="004D320A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</w:t>
      </w:r>
      <w:r w:rsidR="00BA4B6F" w:rsidRPr="000A0292">
        <w:rPr>
          <w:rFonts w:ascii="Arial Black" w:hAnsi="Arial Black"/>
          <w:sz w:val="32"/>
          <w:szCs w:val="32"/>
        </w:rPr>
        <w:t>ind set - mardi 25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BA4B6F" w:rsidRPr="000A0292">
        <w:rPr>
          <w:rFonts w:ascii="Arial Black" w:hAnsi="Arial Black"/>
          <w:sz w:val="32"/>
          <w:szCs w:val="32"/>
        </w:rPr>
        <w:t>, de 14h à 17h. Temps collectif puis temps individuel.</w:t>
      </w:r>
    </w:p>
    <w:p w14:paraId="0C366F37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727520B" w14:textId="70C160B7" w:rsidR="00153F2B" w:rsidRPr="000A0292" w:rsidRDefault="00153F2B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Préparation et décoration pour Halloween</w:t>
      </w:r>
      <w:r w:rsidR="00BA4B6F" w:rsidRPr="000A0292">
        <w:rPr>
          <w:rFonts w:ascii="Arial Black" w:hAnsi="Arial Black"/>
          <w:sz w:val="32"/>
          <w:szCs w:val="32"/>
        </w:rPr>
        <w:t xml:space="preserve"> - mercredi 26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BA4B6F" w:rsidRPr="000A0292">
        <w:rPr>
          <w:rFonts w:ascii="Arial Black" w:hAnsi="Arial Black"/>
          <w:sz w:val="32"/>
          <w:szCs w:val="32"/>
        </w:rPr>
        <w:t>.</w:t>
      </w:r>
    </w:p>
    <w:p w14:paraId="25E0D63A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7A83348D" w14:textId="6502C25A" w:rsidR="00153F2B" w:rsidRPr="000A0292" w:rsidRDefault="00153F2B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 xml:space="preserve">Grand </w:t>
      </w:r>
      <w:r w:rsidR="00BA4B6F" w:rsidRPr="000A0292">
        <w:rPr>
          <w:rFonts w:ascii="Arial Black" w:hAnsi="Arial Black"/>
          <w:sz w:val="32"/>
          <w:szCs w:val="32"/>
        </w:rPr>
        <w:t>d</w:t>
      </w:r>
      <w:r w:rsidRPr="000A0292">
        <w:rPr>
          <w:rFonts w:ascii="Arial Black" w:hAnsi="Arial Black"/>
          <w:sz w:val="32"/>
          <w:szCs w:val="32"/>
        </w:rPr>
        <w:t xml:space="preserve">éjeuner </w:t>
      </w:r>
      <w:r w:rsidR="00BA4B6F" w:rsidRPr="000A0292">
        <w:rPr>
          <w:rFonts w:ascii="Arial Black" w:hAnsi="Arial Black"/>
          <w:sz w:val="32"/>
          <w:szCs w:val="32"/>
        </w:rPr>
        <w:t>d’</w:t>
      </w:r>
      <w:r w:rsidRPr="000A0292">
        <w:rPr>
          <w:rFonts w:ascii="Arial Black" w:hAnsi="Arial Black"/>
          <w:sz w:val="32"/>
          <w:szCs w:val="32"/>
        </w:rPr>
        <w:t xml:space="preserve">Halloween </w:t>
      </w:r>
      <w:r w:rsidR="00BA4B6F" w:rsidRPr="000A0292">
        <w:rPr>
          <w:rFonts w:ascii="Arial Black" w:hAnsi="Arial Black"/>
          <w:sz w:val="32"/>
          <w:szCs w:val="32"/>
        </w:rPr>
        <w:t>- jeudi 27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BA4B6F" w:rsidRPr="000A0292">
        <w:rPr>
          <w:rFonts w:ascii="Arial Black" w:hAnsi="Arial Black"/>
          <w:sz w:val="32"/>
          <w:szCs w:val="32"/>
        </w:rPr>
        <w:t>, de 12h à 14h.</w:t>
      </w:r>
    </w:p>
    <w:p w14:paraId="0E02E115" w14:textId="77777777" w:rsidR="00BA4B6F" w:rsidRPr="000A0292" w:rsidRDefault="00BA4B6F" w:rsidP="006772FE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0F23AD2A" w14:textId="73C97EB4" w:rsidR="00153F2B" w:rsidRPr="000A0292" w:rsidRDefault="00153F2B" w:rsidP="006772F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0A0292">
        <w:rPr>
          <w:rFonts w:ascii="Arial Black" w:hAnsi="Arial Black"/>
          <w:sz w:val="32"/>
          <w:szCs w:val="32"/>
        </w:rPr>
        <w:t xml:space="preserve"> </w:t>
      </w:r>
      <w:r w:rsidR="00BA4B6F" w:rsidRPr="000A0292">
        <w:rPr>
          <w:rFonts w:ascii="Arial Black" w:hAnsi="Arial Black"/>
          <w:sz w:val="32"/>
          <w:szCs w:val="32"/>
        </w:rPr>
        <w:t>Folding art - jeudi 27</w:t>
      </w:r>
      <w:r w:rsidR="00767784" w:rsidRPr="000A0292">
        <w:rPr>
          <w:rFonts w:ascii="Arial Black" w:hAnsi="Arial Black"/>
          <w:sz w:val="32"/>
          <w:szCs w:val="32"/>
        </w:rPr>
        <w:t xml:space="preserve"> octobre</w:t>
      </w:r>
      <w:r w:rsidR="00BA4B6F" w:rsidRPr="000A0292">
        <w:rPr>
          <w:rFonts w:ascii="Arial Black" w:hAnsi="Arial Black"/>
          <w:sz w:val="32"/>
          <w:szCs w:val="32"/>
        </w:rPr>
        <w:t xml:space="preserve">, de 14h à 16h. </w:t>
      </w:r>
    </w:p>
    <w:p w14:paraId="603AB5EF" w14:textId="77777777" w:rsidR="00DF78C8" w:rsidRPr="000A0292" w:rsidRDefault="00DF78C8" w:rsidP="006772FE">
      <w:pPr>
        <w:pStyle w:val="Paragraphedeliste"/>
        <w:spacing w:after="0" w:line="240" w:lineRule="auto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14:paraId="39BD73A2" w14:textId="205D343A" w:rsidR="006C7E31" w:rsidRPr="000A0292" w:rsidRDefault="00153F2B" w:rsidP="006772FE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53" w:name="_Toc103265477"/>
      <w:bookmarkStart w:id="54" w:name="_Toc110003968"/>
      <w:bookmarkStart w:id="55" w:name="_Toc113613011"/>
      <w:bookmarkStart w:id="56" w:name="_Toc80000388"/>
      <w:bookmarkStart w:id="57" w:name="_Toc89871725"/>
      <w:bookmarkStart w:id="58" w:name="_Toc89871870"/>
      <w:bookmarkStart w:id="59" w:name="_Toc92793510"/>
      <w:bookmarkStart w:id="60" w:name="_Toc82598154"/>
      <w:bookmarkStart w:id="61" w:name="_Toc85096194"/>
      <w:bookmarkStart w:id="62" w:name="_Toc87947774"/>
      <w:bookmarkStart w:id="63" w:name="_Toc95402840"/>
      <w:bookmarkStart w:id="64" w:name="_Toc95481805"/>
      <w:bookmarkStart w:id="65" w:name="_Toc98145653"/>
      <w:bookmarkStart w:id="66" w:name="_Toc98145977"/>
      <w:bookmarkStart w:id="67" w:name="_Toc100326844"/>
      <w:bookmarkStart w:id="68" w:name="_Toc100587579"/>
      <w:bookmarkStart w:id="69" w:name="_Toc103156210"/>
      <w:bookmarkStart w:id="70" w:name="_Toc113614421"/>
      <w:r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2) </w:t>
      </w:r>
      <w:r w:rsidR="00DA49EB" w:rsidRPr="000A0292">
        <w:rPr>
          <w:rStyle w:val="Titre2Car"/>
          <w:rFonts w:ascii="Arial Black" w:hAnsi="Arial Black"/>
          <w:color w:val="auto"/>
          <w:sz w:val="32"/>
          <w:szCs w:val="32"/>
        </w:rPr>
        <w:t>A</w:t>
      </w:r>
      <w:r w:rsidR="006C7E31" w:rsidRPr="000A0292">
        <w:rPr>
          <w:rStyle w:val="Titre2Car"/>
          <w:rFonts w:ascii="Arial Black" w:hAnsi="Arial Black"/>
          <w:color w:val="auto"/>
          <w:sz w:val="32"/>
          <w:szCs w:val="32"/>
        </w:rPr>
        <w:t>ctivités ponctuelles proposées par Ghislain VALLAT</w:t>
      </w:r>
      <w:bookmarkEnd w:id="53"/>
      <w:bookmarkEnd w:id="54"/>
      <w:bookmarkEnd w:id="55"/>
      <w:bookmarkEnd w:id="70"/>
      <w:r w:rsidR="00DA49EB" w:rsidRPr="000A0292">
        <w:rPr>
          <w:rFonts w:ascii="Arial Black" w:hAnsi="Arial Black"/>
          <w:i/>
          <w:sz w:val="32"/>
          <w:szCs w:val="32"/>
        </w:rPr>
        <w:t xml:space="preserve"> </w:t>
      </w:r>
      <w:r w:rsidR="006C7E31" w:rsidRPr="000A0292">
        <w:rPr>
          <w:rFonts w:ascii="Arial Black" w:hAnsi="Arial Black"/>
          <w:i/>
          <w:sz w:val="32"/>
          <w:szCs w:val="32"/>
        </w:rPr>
        <w:t xml:space="preserve">- Renseignements et inscriptions : 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6C7E31" w:rsidRPr="000A0292">
        <w:rPr>
          <w:rFonts w:ascii="Arial Black" w:hAnsi="Arial Black"/>
          <w:i/>
          <w:sz w:val="32"/>
          <w:szCs w:val="32"/>
        </w:rPr>
        <w:fldChar w:fldCharType="begin"/>
      </w:r>
      <w:r w:rsidR="006C7E31" w:rsidRPr="000A0292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="006C7E31" w:rsidRPr="000A0292">
        <w:rPr>
          <w:rFonts w:ascii="Arial Black" w:hAnsi="Arial Black"/>
          <w:i/>
          <w:sz w:val="32"/>
          <w:szCs w:val="32"/>
        </w:rPr>
        <w:fldChar w:fldCharType="separate"/>
      </w:r>
      <w:r w:rsidR="006C7E31" w:rsidRPr="000A0292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="006C7E31" w:rsidRPr="000A0292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="006C7E31" w:rsidRPr="000A0292">
        <w:rPr>
          <w:rFonts w:ascii="Arial Black" w:eastAsia="Times New Roman" w:hAnsi="Arial Black" w:cs="Calibri"/>
          <w:i/>
          <w:sz w:val="32"/>
          <w:szCs w:val="32"/>
          <w:lang w:eastAsia="fr-FR"/>
        </w:rPr>
        <w:t> , 06 14 29 48 14.</w:t>
      </w:r>
      <w:r w:rsidR="009050A8" w:rsidRPr="000A0292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</w:t>
      </w:r>
    </w:p>
    <w:p w14:paraId="00F07FD0" w14:textId="1AD62D8C" w:rsidR="00A50085" w:rsidRPr="000A0292" w:rsidRDefault="00A50085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71" w:name="_Toc110003969"/>
      <w:bookmarkStart w:id="72" w:name="_Toc113613012"/>
      <w:bookmarkStart w:id="73" w:name="_Toc113614422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Cours d’échecs – mercredi </w:t>
      </w:r>
      <w:r w:rsidR="00ED6CE5" w:rsidRPr="000A0292">
        <w:rPr>
          <w:rStyle w:val="Titre3Car"/>
          <w:rFonts w:ascii="Arial Black" w:hAnsi="Arial Black"/>
          <w:color w:val="auto"/>
          <w:sz w:val="32"/>
          <w:szCs w:val="32"/>
        </w:rPr>
        <w:t>5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ED6CE5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10h30 à 12h, à l’Echiquier Bordelais</w:t>
      </w:r>
      <w:bookmarkEnd w:id="71"/>
      <w:bookmarkEnd w:id="72"/>
      <w:bookmarkEnd w:id="73"/>
      <w:r w:rsidRPr="000A0292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3DDDA906" w14:textId="77777777" w:rsidR="00916FD8" w:rsidRPr="000A0292" w:rsidRDefault="00916FD8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1DE728F" w14:textId="2376412C" w:rsidR="00916FD8" w:rsidRPr="000A0292" w:rsidRDefault="00916FD8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74" w:name="_Toc80000589"/>
      <w:bookmarkStart w:id="75" w:name="_Toc82598152"/>
      <w:bookmarkStart w:id="76" w:name="_Toc85096190"/>
      <w:bookmarkStart w:id="77" w:name="_Toc89871880"/>
      <w:bookmarkStart w:id="78" w:name="_Toc92793521"/>
      <w:bookmarkStart w:id="79" w:name="_Toc95402853"/>
      <w:bookmarkStart w:id="80" w:name="_Toc95481818"/>
      <w:bookmarkStart w:id="81" w:name="_Toc98145662"/>
      <w:bookmarkStart w:id="82" w:name="_Toc98145986"/>
      <w:bookmarkStart w:id="83" w:name="_Toc100326854"/>
      <w:bookmarkStart w:id="84" w:name="_Toc100587589"/>
      <w:bookmarkStart w:id="85" w:name="_Toc103156222"/>
      <w:bookmarkStart w:id="86" w:name="_Toc103265483"/>
      <w:bookmarkStart w:id="87" w:name="_Toc110003970"/>
      <w:bookmarkStart w:id="88" w:name="_Toc113613013"/>
      <w:bookmarkStart w:id="89" w:name="_Toc87947768"/>
      <w:bookmarkStart w:id="90" w:name="_Toc113614423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jeudi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6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4D320A">
        <w:rPr>
          <w:rStyle w:val="Titre2Car"/>
          <w:rFonts w:ascii="Arial Black" w:hAnsi="Arial Black"/>
          <w:color w:val="auto"/>
          <w:sz w:val="32"/>
          <w:szCs w:val="32"/>
        </w:rPr>
        <w:t xml:space="preserve">, </w:t>
      </w:r>
      <w:r w:rsidR="004D320A">
        <w:rPr>
          <w:rStyle w:val="Titre3Car"/>
          <w:rFonts w:ascii="Arial Black" w:hAnsi="Arial Black"/>
          <w:color w:val="auto"/>
          <w:sz w:val="32"/>
          <w:szCs w:val="32"/>
        </w:rPr>
        <w:t>sur le thème du s</w:t>
      </w:r>
      <w:r w:rsidR="004D320A">
        <w:rPr>
          <w:rFonts w:ascii="Arial Black" w:hAnsi="Arial Black" w:cstheme="minorHAnsi"/>
          <w:sz w:val="32"/>
          <w:szCs w:val="32"/>
        </w:rPr>
        <w:t>oin des mains.</w:t>
      </w:r>
    </w:p>
    <w:p w14:paraId="7B63327F" w14:textId="77777777" w:rsidR="00916FD8" w:rsidRPr="000A0292" w:rsidRDefault="00916FD8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1CC90AC" w14:textId="2D0A0F0F" w:rsidR="00916FD8" w:rsidRPr="000A0292" w:rsidRDefault="00916FD8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91" w:name="_Toc82598153"/>
      <w:bookmarkStart w:id="92" w:name="_Toc85096191"/>
      <w:bookmarkStart w:id="93" w:name="_Toc87947769"/>
      <w:bookmarkStart w:id="94" w:name="_Toc89871882"/>
      <w:bookmarkStart w:id="95" w:name="_Toc92793522"/>
      <w:bookmarkStart w:id="96" w:name="_Toc95402854"/>
      <w:bookmarkStart w:id="97" w:name="_Toc95481819"/>
      <w:bookmarkStart w:id="98" w:name="_Toc98145663"/>
      <w:bookmarkStart w:id="99" w:name="_Toc98145987"/>
      <w:bookmarkStart w:id="100" w:name="_Toc100326855"/>
      <w:bookmarkStart w:id="101" w:name="_Toc100587590"/>
      <w:bookmarkStart w:id="102" w:name="_Toc103156223"/>
      <w:bookmarkStart w:id="103" w:name="_Toc103265484"/>
      <w:bookmarkStart w:id="104" w:name="_Toc110003971"/>
      <w:bookmarkStart w:id="105" w:name="_Toc113613014"/>
      <w:bookmarkStart w:id="106" w:name="_Toc113614424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14h à 16h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0A0292">
        <w:rPr>
          <w:rFonts w:ascii="Arial Black" w:hAnsi="Arial Black" w:cs="Arial"/>
          <w:sz w:val="32"/>
          <w:szCs w:val="32"/>
        </w:rPr>
        <w:t xml:space="preserve">.  </w:t>
      </w:r>
    </w:p>
    <w:p w14:paraId="2770EDFF" w14:textId="77777777" w:rsidR="009D3A1B" w:rsidRPr="000A0292" w:rsidRDefault="009D3A1B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21E47900" w14:textId="1012D386" w:rsidR="009D3A1B" w:rsidRPr="000A0292" w:rsidRDefault="009D3A1B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07" w:name="_Toc105772131"/>
      <w:bookmarkStart w:id="108" w:name="_Toc113613015"/>
      <w:bookmarkStart w:id="109" w:name="_Toc113614425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Bain de forêt – lundi 10 octobre, de 8h45 à 15h, à </w:t>
      </w:r>
      <w:bookmarkEnd w:id="107"/>
      <w:r w:rsidR="00893786" w:rsidRPr="000A0292">
        <w:rPr>
          <w:rStyle w:val="Titre3Car"/>
          <w:rFonts w:ascii="Arial Black" w:hAnsi="Arial Black"/>
          <w:color w:val="auto"/>
          <w:sz w:val="32"/>
          <w:szCs w:val="32"/>
        </w:rPr>
        <w:t>Blasimon</w:t>
      </w:r>
      <w:bookmarkEnd w:id="108"/>
      <w:bookmarkEnd w:id="109"/>
      <w:r w:rsidRPr="000A0292">
        <w:rPr>
          <w:rFonts w:ascii="Arial Black" w:hAnsi="Arial Black"/>
          <w:sz w:val="32"/>
          <w:szCs w:val="32"/>
        </w:rPr>
        <w:t xml:space="preserve">. En partenariat avec le Conseil Départemental de la Gironde, venez découvrir la sylvothérapie japonaise, pratique ancestrale, </w:t>
      </w:r>
      <w:r w:rsidRPr="000A0292">
        <w:rPr>
          <w:rFonts w:ascii="Arial Black" w:hAnsi="Arial Black" w:cs="Arial"/>
          <w:sz w:val="32"/>
          <w:szCs w:val="32"/>
          <w:shd w:val="clear" w:color="auto" w:fill="FEFEFE"/>
        </w:rPr>
        <w:t>dont la science prouve désormais les vertus pour notre santé. Un p</w:t>
      </w:r>
      <w:r w:rsidRPr="000A0292">
        <w:rPr>
          <w:rFonts w:ascii="Arial Black" w:hAnsi="Arial Black" w:cs="Arial"/>
          <w:sz w:val="32"/>
          <w:szCs w:val="32"/>
          <w:shd w:val="clear" w:color="auto" w:fill="FFFFFF"/>
        </w:rPr>
        <w:t xml:space="preserve">ique-nique (à prévoir par chacun) sera partagé à l’issue de cette </w:t>
      </w:r>
      <w:r w:rsidRPr="000A0292">
        <w:rPr>
          <w:rFonts w:ascii="Arial Black" w:hAnsi="Arial Black" w:cs="TimesNewRoman"/>
          <w:sz w:val="32"/>
          <w:szCs w:val="32"/>
        </w:rPr>
        <w:t>immersion</w:t>
      </w:r>
      <w:r w:rsidRPr="000A0292">
        <w:rPr>
          <w:rFonts w:ascii="Arial Black" w:hAnsi="Arial Black" w:cs="Arial"/>
          <w:sz w:val="32"/>
          <w:szCs w:val="32"/>
          <w:shd w:val="clear" w:color="auto" w:fill="FFFFFF"/>
        </w:rPr>
        <w:t xml:space="preserve">. </w:t>
      </w:r>
      <w:r w:rsidRPr="000A0292">
        <w:rPr>
          <w:rFonts w:ascii="Arial Black" w:hAnsi="Arial Black"/>
          <w:b/>
          <w:sz w:val="32"/>
          <w:szCs w:val="32"/>
        </w:rPr>
        <w:t xml:space="preserve">Trajets effectués en minibus. </w:t>
      </w:r>
    </w:p>
    <w:p w14:paraId="5502A7E0" w14:textId="77777777" w:rsidR="009D3A1B" w:rsidRPr="000A0292" w:rsidRDefault="009D3A1B" w:rsidP="006772FE">
      <w:pPr>
        <w:pStyle w:val="Default0"/>
        <w:ind w:left="720"/>
        <w:jc w:val="both"/>
        <w:rPr>
          <w:rStyle w:val="Titre3Car"/>
          <w:rFonts w:ascii="Arial Black" w:eastAsiaTheme="minorEastAsia" w:hAnsi="Arial Black" w:cs="Arial"/>
          <w:color w:val="000000"/>
          <w:sz w:val="32"/>
          <w:szCs w:val="32"/>
        </w:rPr>
      </w:pPr>
    </w:p>
    <w:p w14:paraId="0EE4610B" w14:textId="77777777" w:rsidR="00893786" w:rsidRPr="000A0292" w:rsidRDefault="00895C20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0" w:name="_Toc110003972"/>
      <w:bookmarkStart w:id="111" w:name="_Toc113613016"/>
      <w:bookmarkStart w:id="112" w:name="_Toc113614426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Cuisine – mardi 1</w:t>
      </w:r>
      <w:r w:rsidR="00893786" w:rsidRPr="000A0292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893786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de 10h à 13h, à la Maison de la Nutrition</w:t>
      </w:r>
      <w:bookmarkEnd w:id="110"/>
      <w:bookmarkEnd w:id="111"/>
      <w:bookmarkEnd w:id="112"/>
      <w:r w:rsidRPr="000A0292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  <w:bookmarkStart w:id="113" w:name="_Toc100326847"/>
      <w:bookmarkStart w:id="114" w:name="_Toc100587582"/>
    </w:p>
    <w:p w14:paraId="6A6B901A" w14:textId="77777777" w:rsidR="00893786" w:rsidRPr="000A0292" w:rsidRDefault="00893786" w:rsidP="006772FE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14:paraId="67B37D78" w14:textId="624EAE28" w:rsidR="00893786" w:rsidRPr="000A0292" w:rsidRDefault="00893786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5" w:name="_Toc113613017"/>
      <w:bookmarkStart w:id="116" w:name="_Toc113614427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Rencontre intergénérationnelle – mercredi 12 octobre, de 13h30 à 17h, au centre de loisirs Deyries Sablières</w:t>
      </w:r>
      <w:bookmarkEnd w:id="113"/>
      <w:bookmarkEnd w:id="114"/>
      <w:bookmarkEnd w:id="115"/>
      <w:bookmarkEnd w:id="116"/>
      <w:r w:rsidRPr="000A0292">
        <w:rPr>
          <w:rFonts w:ascii="Arial Black" w:hAnsi="Arial Black"/>
          <w:sz w:val="32"/>
          <w:szCs w:val="32"/>
        </w:rPr>
        <w:t xml:space="preserve">. Venez partager cette après-midi 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autour du jeu d’échecs,</w:t>
      </w:r>
      <w:r w:rsidRPr="000A0292">
        <w:rPr>
          <w:rFonts w:ascii="Arial Black" w:hAnsi="Arial Black"/>
          <w:sz w:val="32"/>
          <w:szCs w:val="32"/>
        </w:rPr>
        <w:t xml:space="preserve"> avec des enfants âgés de 6 à 11 ans. Trajets effectués en tramway et à pieds (titres de transports à prévoir par chacun).</w:t>
      </w:r>
    </w:p>
    <w:p w14:paraId="0EBD29A7" w14:textId="5E7AFD2B" w:rsidR="00A50085" w:rsidRPr="000A0292" w:rsidRDefault="00A50085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2F4F471E" w14:textId="255E128D" w:rsidR="00E91262" w:rsidRPr="000A0292" w:rsidRDefault="00E91262" w:rsidP="006772FE">
      <w:pPr>
        <w:pStyle w:val="Paragraphedeliste"/>
        <w:numPr>
          <w:ilvl w:val="0"/>
          <w:numId w:val="12"/>
        </w:numPr>
        <w:spacing w:after="0" w:line="240" w:lineRule="auto"/>
        <w:rPr>
          <w:rFonts w:ascii="Arial Black" w:hAnsi="Arial Black" w:cs="Arial"/>
          <w:sz w:val="32"/>
          <w:szCs w:val="32"/>
        </w:rPr>
      </w:pPr>
      <w:r w:rsidRPr="000A0292">
        <w:rPr>
          <w:rFonts w:ascii="Arial Black" w:hAnsi="Arial Black" w:cs="Arial"/>
          <w:sz w:val="32"/>
          <w:szCs w:val="32"/>
        </w:rPr>
        <w:t xml:space="preserve">Sortie sur </w:t>
      </w:r>
      <w:r w:rsidR="00272B25" w:rsidRPr="000A0292">
        <w:rPr>
          <w:rFonts w:ascii="Arial Black" w:hAnsi="Arial Black" w:cs="Arial"/>
          <w:sz w:val="32"/>
          <w:szCs w:val="32"/>
        </w:rPr>
        <w:t>l’</w:t>
      </w:r>
      <w:r w:rsidR="00635FA7" w:rsidRPr="000A0292">
        <w:rPr>
          <w:rFonts w:ascii="Arial Black" w:hAnsi="Arial Black" w:cs="Arial"/>
          <w:sz w:val="32"/>
          <w:szCs w:val="32"/>
        </w:rPr>
        <w:t>Î</w:t>
      </w:r>
      <w:r w:rsidR="00272B25" w:rsidRPr="000A0292">
        <w:rPr>
          <w:rFonts w:ascii="Arial Black" w:hAnsi="Arial Black" w:cs="Arial"/>
          <w:sz w:val="32"/>
          <w:szCs w:val="32"/>
        </w:rPr>
        <w:t>le d’Oléron</w:t>
      </w:r>
      <w:r w:rsidR="00635FA7" w:rsidRPr="000A0292">
        <w:rPr>
          <w:rFonts w:ascii="Arial Black" w:hAnsi="Arial Black" w:cs="Arial"/>
          <w:sz w:val="32"/>
          <w:szCs w:val="32"/>
        </w:rPr>
        <w:t xml:space="preserve"> – mardi 18 octobre, de 7h à 19h. Au programme de cette escapade en grand groupe :</w:t>
      </w:r>
    </w:p>
    <w:p w14:paraId="72DC0AAB" w14:textId="5FD18970" w:rsidR="00DD3386" w:rsidRPr="000A0292" w:rsidRDefault="00635FA7" w:rsidP="006772FE">
      <w:pPr>
        <w:pStyle w:val="Default0"/>
        <w:numPr>
          <w:ilvl w:val="1"/>
          <w:numId w:val="12"/>
        </w:numPr>
        <w:jc w:val="both"/>
        <w:rPr>
          <w:rFonts w:ascii="Arial Black" w:hAnsi="Arial Black" w:cstheme="minorHAnsi"/>
          <w:sz w:val="32"/>
          <w:szCs w:val="32"/>
        </w:rPr>
      </w:pPr>
      <w:r w:rsidRPr="000A0292">
        <w:rPr>
          <w:rFonts w:ascii="Arial Black" w:hAnsi="Arial Black" w:cstheme="minorHAnsi"/>
          <w:sz w:val="32"/>
          <w:szCs w:val="32"/>
        </w:rPr>
        <w:lastRenderedPageBreak/>
        <w:t xml:space="preserve">matin : </w:t>
      </w:r>
      <w:r w:rsidR="00DD3386" w:rsidRPr="000A0292">
        <w:rPr>
          <w:rFonts w:ascii="Arial Black" w:hAnsi="Arial Black" w:cstheme="minorHAnsi"/>
          <w:sz w:val="32"/>
          <w:szCs w:val="32"/>
        </w:rPr>
        <w:t>c</w:t>
      </w:r>
      <w:r w:rsidR="00DD3386" w:rsidRPr="000A0292">
        <w:rPr>
          <w:rFonts w:ascii="Arial Black" w:hAnsi="Arial Black"/>
          <w:b/>
          <w:bCs/>
          <w:sz w:val="32"/>
          <w:szCs w:val="32"/>
        </w:rPr>
        <w:t>onfortablement installés à bord du P’tit Train de Saint-Trojan</w:t>
      </w:r>
      <w:r w:rsidR="00DD3386" w:rsidRPr="000A0292">
        <w:rPr>
          <w:rFonts w:ascii="Arial Black" w:hAnsi="Arial Black"/>
          <w:sz w:val="32"/>
          <w:szCs w:val="32"/>
        </w:rPr>
        <w:t>, vous cheminerez sur une ligne de chemin de fer de 6 kilomètres. Vous traverserez la forêt domaniale qui longe la baie de Gatseau</w:t>
      </w:r>
      <w:r w:rsidR="00155995">
        <w:rPr>
          <w:rFonts w:ascii="Arial Black" w:hAnsi="Arial Black"/>
          <w:sz w:val="32"/>
          <w:szCs w:val="32"/>
        </w:rPr>
        <w:t>,</w:t>
      </w:r>
      <w:r w:rsidR="00DD3386" w:rsidRPr="000A0292">
        <w:rPr>
          <w:rFonts w:ascii="Arial Black" w:hAnsi="Arial Black"/>
          <w:sz w:val="32"/>
          <w:szCs w:val="32"/>
        </w:rPr>
        <w:t xml:space="preserve"> avant de déboucher sur les majestueuses dunes du littoral de la Côte Sauvage,</w:t>
      </w:r>
    </w:p>
    <w:p w14:paraId="6425E23F" w14:textId="0F9111EB" w:rsidR="00635FA7" w:rsidRPr="000A0292" w:rsidRDefault="00635FA7" w:rsidP="006772FE">
      <w:pPr>
        <w:pStyle w:val="Default0"/>
        <w:numPr>
          <w:ilvl w:val="1"/>
          <w:numId w:val="12"/>
        </w:numPr>
        <w:jc w:val="both"/>
        <w:rPr>
          <w:rFonts w:ascii="Arial Black" w:hAnsi="Arial Black" w:cstheme="minorHAnsi"/>
          <w:sz w:val="32"/>
          <w:szCs w:val="32"/>
        </w:rPr>
      </w:pPr>
      <w:r w:rsidRPr="000A0292">
        <w:rPr>
          <w:rFonts w:ascii="Arial Black" w:hAnsi="Arial Black" w:cstheme="minorHAnsi"/>
          <w:sz w:val="32"/>
          <w:szCs w:val="32"/>
        </w:rPr>
        <w:t>midi : partage d’un</w:t>
      </w:r>
      <w:r w:rsidR="00DD3386" w:rsidRPr="000A0292">
        <w:rPr>
          <w:rFonts w:ascii="Arial Black" w:hAnsi="Arial Black" w:cstheme="minorHAnsi"/>
          <w:sz w:val="32"/>
          <w:szCs w:val="32"/>
        </w:rPr>
        <w:t xml:space="preserve"> déjeuner dans un restaurant,</w:t>
      </w:r>
    </w:p>
    <w:p w14:paraId="4A0A72DD" w14:textId="4F8D5BA8" w:rsidR="00DD3386" w:rsidRPr="000A0292" w:rsidRDefault="00635FA7" w:rsidP="006772FE">
      <w:pPr>
        <w:pStyle w:val="Default0"/>
        <w:numPr>
          <w:ilvl w:val="1"/>
          <w:numId w:val="12"/>
        </w:numPr>
        <w:jc w:val="both"/>
        <w:rPr>
          <w:rFonts w:ascii="Arial Black" w:hAnsi="Arial Black" w:cstheme="minorHAnsi"/>
          <w:sz w:val="32"/>
          <w:szCs w:val="32"/>
        </w:rPr>
      </w:pPr>
      <w:r w:rsidRPr="000A0292">
        <w:rPr>
          <w:rFonts w:ascii="Arial Black" w:hAnsi="Arial Black" w:cstheme="minorHAnsi"/>
          <w:sz w:val="32"/>
          <w:szCs w:val="32"/>
        </w:rPr>
        <w:t xml:space="preserve">après-midi : </w:t>
      </w:r>
      <w:r w:rsidR="00DD3386" w:rsidRPr="000A0292">
        <w:rPr>
          <w:rFonts w:ascii="Arial Black" w:hAnsi="Arial Black" w:cstheme="minorHAnsi"/>
          <w:bCs/>
          <w:sz w:val="32"/>
          <w:szCs w:val="32"/>
        </w:rPr>
        <w:t xml:space="preserve">visite sensorielle et guidée du Port des Salines </w:t>
      </w:r>
      <w:r w:rsidR="00DD3386" w:rsidRPr="000A0292">
        <w:rPr>
          <w:rFonts w:ascii="Arial Black" w:hAnsi="Arial Black" w:cstheme="minorHAnsi"/>
          <w:sz w:val="32"/>
          <w:szCs w:val="32"/>
        </w:rPr>
        <w:t xml:space="preserve">au </w:t>
      </w:r>
      <w:r w:rsidR="00DD3386" w:rsidRPr="000A0292">
        <w:rPr>
          <w:rFonts w:ascii="Arial Black" w:hAnsi="Arial Black" w:cstheme="minorHAnsi"/>
          <w:bCs/>
          <w:sz w:val="32"/>
          <w:szCs w:val="32"/>
        </w:rPr>
        <w:t>Grand-Village-Plage</w:t>
      </w:r>
      <w:r w:rsidR="00DD3386" w:rsidRPr="000A0292">
        <w:rPr>
          <w:rFonts w:ascii="Arial Black" w:hAnsi="Arial Black" w:cstheme="minorHAnsi"/>
          <w:sz w:val="32"/>
          <w:szCs w:val="32"/>
        </w:rPr>
        <w:t>, laquelle vous permettra de découvrir le fonctionnement d’un marais salant, d’apprendre les gestes ancestraux du saunier et de déguster cet or blanc.</w:t>
      </w:r>
    </w:p>
    <w:p w14:paraId="0C05B35F" w14:textId="09829D5F" w:rsidR="00B63E3F" w:rsidRPr="000A0292" w:rsidRDefault="00B63E3F" w:rsidP="006772FE">
      <w:pPr>
        <w:pStyle w:val="Default0"/>
        <w:ind w:left="708"/>
        <w:jc w:val="both"/>
        <w:rPr>
          <w:rFonts w:ascii="Arial Black" w:hAnsi="Arial Black" w:cstheme="minorHAnsi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Trajets effectués en car de tourisme. Participation financière de 30€.</w:t>
      </w:r>
    </w:p>
    <w:p w14:paraId="2946DA4D" w14:textId="77777777" w:rsidR="00E91262" w:rsidRPr="000A0292" w:rsidRDefault="00E91262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C7CE1BD" w14:textId="03BAD6ED" w:rsidR="00A50085" w:rsidRPr="000A0292" w:rsidRDefault="00A50085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7" w:name="_Toc110003973"/>
      <w:bookmarkStart w:id="118" w:name="_Toc113613018"/>
      <w:bookmarkStart w:id="119" w:name="_Toc113614428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19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10h30 à 12h, à l’Echiquier Bordelais</w:t>
      </w:r>
      <w:bookmarkEnd w:id="117"/>
      <w:bookmarkEnd w:id="118"/>
      <w:bookmarkEnd w:id="119"/>
      <w:r w:rsidRPr="000A0292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4A3C437E" w14:textId="77777777" w:rsidR="00916FD8" w:rsidRPr="000A0292" w:rsidRDefault="00916FD8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458C02F5" w14:textId="5075083D" w:rsidR="00916FD8" w:rsidRPr="000A0292" w:rsidRDefault="00916FD8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20" w:name="_Toc110003974"/>
      <w:bookmarkStart w:id="121" w:name="_Toc113613019"/>
      <w:bookmarkStart w:id="122" w:name="_Toc113614429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jeudi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20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20"/>
      <w:bookmarkEnd w:id="121"/>
      <w:r w:rsidR="004D320A">
        <w:rPr>
          <w:rStyle w:val="Titre3Car"/>
          <w:rFonts w:ascii="Arial Black" w:hAnsi="Arial Black"/>
          <w:color w:val="auto"/>
          <w:sz w:val="32"/>
          <w:szCs w:val="32"/>
        </w:rPr>
        <w:t>, sur le thème d’Octobre Rose.</w:t>
      </w:r>
      <w:bookmarkEnd w:id="122"/>
    </w:p>
    <w:p w14:paraId="2E83B838" w14:textId="77777777" w:rsidR="00895C20" w:rsidRPr="000A0292" w:rsidRDefault="00895C20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37FAFAAC" w14:textId="55112291" w:rsidR="00895C20" w:rsidRPr="000A0292" w:rsidRDefault="00895C20" w:rsidP="006772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23" w:name="_Toc110003975"/>
      <w:bookmarkStart w:id="124" w:name="_Toc113613020"/>
      <w:bookmarkStart w:id="125" w:name="_Toc113614430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Lecture philosophique – vendredi 2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9D3A1B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14h à 16h</w:t>
      </w:r>
      <w:bookmarkEnd w:id="123"/>
      <w:bookmarkEnd w:id="124"/>
      <w:bookmarkEnd w:id="125"/>
      <w:r w:rsidRPr="000A0292">
        <w:rPr>
          <w:rFonts w:ascii="Arial Black" w:hAnsi="Arial Black" w:cs="Arial"/>
          <w:sz w:val="32"/>
          <w:szCs w:val="32"/>
        </w:rPr>
        <w:t xml:space="preserve">.  </w:t>
      </w:r>
    </w:p>
    <w:p w14:paraId="4DD17B35" w14:textId="77777777" w:rsidR="0016731A" w:rsidRPr="000A0292" w:rsidRDefault="0016731A" w:rsidP="006772FE">
      <w:pPr>
        <w:pStyle w:val="NormalWeb"/>
        <w:spacing w:before="0" w:beforeAutospacing="0" w:after="0" w:afterAutospacing="0"/>
        <w:ind w:left="720"/>
        <w:jc w:val="both"/>
        <w:rPr>
          <w:rFonts w:ascii="Arial Black" w:hAnsi="Arial Black"/>
          <w:sz w:val="32"/>
          <w:szCs w:val="32"/>
        </w:rPr>
      </w:pPr>
    </w:p>
    <w:p w14:paraId="35FE0670" w14:textId="333D40D1" w:rsidR="009B10FD" w:rsidRPr="000A0292" w:rsidRDefault="0001611A" w:rsidP="006772FE">
      <w:pPr>
        <w:pStyle w:val="Titre1"/>
        <w:shd w:val="clear" w:color="auto" w:fill="FFFFFF"/>
        <w:spacing w:before="0" w:after="0"/>
        <w:jc w:val="both"/>
        <w:rPr>
          <w:rFonts w:ascii="Arial Black" w:hAnsi="Arial Black"/>
          <w:color w:val="auto"/>
          <w:sz w:val="32"/>
          <w:szCs w:val="32"/>
        </w:rPr>
      </w:pPr>
      <w:bookmarkStart w:id="126" w:name="_Toc103265491"/>
      <w:bookmarkStart w:id="127" w:name="_Toc110003976"/>
      <w:bookmarkStart w:id="128" w:name="_Toc113613021"/>
      <w:bookmarkStart w:id="129" w:name="_Toc113614431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r w:rsidRPr="000A0292">
        <w:rPr>
          <w:rFonts w:ascii="Arial Black" w:hAnsi="Arial Black"/>
          <w:color w:val="auto"/>
          <w:sz w:val="32"/>
          <w:szCs w:val="32"/>
        </w:rPr>
        <w:t>PÔLE SPORTIF</w:t>
      </w:r>
      <w:bookmarkStart w:id="130" w:name="_Toc92793502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26"/>
      <w:bookmarkEnd w:id="127"/>
      <w:bookmarkEnd w:id="128"/>
      <w:bookmarkEnd w:id="129"/>
    </w:p>
    <w:p w14:paraId="4F422725" w14:textId="38973344" w:rsidR="00523409" w:rsidRPr="000A0292" w:rsidRDefault="003B25AF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0A0292">
        <w:rPr>
          <w:rFonts w:ascii="Arial Black" w:hAnsi="Arial Black"/>
          <w:i/>
          <w:sz w:val="32"/>
          <w:szCs w:val="32"/>
        </w:rPr>
        <w:t>Toute demande d’</w:t>
      </w:r>
      <w:r w:rsidR="00523409" w:rsidRPr="000A0292">
        <w:rPr>
          <w:rFonts w:ascii="Arial Black" w:hAnsi="Arial Black"/>
          <w:i/>
          <w:sz w:val="32"/>
          <w:szCs w:val="32"/>
        </w:rPr>
        <w:t xml:space="preserve">inscription à ces activités nécessite d’être préalablement inscrit au </w:t>
      </w:r>
      <w:r w:rsidRPr="000A0292">
        <w:rPr>
          <w:rFonts w:ascii="Arial Black" w:hAnsi="Arial Black"/>
          <w:i/>
          <w:sz w:val="32"/>
          <w:szCs w:val="32"/>
        </w:rPr>
        <w:t>pôle sportif</w:t>
      </w:r>
      <w:r w:rsidR="00523409" w:rsidRPr="000A0292">
        <w:rPr>
          <w:rFonts w:ascii="Arial Black" w:hAnsi="Arial Black"/>
          <w:i/>
          <w:sz w:val="32"/>
          <w:szCs w:val="32"/>
        </w:rPr>
        <w:t xml:space="preserve">. </w:t>
      </w:r>
      <w:r w:rsidRPr="000A0292">
        <w:rPr>
          <w:rFonts w:ascii="Arial Black" w:hAnsi="Arial Black"/>
          <w:i/>
          <w:sz w:val="32"/>
          <w:szCs w:val="32"/>
        </w:rPr>
        <w:t xml:space="preserve">Pour certaines (canoë, wakeboard, randonnée, voile…), la fourniture d’un </w:t>
      </w:r>
      <w:r w:rsidR="00561096" w:rsidRPr="000A0292">
        <w:rPr>
          <w:rFonts w:ascii="Arial Black" w:hAnsi="Arial Black"/>
          <w:i/>
          <w:sz w:val="32"/>
          <w:szCs w:val="32"/>
        </w:rPr>
        <w:t xml:space="preserve">nouveau </w:t>
      </w:r>
      <w:r w:rsidRPr="000A0292">
        <w:rPr>
          <w:rFonts w:ascii="Arial Black" w:hAnsi="Arial Black"/>
          <w:i/>
          <w:sz w:val="32"/>
          <w:szCs w:val="32"/>
        </w:rPr>
        <w:t xml:space="preserve">certificat médical </w:t>
      </w:r>
      <w:r w:rsidR="00561096" w:rsidRPr="000A0292">
        <w:rPr>
          <w:rFonts w:ascii="Arial Black" w:hAnsi="Arial Black"/>
          <w:i/>
          <w:sz w:val="32"/>
          <w:szCs w:val="32"/>
        </w:rPr>
        <w:t>sera indispensable si leurs</w:t>
      </w:r>
      <w:r w:rsidRPr="000A0292">
        <w:rPr>
          <w:rFonts w:ascii="Arial Black" w:hAnsi="Arial Black"/>
          <w:i/>
          <w:sz w:val="32"/>
          <w:szCs w:val="32"/>
        </w:rPr>
        <w:t xml:space="preserve"> pratiques </w:t>
      </w:r>
      <w:r w:rsidR="00561096" w:rsidRPr="000A0292">
        <w:rPr>
          <w:rFonts w:ascii="Arial Black" w:hAnsi="Arial Black"/>
          <w:i/>
          <w:sz w:val="32"/>
          <w:szCs w:val="32"/>
        </w:rPr>
        <w:t>ne sont</w:t>
      </w:r>
      <w:r w:rsidRPr="000A0292">
        <w:rPr>
          <w:rFonts w:ascii="Arial Black" w:hAnsi="Arial Black"/>
          <w:i/>
          <w:sz w:val="32"/>
          <w:szCs w:val="32"/>
        </w:rPr>
        <w:t xml:space="preserve"> pas </w:t>
      </w:r>
      <w:r w:rsidR="00523409" w:rsidRPr="000A0292">
        <w:rPr>
          <w:rFonts w:ascii="Arial Black" w:hAnsi="Arial Black"/>
          <w:i/>
          <w:sz w:val="32"/>
          <w:szCs w:val="32"/>
        </w:rPr>
        <w:t xml:space="preserve">mentionnées </w:t>
      </w:r>
      <w:r w:rsidRPr="000A0292">
        <w:rPr>
          <w:rFonts w:ascii="Arial Black" w:hAnsi="Arial Black"/>
          <w:i/>
          <w:sz w:val="32"/>
          <w:szCs w:val="32"/>
        </w:rPr>
        <w:t>sur le document initial.</w:t>
      </w:r>
    </w:p>
    <w:p w14:paraId="548FC5C5" w14:textId="77777777" w:rsidR="00002B3E" w:rsidRPr="000A0292" w:rsidRDefault="00002B3E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14:paraId="3455263D" w14:textId="15D9787D" w:rsidR="00362A0C" w:rsidRPr="000A0292" w:rsidRDefault="00002B3E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31" w:name="_Toc103265492"/>
      <w:bookmarkStart w:id="132" w:name="_Toc110003977"/>
      <w:bookmarkStart w:id="133" w:name="_Toc113613022"/>
      <w:bookmarkStart w:id="134" w:name="_Toc113614432"/>
      <w:r w:rsidRPr="000A0292">
        <w:rPr>
          <w:rStyle w:val="Titre2Car"/>
          <w:rFonts w:ascii="Arial Black" w:hAnsi="Arial Black"/>
          <w:color w:val="auto"/>
          <w:sz w:val="32"/>
          <w:szCs w:val="32"/>
        </w:rPr>
        <w:lastRenderedPageBreak/>
        <w:t xml:space="preserve">1) </w:t>
      </w:r>
      <w:r w:rsidR="00362A0C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Activités </w:t>
      </w:r>
      <w:r w:rsidR="00792BBB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ponctuelles </w:t>
      </w:r>
      <w:r w:rsidR="00362A0C" w:rsidRPr="000A0292">
        <w:rPr>
          <w:rStyle w:val="Titre2Car"/>
          <w:rFonts w:ascii="Arial Black" w:hAnsi="Arial Black"/>
          <w:color w:val="auto"/>
          <w:sz w:val="32"/>
          <w:szCs w:val="32"/>
        </w:rPr>
        <w:t>proposées par Sophie DUPRAT</w:t>
      </w:r>
      <w:bookmarkEnd w:id="131"/>
      <w:bookmarkEnd w:id="132"/>
      <w:bookmarkEnd w:id="133"/>
      <w:bookmarkEnd w:id="134"/>
      <w:r w:rsidR="00362A0C" w:rsidRPr="000A0292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0" w:history="1">
        <w:r w:rsidR="003948BD" w:rsidRPr="000A0292">
          <w:rPr>
            <w:rStyle w:val="Lienhypertexte"/>
            <w:rFonts w:ascii="Arial Black" w:hAnsi="Arial Black"/>
            <w:i/>
            <w:sz w:val="32"/>
            <w:szCs w:val="32"/>
          </w:rPr>
          <w:t>s.duprat@unadev.com</w:t>
        </w:r>
      </w:hyperlink>
      <w:r w:rsidR="003948BD" w:rsidRPr="000A0292">
        <w:rPr>
          <w:rFonts w:ascii="Arial Black" w:hAnsi="Arial Black"/>
          <w:i/>
          <w:sz w:val="32"/>
          <w:szCs w:val="32"/>
        </w:rPr>
        <w:t xml:space="preserve"> ; </w:t>
      </w:r>
      <w:r w:rsidR="00362A0C" w:rsidRPr="000A0292">
        <w:rPr>
          <w:rFonts w:ascii="Arial Black" w:hAnsi="Arial Black"/>
          <w:i/>
          <w:sz w:val="32"/>
          <w:szCs w:val="32"/>
        </w:rPr>
        <w:t>06 14 29 09 80.</w:t>
      </w:r>
    </w:p>
    <w:p w14:paraId="62155064" w14:textId="049264FC" w:rsidR="00B41056" w:rsidRPr="000A0292" w:rsidRDefault="00757119" w:rsidP="006772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 xml:space="preserve">Surf - </w:t>
      </w:r>
      <w:r w:rsidRPr="000A0292">
        <w:rPr>
          <w:rFonts w:ascii="Arial Black" w:hAnsi="Arial Black"/>
          <w:b/>
          <w:sz w:val="32"/>
          <w:szCs w:val="32"/>
        </w:rPr>
        <w:t xml:space="preserve">dimanche 2 octobre, </w:t>
      </w:r>
      <w:r w:rsidRPr="000A0292">
        <w:rPr>
          <w:rFonts w:ascii="Arial Black" w:hAnsi="Arial Black"/>
          <w:sz w:val="32"/>
          <w:szCs w:val="32"/>
        </w:rPr>
        <w:t>de 8h à 18h, à Lacanau Océan</w:t>
      </w:r>
      <w:r w:rsidRPr="000A0292">
        <w:rPr>
          <w:rFonts w:ascii="Arial Black" w:hAnsi="Arial Black"/>
          <w:b/>
          <w:sz w:val="32"/>
          <w:szCs w:val="32"/>
        </w:rPr>
        <w:t xml:space="preserve"> (</w:t>
      </w:r>
      <w:r w:rsidRPr="000A0292">
        <w:rPr>
          <w:rFonts w:ascii="Arial Black" w:hAnsi="Arial Black"/>
          <w:sz w:val="32"/>
          <w:szCs w:val="32"/>
        </w:rPr>
        <w:t>4 places). Activité organisée en direction de bénéficiaires novices, en partenariat avec See Surf.</w:t>
      </w:r>
    </w:p>
    <w:p w14:paraId="7B11B7C0" w14:textId="103E5774" w:rsidR="00767784" w:rsidRPr="000A0292" w:rsidRDefault="00767784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14:paraId="1B99F7DE" w14:textId="403240FA" w:rsidR="00767784" w:rsidRPr="000A0292" w:rsidRDefault="00767784" w:rsidP="006772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>Marche de la diversité - v</w:t>
      </w:r>
      <w:r w:rsidRPr="000A0292">
        <w:rPr>
          <w:rFonts w:ascii="Arial Black" w:hAnsi="Arial Black"/>
          <w:b/>
          <w:sz w:val="32"/>
          <w:szCs w:val="32"/>
        </w:rPr>
        <w:t>endredi 14</w:t>
      </w:r>
      <w:r w:rsidRPr="000A0292">
        <w:rPr>
          <w:rFonts w:ascii="Arial Black" w:hAnsi="Arial Black"/>
          <w:sz w:val="32"/>
          <w:szCs w:val="32"/>
        </w:rPr>
        <w:t xml:space="preserve"> octobre</w:t>
      </w:r>
      <w:r w:rsidRPr="000A0292">
        <w:rPr>
          <w:rFonts w:ascii="Arial Black" w:hAnsi="Arial Black"/>
          <w:b/>
          <w:sz w:val="32"/>
          <w:szCs w:val="32"/>
        </w:rPr>
        <w:t xml:space="preserve">, de </w:t>
      </w:r>
      <w:r w:rsidRPr="000A0292">
        <w:rPr>
          <w:rFonts w:ascii="Arial Black" w:hAnsi="Arial Black"/>
          <w:sz w:val="32"/>
          <w:szCs w:val="32"/>
        </w:rPr>
        <w:t>13h à 17h, au Parc Bordelais. Parcours de 4 ou 8 km.</w:t>
      </w:r>
    </w:p>
    <w:p w14:paraId="1416B9B8" w14:textId="6A35576C" w:rsidR="00767784" w:rsidRPr="000A0292" w:rsidRDefault="00767784" w:rsidP="006772FE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6F81D0E5" w14:textId="19EA9F62" w:rsidR="00767784" w:rsidRPr="000A0292" w:rsidRDefault="00767784" w:rsidP="006772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 xml:space="preserve">Marche du Ruban Rose - </w:t>
      </w:r>
      <w:r w:rsidRPr="000A0292">
        <w:rPr>
          <w:rFonts w:ascii="Arial Black" w:hAnsi="Arial Black"/>
          <w:b/>
          <w:sz w:val="32"/>
          <w:szCs w:val="32"/>
        </w:rPr>
        <w:t xml:space="preserve">dimanche 23 </w:t>
      </w:r>
      <w:r w:rsidRPr="000A0292">
        <w:rPr>
          <w:rFonts w:ascii="Arial Black" w:hAnsi="Arial Black"/>
          <w:sz w:val="32"/>
          <w:szCs w:val="32"/>
        </w:rPr>
        <w:t>octobre, de 9h à 12h30, sur les quais de Bordeaux. Parcours de 7 km en</w:t>
      </w:r>
      <w:r w:rsidR="00155995">
        <w:rPr>
          <w:rFonts w:ascii="Arial Black" w:hAnsi="Arial Black"/>
          <w:sz w:val="32"/>
          <w:szCs w:val="32"/>
        </w:rPr>
        <w:t>tre le Pont de P</w:t>
      </w:r>
      <w:r w:rsidRPr="000A0292">
        <w:rPr>
          <w:rFonts w:ascii="Arial Black" w:hAnsi="Arial Black"/>
          <w:sz w:val="32"/>
          <w:szCs w:val="32"/>
        </w:rPr>
        <w:t>ierre et le Pont Chaban Delmas.</w:t>
      </w:r>
    </w:p>
    <w:p w14:paraId="461E0C7B" w14:textId="77777777" w:rsidR="00757119" w:rsidRPr="000A0292" w:rsidRDefault="00757119" w:rsidP="006772FE">
      <w:pPr>
        <w:pStyle w:val="Paragraphedeliste"/>
        <w:spacing w:after="0" w:line="240" w:lineRule="auto"/>
        <w:rPr>
          <w:rFonts w:ascii="Arial Black" w:hAnsi="Arial Black"/>
          <w:i/>
          <w:sz w:val="32"/>
          <w:szCs w:val="32"/>
        </w:rPr>
      </w:pPr>
    </w:p>
    <w:p w14:paraId="4D2614C2" w14:textId="56C186E3" w:rsidR="00801428" w:rsidRPr="000A0292" w:rsidRDefault="0011476E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35" w:name="_Toc110003978"/>
      <w:bookmarkStart w:id="136" w:name="_Toc113613023"/>
      <w:bookmarkStart w:id="137" w:name="_Toc98145636"/>
      <w:bookmarkStart w:id="138" w:name="_Toc98145959"/>
      <w:bookmarkStart w:id="139" w:name="_Toc113614433"/>
      <w:r w:rsidRPr="000A0292"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002B3E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) </w:t>
      </w:r>
      <w:bookmarkStart w:id="140" w:name="_Toc103265504"/>
      <w:r w:rsidR="00362A0C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Activités </w:t>
      </w:r>
      <w:r w:rsidR="00792BBB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ponctuelles </w:t>
      </w:r>
      <w:r w:rsidR="00362A0C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proposées par </w:t>
      </w:r>
      <w:bookmarkEnd w:id="140"/>
      <w:r w:rsidR="00801428" w:rsidRPr="000A0292">
        <w:rPr>
          <w:rStyle w:val="Titre2Car"/>
          <w:rFonts w:ascii="Arial Black" w:hAnsi="Arial Black"/>
          <w:i/>
          <w:color w:val="auto"/>
          <w:sz w:val="32"/>
          <w:szCs w:val="32"/>
        </w:rPr>
        <w:t>Philippe POINCOT</w:t>
      </w:r>
      <w:bookmarkEnd w:id="135"/>
      <w:bookmarkEnd w:id="136"/>
      <w:bookmarkEnd w:id="139"/>
      <w:r w:rsidR="00801428" w:rsidRPr="000A0292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1" w:history="1">
        <w:r w:rsidR="00801428" w:rsidRPr="000A0292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801428" w:rsidRPr="000A0292">
        <w:rPr>
          <w:rFonts w:ascii="Arial Black" w:hAnsi="Arial Black"/>
          <w:i/>
          <w:sz w:val="32"/>
          <w:szCs w:val="32"/>
        </w:rPr>
        <w:t> ; 06 14 29 10 87.</w:t>
      </w:r>
    </w:p>
    <w:p w14:paraId="02114419" w14:textId="7AD552B8" w:rsidR="00801428" w:rsidRPr="000A0292" w:rsidRDefault="00801428" w:rsidP="006772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41" w:name="_Toc95402828"/>
      <w:bookmarkStart w:id="142" w:name="_Toc95481793"/>
      <w:bookmarkStart w:id="143" w:name="_Toc98145637"/>
      <w:bookmarkStart w:id="144" w:name="_Toc98145960"/>
      <w:bookmarkStart w:id="145" w:name="_Toc100326831"/>
      <w:bookmarkStart w:id="146" w:name="_Toc100587565"/>
      <w:bookmarkStart w:id="147" w:name="_Toc103156196"/>
      <w:bookmarkStart w:id="148" w:name="_Toc103265500"/>
      <w:bookmarkStart w:id="149" w:name="_Toc110003979"/>
      <w:bookmarkStart w:id="150" w:name="_Toc113613024"/>
      <w:bookmarkStart w:id="151" w:name="_Toc100326832"/>
      <w:bookmarkStart w:id="152" w:name="_Toc100587566"/>
      <w:bookmarkStart w:id="153" w:name="_Toc103156197"/>
      <w:bookmarkStart w:id="154" w:name="_Toc103265493"/>
      <w:bookmarkStart w:id="155" w:name="_Toc113614434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Voile sur « Hansa » - jeudis </w:t>
      </w:r>
      <w:r w:rsidR="006772FE" w:rsidRPr="000A0292">
        <w:rPr>
          <w:rStyle w:val="Titre3Car"/>
          <w:rFonts w:ascii="Arial Black" w:hAnsi="Arial Black"/>
          <w:color w:val="auto"/>
          <w:sz w:val="32"/>
          <w:szCs w:val="32"/>
        </w:rPr>
        <w:t>13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End w:id="141"/>
      <w:bookmarkEnd w:id="142"/>
      <w:bookmarkEnd w:id="143"/>
      <w:bookmarkEnd w:id="144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et 2</w:t>
      </w:r>
      <w:r w:rsidR="006772FE" w:rsidRPr="000A0292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6772FE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de, 11h à 18h, au lac de </w:t>
      </w:r>
      <w:bookmarkEnd w:id="145"/>
      <w:bookmarkEnd w:id="146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147"/>
      <w:bookmarkEnd w:id="148"/>
      <w:bookmarkEnd w:id="149"/>
      <w:bookmarkEnd w:id="150"/>
      <w:bookmarkEnd w:id="155"/>
      <w:r w:rsidRPr="000A0292">
        <w:rPr>
          <w:rFonts w:ascii="Arial Black" w:hAnsi="Arial Black"/>
          <w:sz w:val="32"/>
          <w:szCs w:val="32"/>
        </w:rPr>
        <w:t xml:space="preserve"> (4 places). </w:t>
      </w:r>
    </w:p>
    <w:p w14:paraId="6B6E25A8" w14:textId="77777777" w:rsidR="00801428" w:rsidRPr="000A0292" w:rsidRDefault="00801428" w:rsidP="006772FE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</w:p>
    <w:p w14:paraId="7BA78F2C" w14:textId="3D420199" w:rsidR="00801428" w:rsidRPr="000A0292" w:rsidRDefault="00801428" w:rsidP="006772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56" w:name="_Toc103156198"/>
      <w:bookmarkStart w:id="157" w:name="_Toc103265501"/>
      <w:bookmarkStart w:id="158" w:name="_Toc110003980"/>
      <w:bookmarkStart w:id="159" w:name="_Toc113613025"/>
      <w:bookmarkStart w:id="160" w:name="_Toc113614435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Catamaran - jeudi 2</w:t>
      </w:r>
      <w:r w:rsidR="006772FE" w:rsidRPr="000A0292">
        <w:rPr>
          <w:rStyle w:val="Titre3Car"/>
          <w:rFonts w:ascii="Arial Black" w:hAnsi="Arial Black"/>
          <w:color w:val="auto"/>
          <w:sz w:val="32"/>
          <w:szCs w:val="32"/>
        </w:rPr>
        <w:t>0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6772FE" w:rsidRPr="000A0292">
        <w:rPr>
          <w:rStyle w:val="Titre3Car"/>
          <w:rFonts w:ascii="Arial Black" w:hAnsi="Arial Black"/>
          <w:color w:val="auto"/>
          <w:sz w:val="32"/>
          <w:szCs w:val="32"/>
        </w:rPr>
        <w:t>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, de 12h à 18h, au Pyla sur Mer</w:t>
      </w:r>
      <w:bookmarkEnd w:id="156"/>
      <w:bookmarkEnd w:id="157"/>
      <w:bookmarkEnd w:id="158"/>
      <w:bookmarkEnd w:id="159"/>
      <w:bookmarkEnd w:id="160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0A0292">
        <w:rPr>
          <w:rFonts w:ascii="Arial Black" w:hAnsi="Arial Black"/>
          <w:sz w:val="32"/>
          <w:szCs w:val="32"/>
        </w:rPr>
        <w:t xml:space="preserve">(4 places). </w:t>
      </w:r>
    </w:p>
    <w:p w14:paraId="49413F84" w14:textId="77777777" w:rsidR="006772FE" w:rsidRPr="000A0292" w:rsidRDefault="006772FE" w:rsidP="006772FE">
      <w:pPr>
        <w:pStyle w:val="Paragraphedeliste"/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14:paraId="01D72469" w14:textId="2A9CB244" w:rsidR="006772FE" w:rsidRPr="000A0292" w:rsidRDefault="006772FE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61" w:name="_Toc113613026"/>
      <w:bookmarkStart w:id="162" w:name="_Toc113614436"/>
      <w:r w:rsidRPr="000A0292">
        <w:rPr>
          <w:rStyle w:val="Titre2Car"/>
          <w:rFonts w:ascii="Arial Black" w:hAnsi="Arial Black"/>
          <w:color w:val="auto"/>
          <w:sz w:val="32"/>
          <w:szCs w:val="32"/>
        </w:rPr>
        <w:t>3) Activité ponctuelle proposée par Yannick LE COLVEZ</w:t>
      </w:r>
      <w:bookmarkEnd w:id="161"/>
      <w:bookmarkEnd w:id="162"/>
      <w:r w:rsidRPr="000A0292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2" w:history="1">
        <w:r w:rsidRPr="000A0292">
          <w:rPr>
            <w:rStyle w:val="Lienhypertexte"/>
            <w:rFonts w:ascii="Arial Black" w:hAnsi="Arial Black"/>
            <w:i/>
            <w:sz w:val="32"/>
            <w:szCs w:val="32"/>
          </w:rPr>
          <w:t>y.lecolvez@unadev.com</w:t>
        </w:r>
      </w:hyperlink>
      <w:r w:rsidRPr="000A0292">
        <w:rPr>
          <w:rFonts w:ascii="Arial Black" w:hAnsi="Arial Black"/>
          <w:i/>
          <w:sz w:val="32"/>
          <w:szCs w:val="32"/>
        </w:rPr>
        <w:t> ; 07 77 60 33 94.</w:t>
      </w:r>
    </w:p>
    <w:p w14:paraId="66D064E5" w14:textId="426C5A59" w:rsidR="006772FE" w:rsidRPr="000A0292" w:rsidRDefault="006772FE" w:rsidP="006772FE">
      <w:pPr>
        <w:pStyle w:val="Paragraphedeliste"/>
        <w:numPr>
          <w:ilvl w:val="0"/>
          <w:numId w:val="21"/>
        </w:numPr>
        <w:spacing w:after="0" w:line="240" w:lineRule="auto"/>
        <w:rPr>
          <w:rFonts w:ascii="Arial Black" w:hAnsi="Arial Black"/>
          <w:sz w:val="32"/>
          <w:szCs w:val="32"/>
        </w:rPr>
      </w:pPr>
      <w:r w:rsidRPr="000A0292">
        <w:rPr>
          <w:rFonts w:ascii="Arial Black" w:hAnsi="Arial Black"/>
          <w:sz w:val="32"/>
          <w:szCs w:val="32"/>
        </w:rPr>
        <w:t xml:space="preserve">Escalade en extérieur - </w:t>
      </w:r>
      <w:r w:rsidRPr="000A0292">
        <w:rPr>
          <w:rFonts w:ascii="Arial Black" w:hAnsi="Arial Black"/>
          <w:b/>
          <w:sz w:val="32"/>
          <w:szCs w:val="32"/>
        </w:rPr>
        <w:t>jeudi 6 octobre, de 9h à 18h,</w:t>
      </w:r>
      <w:r w:rsidRPr="000A0292">
        <w:rPr>
          <w:rFonts w:ascii="Arial Black" w:hAnsi="Arial Black"/>
          <w:sz w:val="32"/>
          <w:szCs w:val="32"/>
        </w:rPr>
        <w:t xml:space="preserve"> à Frontenac (7 places). Activité réservée aux pratiquants réguliers.</w:t>
      </w:r>
    </w:p>
    <w:p w14:paraId="26BBF6B2" w14:textId="77777777" w:rsidR="003A6B9A" w:rsidRPr="000A0292" w:rsidRDefault="003A6B9A" w:rsidP="006772FE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7BAF8947" w14:textId="70816B15" w:rsidR="003A6B9A" w:rsidRPr="000A0292" w:rsidRDefault="006772FE" w:rsidP="006772FE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63" w:name="_Toc110003981"/>
      <w:bookmarkStart w:id="164" w:name="_Toc113613027"/>
      <w:bookmarkStart w:id="165" w:name="_Toc113614437"/>
      <w:r w:rsidRPr="000A0292">
        <w:rPr>
          <w:rStyle w:val="Titre2Car"/>
          <w:rFonts w:ascii="Arial Black" w:hAnsi="Arial Black"/>
          <w:color w:val="auto"/>
          <w:sz w:val="32"/>
          <w:szCs w:val="32"/>
        </w:rPr>
        <w:t>4) Activité ponctuelle proposée</w:t>
      </w:r>
      <w:r w:rsidR="003A6B9A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 par</w:t>
      </w:r>
      <w:bookmarkEnd w:id="163"/>
      <w:r w:rsidR="003A6B9A" w:rsidRPr="000A0292">
        <w:rPr>
          <w:rStyle w:val="Titre2Car"/>
          <w:rFonts w:ascii="Arial Black" w:hAnsi="Arial Black"/>
          <w:color w:val="auto"/>
          <w:sz w:val="32"/>
          <w:szCs w:val="32"/>
        </w:rPr>
        <w:t xml:space="preserve"> Céline CHOULET</w:t>
      </w:r>
      <w:bookmarkEnd w:id="164"/>
      <w:bookmarkEnd w:id="165"/>
      <w:r w:rsidR="003A6B9A" w:rsidRPr="000A0292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3" w:history="1">
        <w:r w:rsidR="003A6B9A" w:rsidRPr="000A0292">
          <w:rPr>
            <w:rStyle w:val="Lienhypertexte"/>
            <w:rFonts w:ascii="Arial Black" w:hAnsi="Arial Black"/>
            <w:i/>
            <w:sz w:val="32"/>
            <w:szCs w:val="32"/>
          </w:rPr>
          <w:t>c.choulet@unadev.com</w:t>
        </w:r>
      </w:hyperlink>
      <w:r w:rsidR="003A6B9A" w:rsidRPr="000A0292">
        <w:rPr>
          <w:rFonts w:ascii="Arial Black" w:hAnsi="Arial Black"/>
          <w:i/>
          <w:sz w:val="32"/>
          <w:szCs w:val="32"/>
        </w:rPr>
        <w:t> ; 06 12 45 27 97.</w:t>
      </w:r>
    </w:p>
    <w:p w14:paraId="6E87BC8E" w14:textId="4330698A" w:rsidR="003A6B9A" w:rsidRPr="000A0292" w:rsidRDefault="003A6B9A" w:rsidP="006772F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66" w:name="_Toc113613028"/>
      <w:bookmarkStart w:id="167" w:name="_Toc110003982"/>
      <w:bookmarkStart w:id="168" w:name="_Toc100587568"/>
      <w:bookmarkStart w:id="169" w:name="_Toc113614438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Stage national de Cécivoile</w:t>
      </w:r>
      <w:r w:rsidR="00F0753D"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–</w:t>
      </w:r>
      <w:bookmarkEnd w:id="166"/>
      <w:bookmarkEnd w:id="169"/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757119" w:rsidRPr="000A0292">
        <w:rPr>
          <w:rFonts w:ascii="Arial Black" w:hAnsi="Arial Black"/>
          <w:b/>
          <w:sz w:val="32"/>
          <w:szCs w:val="32"/>
        </w:rPr>
        <w:t>du 11 au 13 octobre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 xml:space="preserve">, à Lyon (pratiquants </w:t>
      </w:r>
      <w:r w:rsidR="00F0753D" w:rsidRPr="000A0292">
        <w:rPr>
          <w:rStyle w:val="Titre3Car"/>
          <w:rFonts w:ascii="Arial Black" w:hAnsi="Arial Black"/>
          <w:color w:val="auto"/>
          <w:sz w:val="32"/>
          <w:szCs w:val="32"/>
        </w:rPr>
        <w:t>réguliers</w:t>
      </w:r>
      <w:r w:rsidRPr="000A0292">
        <w:rPr>
          <w:rFonts w:ascii="Arial Black" w:hAnsi="Arial Black"/>
          <w:sz w:val="32"/>
          <w:szCs w:val="32"/>
        </w:rPr>
        <w:t xml:space="preserve">, </w:t>
      </w:r>
      <w:r w:rsidR="00757119" w:rsidRPr="000A0292">
        <w:rPr>
          <w:rFonts w:ascii="Arial Black" w:hAnsi="Arial Black"/>
          <w:sz w:val="32"/>
          <w:szCs w:val="32"/>
        </w:rPr>
        <w:t>ayant déjà une bonne connaissance de l’</w:t>
      </w:r>
      <w:r w:rsidRPr="000A0292">
        <w:rPr>
          <w:rFonts w:ascii="Arial Black" w:hAnsi="Arial Black"/>
          <w:sz w:val="32"/>
          <w:szCs w:val="32"/>
        </w:rPr>
        <w:t xml:space="preserve">application </w:t>
      </w:r>
      <w:r w:rsidR="00F0753D" w:rsidRPr="000A0292">
        <w:rPr>
          <w:rFonts w:ascii="Arial Black" w:hAnsi="Arial Black"/>
          <w:sz w:val="32"/>
          <w:szCs w:val="32"/>
        </w:rPr>
        <w:t>de régate SARA</w:t>
      </w:r>
      <w:r w:rsidRPr="000A0292">
        <w:rPr>
          <w:rStyle w:val="Titre3Car"/>
          <w:rFonts w:ascii="Arial Black" w:hAnsi="Arial Black"/>
          <w:color w:val="auto"/>
          <w:sz w:val="32"/>
          <w:szCs w:val="32"/>
        </w:rPr>
        <w:t>)</w:t>
      </w:r>
      <w:r w:rsidRPr="000A0292">
        <w:rPr>
          <w:rFonts w:ascii="Arial Black" w:hAnsi="Arial Black"/>
          <w:sz w:val="32"/>
          <w:szCs w:val="32"/>
        </w:rPr>
        <w:t>.</w:t>
      </w:r>
      <w:bookmarkEnd w:id="167"/>
      <w:r w:rsidRPr="000A0292">
        <w:rPr>
          <w:rFonts w:ascii="Arial Black" w:hAnsi="Arial Black"/>
          <w:sz w:val="32"/>
          <w:szCs w:val="32"/>
        </w:rPr>
        <w:t xml:space="preserve"> </w:t>
      </w:r>
      <w:bookmarkEnd w:id="168"/>
      <w:r w:rsidR="00757119" w:rsidRPr="000A0292">
        <w:rPr>
          <w:rFonts w:ascii="Arial Black" w:hAnsi="Arial Black"/>
          <w:sz w:val="32"/>
          <w:szCs w:val="32"/>
        </w:rPr>
        <w:t>Date limite d’inscription au 30 septembre.</w:t>
      </w:r>
    </w:p>
    <w:p w14:paraId="197B8370" w14:textId="77777777" w:rsidR="003A6B9A" w:rsidRPr="000A0292" w:rsidRDefault="003A6B9A" w:rsidP="006772FE">
      <w:pPr>
        <w:pStyle w:val="Paragraphedeliste"/>
        <w:spacing w:after="0" w:line="240" w:lineRule="auto"/>
        <w:ind w:left="1080"/>
        <w:contextualSpacing w:val="0"/>
        <w:jc w:val="both"/>
        <w:rPr>
          <w:rFonts w:ascii="Arial Black" w:hAnsi="Arial Black"/>
          <w:sz w:val="32"/>
          <w:szCs w:val="32"/>
        </w:rPr>
      </w:pPr>
    </w:p>
    <w:p w14:paraId="4AF9BEB5" w14:textId="6AAC2DC7" w:rsidR="00726069" w:rsidRPr="000A0292" w:rsidRDefault="00976342" w:rsidP="006772FE">
      <w:pPr>
        <w:spacing w:after="0" w:line="240" w:lineRule="auto"/>
        <w:ind w:left="-360" w:firstLine="360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170" w:name="_Toc80000590"/>
      <w:bookmarkStart w:id="171" w:name="_Toc80000464"/>
      <w:bookmarkStart w:id="172" w:name="_Toc80000594"/>
      <w:bookmarkStart w:id="173" w:name="_Toc80000465"/>
      <w:bookmarkEnd w:id="130"/>
      <w:bookmarkEnd w:id="137"/>
      <w:bookmarkEnd w:id="138"/>
      <w:bookmarkEnd w:id="151"/>
      <w:bookmarkEnd w:id="152"/>
      <w:bookmarkEnd w:id="153"/>
      <w:bookmarkEnd w:id="154"/>
      <w:bookmarkEnd w:id="170"/>
      <w:bookmarkEnd w:id="171"/>
      <w:bookmarkEnd w:id="172"/>
      <w:bookmarkEnd w:id="173"/>
      <w:r w:rsidRPr="000A0292">
        <w:rPr>
          <w:rFonts w:ascii="Arial Black" w:eastAsia="Times New Roman" w:hAnsi="Arial Black" w:cs="Calibri"/>
          <w:sz w:val="32"/>
          <w:szCs w:val="32"/>
          <w:lang w:eastAsia="fr-FR"/>
        </w:rPr>
        <w:t>Cordialement</w:t>
      </w:r>
    </w:p>
    <w:p w14:paraId="6E1167A8" w14:textId="0E82CCDC" w:rsidR="00976342" w:rsidRPr="000A0292" w:rsidRDefault="00976342" w:rsidP="006772FE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0A0292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976342" w:rsidRPr="000A0292" w:rsidSect="0062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A392" w14:textId="77777777" w:rsidR="004D320A" w:rsidRDefault="004D320A" w:rsidP="00B76534">
      <w:pPr>
        <w:spacing w:after="0" w:line="240" w:lineRule="auto"/>
      </w:pPr>
      <w:r>
        <w:separator/>
      </w:r>
    </w:p>
  </w:endnote>
  <w:endnote w:type="continuationSeparator" w:id="0">
    <w:p w14:paraId="6105801C" w14:textId="77777777" w:rsidR="004D320A" w:rsidRDefault="004D320A" w:rsidP="00B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8421" w14:textId="77777777" w:rsidR="004D320A" w:rsidRDefault="004D320A" w:rsidP="00B76534">
      <w:pPr>
        <w:spacing w:after="0" w:line="240" w:lineRule="auto"/>
      </w:pPr>
      <w:r>
        <w:separator/>
      </w:r>
    </w:p>
  </w:footnote>
  <w:footnote w:type="continuationSeparator" w:id="0">
    <w:p w14:paraId="18310715" w14:textId="77777777" w:rsidR="004D320A" w:rsidRDefault="004D320A" w:rsidP="00B7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102"/>
    <w:multiLevelType w:val="hybridMultilevel"/>
    <w:tmpl w:val="9620B6C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B2A"/>
    <w:multiLevelType w:val="hybridMultilevel"/>
    <w:tmpl w:val="A1966A9C"/>
    <w:lvl w:ilvl="0" w:tplc="18F265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A43CE"/>
    <w:multiLevelType w:val="hybridMultilevel"/>
    <w:tmpl w:val="F328D300"/>
    <w:lvl w:ilvl="0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B78"/>
    <w:multiLevelType w:val="hybridMultilevel"/>
    <w:tmpl w:val="6BD446B0"/>
    <w:lvl w:ilvl="0" w:tplc="3D9C0F62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EA6"/>
    <w:multiLevelType w:val="hybridMultilevel"/>
    <w:tmpl w:val="01CEA660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5092"/>
    <w:multiLevelType w:val="hybridMultilevel"/>
    <w:tmpl w:val="0DA4B7DE"/>
    <w:lvl w:ilvl="0" w:tplc="C3F07698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465"/>
    <w:multiLevelType w:val="hybridMultilevel"/>
    <w:tmpl w:val="28267D8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450A"/>
    <w:multiLevelType w:val="hybridMultilevel"/>
    <w:tmpl w:val="9C76EBE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65F8"/>
    <w:multiLevelType w:val="hybridMultilevel"/>
    <w:tmpl w:val="B354427C"/>
    <w:lvl w:ilvl="0" w:tplc="F17E1928">
      <w:numFmt w:val="bullet"/>
      <w:lvlText w:val=""/>
      <w:lvlJc w:val="left"/>
      <w:pPr>
        <w:ind w:left="360" w:hanging="360"/>
      </w:pPr>
      <w:rPr>
        <w:rFonts w:ascii="Symbol" w:eastAsia="PT Sans" w:hAnsi="Symbol" w:cs="PT Sans" w:hint="default"/>
        <w:b w:val="0"/>
        <w:color w:val="000000" w:themeColor="text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02E5"/>
    <w:multiLevelType w:val="hybridMultilevel"/>
    <w:tmpl w:val="5A4A6680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536"/>
    <w:multiLevelType w:val="hybridMultilevel"/>
    <w:tmpl w:val="3B800FA6"/>
    <w:lvl w:ilvl="0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5138"/>
    <w:multiLevelType w:val="hybridMultilevel"/>
    <w:tmpl w:val="8120304E"/>
    <w:lvl w:ilvl="0" w:tplc="FDD47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0729"/>
    <w:multiLevelType w:val="hybridMultilevel"/>
    <w:tmpl w:val="785A999E"/>
    <w:lvl w:ilvl="0" w:tplc="AE4659C0">
      <w:start w:val="1"/>
      <w:numFmt w:val="decimal"/>
      <w:lvlText w:val="%1)"/>
      <w:lvlJc w:val="left"/>
      <w:pPr>
        <w:ind w:left="720" w:hanging="360"/>
      </w:pPr>
      <w:rPr>
        <w:rFonts w:eastAsiaTheme="majorEastAsia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2A89"/>
    <w:multiLevelType w:val="hybridMultilevel"/>
    <w:tmpl w:val="5796755C"/>
    <w:lvl w:ilvl="0" w:tplc="9A02BD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A654D"/>
    <w:multiLevelType w:val="hybridMultilevel"/>
    <w:tmpl w:val="D0946C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576B"/>
    <w:multiLevelType w:val="hybridMultilevel"/>
    <w:tmpl w:val="7D2A1BEA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42892"/>
    <w:multiLevelType w:val="hybridMultilevel"/>
    <w:tmpl w:val="EBEEC1BC"/>
    <w:lvl w:ilvl="0" w:tplc="A704F47C">
      <w:start w:val="1"/>
      <w:numFmt w:val="decimal"/>
      <w:lvlText w:val="%1)"/>
      <w:lvlJc w:val="left"/>
      <w:pPr>
        <w:ind w:left="720" w:hanging="360"/>
      </w:pPr>
      <w:rPr>
        <w:rFonts w:eastAsiaTheme="majorEastAsi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79F8"/>
    <w:multiLevelType w:val="hybridMultilevel"/>
    <w:tmpl w:val="0B1EC72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63674"/>
    <w:multiLevelType w:val="hybridMultilevel"/>
    <w:tmpl w:val="E83CD446"/>
    <w:lvl w:ilvl="0" w:tplc="21320010">
      <w:start w:val="1"/>
      <w:numFmt w:val="bullet"/>
      <w:lvlText w:val=""/>
      <w:lvlJc w:val="left"/>
      <w:pPr>
        <w:ind w:left="720" w:hanging="360"/>
      </w:pPr>
      <w:rPr>
        <w:rFonts w:ascii="Arial Black" w:eastAsiaTheme="minorEastAsia" w:hAnsi="Arial Black" w:cstheme="min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55503"/>
    <w:multiLevelType w:val="hybridMultilevel"/>
    <w:tmpl w:val="8FC02EB2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68C3"/>
    <w:multiLevelType w:val="hybridMultilevel"/>
    <w:tmpl w:val="B1AA73E8"/>
    <w:lvl w:ilvl="0" w:tplc="18F265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120ED"/>
    <w:multiLevelType w:val="hybridMultilevel"/>
    <w:tmpl w:val="BE8ED2E6"/>
    <w:lvl w:ilvl="0" w:tplc="18F265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B6350"/>
    <w:multiLevelType w:val="hybridMultilevel"/>
    <w:tmpl w:val="A7E2F278"/>
    <w:lvl w:ilvl="0" w:tplc="E8B628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25C77"/>
    <w:multiLevelType w:val="hybridMultilevel"/>
    <w:tmpl w:val="B906C312"/>
    <w:lvl w:ilvl="0" w:tplc="5D4ED632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F5F92"/>
    <w:multiLevelType w:val="hybridMultilevel"/>
    <w:tmpl w:val="7762551A"/>
    <w:lvl w:ilvl="0" w:tplc="60C282CE">
      <w:start w:val="1"/>
      <w:numFmt w:val="decimal"/>
      <w:lvlText w:val="%1)"/>
      <w:lvlJc w:val="left"/>
      <w:pPr>
        <w:ind w:left="780" w:hanging="420"/>
      </w:pPr>
      <w:rPr>
        <w:rFonts w:eastAsiaTheme="majorEastAsia" w:cstheme="majorBid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3ECE"/>
    <w:multiLevelType w:val="multilevel"/>
    <w:tmpl w:val="4A68FC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A759B8"/>
    <w:multiLevelType w:val="hybridMultilevel"/>
    <w:tmpl w:val="C276C56A"/>
    <w:lvl w:ilvl="0" w:tplc="18F265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1FEB"/>
    <w:multiLevelType w:val="hybridMultilevel"/>
    <w:tmpl w:val="A50E88EC"/>
    <w:lvl w:ilvl="0" w:tplc="F6CECE00"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E495691"/>
    <w:multiLevelType w:val="hybridMultilevel"/>
    <w:tmpl w:val="83B2B428"/>
    <w:lvl w:ilvl="0" w:tplc="18F265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801079"/>
    <w:multiLevelType w:val="hybridMultilevel"/>
    <w:tmpl w:val="2D9ACD58"/>
    <w:lvl w:ilvl="0" w:tplc="8DA2FD76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07936"/>
    <w:multiLevelType w:val="hybridMultilevel"/>
    <w:tmpl w:val="5944FFDE"/>
    <w:lvl w:ilvl="0" w:tplc="3C12D0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E7021"/>
    <w:multiLevelType w:val="hybridMultilevel"/>
    <w:tmpl w:val="838654DE"/>
    <w:lvl w:ilvl="0" w:tplc="5B065028">
      <w:start w:val="1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366BC"/>
    <w:multiLevelType w:val="hybridMultilevel"/>
    <w:tmpl w:val="FC00247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87159C"/>
    <w:multiLevelType w:val="hybridMultilevel"/>
    <w:tmpl w:val="55DC2BB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B4A18"/>
    <w:multiLevelType w:val="hybridMultilevel"/>
    <w:tmpl w:val="06F6781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0371"/>
    <w:multiLevelType w:val="hybridMultilevel"/>
    <w:tmpl w:val="7452F204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32"/>
  </w:num>
  <w:num w:numId="5">
    <w:abstractNumId w:val="26"/>
  </w:num>
  <w:num w:numId="6">
    <w:abstractNumId w:val="11"/>
  </w:num>
  <w:num w:numId="7">
    <w:abstractNumId w:val="33"/>
  </w:num>
  <w:num w:numId="8">
    <w:abstractNumId w:val="35"/>
  </w:num>
  <w:num w:numId="9">
    <w:abstractNumId w:val="7"/>
  </w:num>
  <w:num w:numId="10">
    <w:abstractNumId w:val="34"/>
  </w:num>
  <w:num w:numId="11">
    <w:abstractNumId w:val="1"/>
  </w:num>
  <w:num w:numId="12">
    <w:abstractNumId w:val="4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8"/>
  </w:num>
  <w:num w:numId="18">
    <w:abstractNumId w:val="27"/>
  </w:num>
  <w:num w:numId="19">
    <w:abstractNumId w:val="21"/>
  </w:num>
  <w:num w:numId="20">
    <w:abstractNumId w:val="15"/>
  </w:num>
  <w:num w:numId="21">
    <w:abstractNumId w:val="19"/>
  </w:num>
  <w:num w:numId="22">
    <w:abstractNumId w:val="0"/>
  </w:num>
  <w:num w:numId="23">
    <w:abstractNumId w:val="16"/>
  </w:num>
  <w:num w:numId="24">
    <w:abstractNumId w:val="12"/>
  </w:num>
  <w:num w:numId="25">
    <w:abstractNumId w:val="31"/>
  </w:num>
  <w:num w:numId="26">
    <w:abstractNumId w:val="24"/>
  </w:num>
  <w:num w:numId="27">
    <w:abstractNumId w:val="22"/>
  </w:num>
  <w:num w:numId="28">
    <w:abstractNumId w:val="13"/>
  </w:num>
  <w:num w:numId="29">
    <w:abstractNumId w:val="18"/>
  </w:num>
  <w:num w:numId="30">
    <w:abstractNumId w:val="30"/>
  </w:num>
  <w:num w:numId="31">
    <w:abstractNumId w:val="9"/>
  </w:num>
  <w:num w:numId="32">
    <w:abstractNumId w:val="6"/>
  </w:num>
  <w:num w:numId="33">
    <w:abstractNumId w:val="23"/>
  </w:num>
  <w:num w:numId="34">
    <w:abstractNumId w:val="5"/>
  </w:num>
  <w:num w:numId="35">
    <w:abstractNumId w:val="3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C"/>
    <w:rsid w:val="00002B3E"/>
    <w:rsid w:val="00014033"/>
    <w:rsid w:val="0001611A"/>
    <w:rsid w:val="00021755"/>
    <w:rsid w:val="00023395"/>
    <w:rsid w:val="000338C6"/>
    <w:rsid w:val="00034FA9"/>
    <w:rsid w:val="000372F4"/>
    <w:rsid w:val="00071C11"/>
    <w:rsid w:val="00076EE3"/>
    <w:rsid w:val="00084D6C"/>
    <w:rsid w:val="00093989"/>
    <w:rsid w:val="00096E40"/>
    <w:rsid w:val="00097209"/>
    <w:rsid w:val="000A0292"/>
    <w:rsid w:val="000A37E1"/>
    <w:rsid w:val="000A765A"/>
    <w:rsid w:val="000C7E1F"/>
    <w:rsid w:val="000D391D"/>
    <w:rsid w:val="000D4586"/>
    <w:rsid w:val="000E11DB"/>
    <w:rsid w:val="000E214F"/>
    <w:rsid w:val="000F3FB9"/>
    <w:rsid w:val="001013ED"/>
    <w:rsid w:val="00113393"/>
    <w:rsid w:val="0011476E"/>
    <w:rsid w:val="00122C02"/>
    <w:rsid w:val="0012603C"/>
    <w:rsid w:val="00137251"/>
    <w:rsid w:val="001374CD"/>
    <w:rsid w:val="0014152C"/>
    <w:rsid w:val="00151895"/>
    <w:rsid w:val="00153F2B"/>
    <w:rsid w:val="00155995"/>
    <w:rsid w:val="00166F71"/>
    <w:rsid w:val="0016731A"/>
    <w:rsid w:val="00177338"/>
    <w:rsid w:val="00177F48"/>
    <w:rsid w:val="00180DC7"/>
    <w:rsid w:val="00183BBB"/>
    <w:rsid w:val="0018752E"/>
    <w:rsid w:val="00187FAB"/>
    <w:rsid w:val="001911EA"/>
    <w:rsid w:val="001A2CBB"/>
    <w:rsid w:val="001C4CD9"/>
    <w:rsid w:val="001E718B"/>
    <w:rsid w:val="001E7AB7"/>
    <w:rsid w:val="001F3D33"/>
    <w:rsid w:val="001F400D"/>
    <w:rsid w:val="002079A5"/>
    <w:rsid w:val="00216413"/>
    <w:rsid w:val="00217295"/>
    <w:rsid w:val="00251DD7"/>
    <w:rsid w:val="00254938"/>
    <w:rsid w:val="00272B25"/>
    <w:rsid w:val="00294D26"/>
    <w:rsid w:val="00296028"/>
    <w:rsid w:val="002B1B53"/>
    <w:rsid w:val="002D174A"/>
    <w:rsid w:val="002F283D"/>
    <w:rsid w:val="002F2931"/>
    <w:rsid w:val="002F520B"/>
    <w:rsid w:val="00304ECB"/>
    <w:rsid w:val="00310015"/>
    <w:rsid w:val="0031181C"/>
    <w:rsid w:val="0031745A"/>
    <w:rsid w:val="00326685"/>
    <w:rsid w:val="003311B8"/>
    <w:rsid w:val="00362A0C"/>
    <w:rsid w:val="00364DE0"/>
    <w:rsid w:val="00365E90"/>
    <w:rsid w:val="00383B86"/>
    <w:rsid w:val="00386BF7"/>
    <w:rsid w:val="0039243B"/>
    <w:rsid w:val="003948BD"/>
    <w:rsid w:val="003A6B9A"/>
    <w:rsid w:val="003B25AF"/>
    <w:rsid w:val="003B28CB"/>
    <w:rsid w:val="003E58BF"/>
    <w:rsid w:val="003F05DA"/>
    <w:rsid w:val="003F0670"/>
    <w:rsid w:val="00405B9C"/>
    <w:rsid w:val="00413E86"/>
    <w:rsid w:val="00415836"/>
    <w:rsid w:val="00420721"/>
    <w:rsid w:val="00421166"/>
    <w:rsid w:val="00447401"/>
    <w:rsid w:val="00455ADA"/>
    <w:rsid w:val="0045673B"/>
    <w:rsid w:val="004642B2"/>
    <w:rsid w:val="004674FE"/>
    <w:rsid w:val="00474314"/>
    <w:rsid w:val="004829A2"/>
    <w:rsid w:val="004838A6"/>
    <w:rsid w:val="00485740"/>
    <w:rsid w:val="004B7998"/>
    <w:rsid w:val="004C1654"/>
    <w:rsid w:val="004C5F5E"/>
    <w:rsid w:val="004D320A"/>
    <w:rsid w:val="004D5D67"/>
    <w:rsid w:val="004E62A1"/>
    <w:rsid w:val="004F14FB"/>
    <w:rsid w:val="004F43D4"/>
    <w:rsid w:val="004F5A0B"/>
    <w:rsid w:val="0052046B"/>
    <w:rsid w:val="00521C82"/>
    <w:rsid w:val="00523409"/>
    <w:rsid w:val="00551FF1"/>
    <w:rsid w:val="00553DA3"/>
    <w:rsid w:val="00556270"/>
    <w:rsid w:val="0055762A"/>
    <w:rsid w:val="00561096"/>
    <w:rsid w:val="005671ED"/>
    <w:rsid w:val="005862A0"/>
    <w:rsid w:val="00586B44"/>
    <w:rsid w:val="0059611D"/>
    <w:rsid w:val="005A363D"/>
    <w:rsid w:val="005B6AD7"/>
    <w:rsid w:val="005C64C6"/>
    <w:rsid w:val="005D0B30"/>
    <w:rsid w:val="005D47A7"/>
    <w:rsid w:val="005F1CF8"/>
    <w:rsid w:val="00604DC7"/>
    <w:rsid w:val="00607ADD"/>
    <w:rsid w:val="00610C40"/>
    <w:rsid w:val="00616BF0"/>
    <w:rsid w:val="006202B3"/>
    <w:rsid w:val="00622987"/>
    <w:rsid w:val="00635FA7"/>
    <w:rsid w:val="0064546B"/>
    <w:rsid w:val="00647F21"/>
    <w:rsid w:val="00651974"/>
    <w:rsid w:val="00652370"/>
    <w:rsid w:val="006553D9"/>
    <w:rsid w:val="0065594B"/>
    <w:rsid w:val="006576D7"/>
    <w:rsid w:val="00667D0E"/>
    <w:rsid w:val="00673DED"/>
    <w:rsid w:val="006772FE"/>
    <w:rsid w:val="0067742C"/>
    <w:rsid w:val="00684C49"/>
    <w:rsid w:val="006962DC"/>
    <w:rsid w:val="006A409D"/>
    <w:rsid w:val="006A7C70"/>
    <w:rsid w:val="006C7E31"/>
    <w:rsid w:val="006D4E2A"/>
    <w:rsid w:val="006D7A00"/>
    <w:rsid w:val="006E283F"/>
    <w:rsid w:val="006F1EDA"/>
    <w:rsid w:val="006F7874"/>
    <w:rsid w:val="00707620"/>
    <w:rsid w:val="00716B7C"/>
    <w:rsid w:val="00726069"/>
    <w:rsid w:val="00747923"/>
    <w:rsid w:val="0075338A"/>
    <w:rsid w:val="00757119"/>
    <w:rsid w:val="00767784"/>
    <w:rsid w:val="00774E17"/>
    <w:rsid w:val="00780F98"/>
    <w:rsid w:val="007849C1"/>
    <w:rsid w:val="00792BBB"/>
    <w:rsid w:val="007B4013"/>
    <w:rsid w:val="007B7123"/>
    <w:rsid w:val="007C3085"/>
    <w:rsid w:val="007D59CB"/>
    <w:rsid w:val="007E7C6A"/>
    <w:rsid w:val="00801428"/>
    <w:rsid w:val="008126D2"/>
    <w:rsid w:val="00813F88"/>
    <w:rsid w:val="00814834"/>
    <w:rsid w:val="0082040A"/>
    <w:rsid w:val="00820E51"/>
    <w:rsid w:val="0082390C"/>
    <w:rsid w:val="00831F1E"/>
    <w:rsid w:val="00845532"/>
    <w:rsid w:val="00850870"/>
    <w:rsid w:val="008519A0"/>
    <w:rsid w:val="00856651"/>
    <w:rsid w:val="008605EA"/>
    <w:rsid w:val="00875E44"/>
    <w:rsid w:val="0087743B"/>
    <w:rsid w:val="00877F45"/>
    <w:rsid w:val="00884F60"/>
    <w:rsid w:val="00886CE7"/>
    <w:rsid w:val="00893786"/>
    <w:rsid w:val="00894C04"/>
    <w:rsid w:val="00895C20"/>
    <w:rsid w:val="008A2B46"/>
    <w:rsid w:val="008A6B73"/>
    <w:rsid w:val="008B75B6"/>
    <w:rsid w:val="008C4891"/>
    <w:rsid w:val="008D3E1B"/>
    <w:rsid w:val="008D418F"/>
    <w:rsid w:val="008D63E8"/>
    <w:rsid w:val="008E0F91"/>
    <w:rsid w:val="008E28DC"/>
    <w:rsid w:val="008E4D2F"/>
    <w:rsid w:val="008F27C6"/>
    <w:rsid w:val="00901E4F"/>
    <w:rsid w:val="009050A8"/>
    <w:rsid w:val="00916FD8"/>
    <w:rsid w:val="0092652C"/>
    <w:rsid w:val="00930435"/>
    <w:rsid w:val="0093730D"/>
    <w:rsid w:val="009511B0"/>
    <w:rsid w:val="00953008"/>
    <w:rsid w:val="009562F8"/>
    <w:rsid w:val="00962622"/>
    <w:rsid w:val="0096642D"/>
    <w:rsid w:val="00966473"/>
    <w:rsid w:val="00967067"/>
    <w:rsid w:val="00975C71"/>
    <w:rsid w:val="00976342"/>
    <w:rsid w:val="009A17DD"/>
    <w:rsid w:val="009B10FD"/>
    <w:rsid w:val="009B177A"/>
    <w:rsid w:val="009B5B34"/>
    <w:rsid w:val="009C1397"/>
    <w:rsid w:val="009D3A1B"/>
    <w:rsid w:val="009E48AC"/>
    <w:rsid w:val="009F02B9"/>
    <w:rsid w:val="009F2599"/>
    <w:rsid w:val="009F2770"/>
    <w:rsid w:val="009F6380"/>
    <w:rsid w:val="00A00777"/>
    <w:rsid w:val="00A03764"/>
    <w:rsid w:val="00A2123F"/>
    <w:rsid w:val="00A32588"/>
    <w:rsid w:val="00A331F2"/>
    <w:rsid w:val="00A416BA"/>
    <w:rsid w:val="00A50085"/>
    <w:rsid w:val="00A502D7"/>
    <w:rsid w:val="00A523A5"/>
    <w:rsid w:val="00A52A95"/>
    <w:rsid w:val="00A56621"/>
    <w:rsid w:val="00A709DB"/>
    <w:rsid w:val="00A875D6"/>
    <w:rsid w:val="00A96DFB"/>
    <w:rsid w:val="00AA0078"/>
    <w:rsid w:val="00AA0A8F"/>
    <w:rsid w:val="00AA0E05"/>
    <w:rsid w:val="00AA2EA9"/>
    <w:rsid w:val="00AA2EEA"/>
    <w:rsid w:val="00AB0621"/>
    <w:rsid w:val="00AB137B"/>
    <w:rsid w:val="00AB3377"/>
    <w:rsid w:val="00AB592B"/>
    <w:rsid w:val="00AE5856"/>
    <w:rsid w:val="00AE5DEE"/>
    <w:rsid w:val="00AE7326"/>
    <w:rsid w:val="00AF7AEB"/>
    <w:rsid w:val="00B04209"/>
    <w:rsid w:val="00B11658"/>
    <w:rsid w:val="00B13B95"/>
    <w:rsid w:val="00B14D9B"/>
    <w:rsid w:val="00B33445"/>
    <w:rsid w:val="00B41056"/>
    <w:rsid w:val="00B41ECD"/>
    <w:rsid w:val="00B441D6"/>
    <w:rsid w:val="00B505D7"/>
    <w:rsid w:val="00B56F1E"/>
    <w:rsid w:val="00B605C7"/>
    <w:rsid w:val="00B6100E"/>
    <w:rsid w:val="00B615D7"/>
    <w:rsid w:val="00B63E3F"/>
    <w:rsid w:val="00B67F07"/>
    <w:rsid w:val="00B74E62"/>
    <w:rsid w:val="00B76534"/>
    <w:rsid w:val="00B877CD"/>
    <w:rsid w:val="00BA4B6F"/>
    <w:rsid w:val="00BC080C"/>
    <w:rsid w:val="00BC2EFE"/>
    <w:rsid w:val="00BC3E92"/>
    <w:rsid w:val="00BC5BE3"/>
    <w:rsid w:val="00BC6231"/>
    <w:rsid w:val="00BD381A"/>
    <w:rsid w:val="00BD3933"/>
    <w:rsid w:val="00BE239E"/>
    <w:rsid w:val="00BE4BD1"/>
    <w:rsid w:val="00BE6293"/>
    <w:rsid w:val="00BF0386"/>
    <w:rsid w:val="00BF1939"/>
    <w:rsid w:val="00C01AA3"/>
    <w:rsid w:val="00C0647F"/>
    <w:rsid w:val="00C11469"/>
    <w:rsid w:val="00C12F64"/>
    <w:rsid w:val="00C2487B"/>
    <w:rsid w:val="00C3436F"/>
    <w:rsid w:val="00C52451"/>
    <w:rsid w:val="00C66E27"/>
    <w:rsid w:val="00C824DA"/>
    <w:rsid w:val="00C87333"/>
    <w:rsid w:val="00C9233F"/>
    <w:rsid w:val="00C94502"/>
    <w:rsid w:val="00CA573D"/>
    <w:rsid w:val="00CA62E4"/>
    <w:rsid w:val="00CB70BB"/>
    <w:rsid w:val="00CC4E96"/>
    <w:rsid w:val="00CC747C"/>
    <w:rsid w:val="00CC7FB3"/>
    <w:rsid w:val="00CD3552"/>
    <w:rsid w:val="00CE13FA"/>
    <w:rsid w:val="00CE264E"/>
    <w:rsid w:val="00CE4AFA"/>
    <w:rsid w:val="00CF0AF6"/>
    <w:rsid w:val="00CF330E"/>
    <w:rsid w:val="00D104A1"/>
    <w:rsid w:val="00D11551"/>
    <w:rsid w:val="00D120FA"/>
    <w:rsid w:val="00D1439F"/>
    <w:rsid w:val="00D15F95"/>
    <w:rsid w:val="00D3173D"/>
    <w:rsid w:val="00D40A85"/>
    <w:rsid w:val="00D44CAB"/>
    <w:rsid w:val="00D500F2"/>
    <w:rsid w:val="00D62DB7"/>
    <w:rsid w:val="00D736A1"/>
    <w:rsid w:val="00D757D2"/>
    <w:rsid w:val="00D80972"/>
    <w:rsid w:val="00D839C4"/>
    <w:rsid w:val="00D94DB4"/>
    <w:rsid w:val="00DA31E3"/>
    <w:rsid w:val="00DA49EB"/>
    <w:rsid w:val="00DA4C0C"/>
    <w:rsid w:val="00DB4846"/>
    <w:rsid w:val="00DB61DC"/>
    <w:rsid w:val="00DC423A"/>
    <w:rsid w:val="00DC7B96"/>
    <w:rsid w:val="00DD3386"/>
    <w:rsid w:val="00DD65B2"/>
    <w:rsid w:val="00DE6EC9"/>
    <w:rsid w:val="00DF10EE"/>
    <w:rsid w:val="00DF198E"/>
    <w:rsid w:val="00DF78C8"/>
    <w:rsid w:val="00E01E38"/>
    <w:rsid w:val="00E0624F"/>
    <w:rsid w:val="00E06EC3"/>
    <w:rsid w:val="00E0763C"/>
    <w:rsid w:val="00E13D4B"/>
    <w:rsid w:val="00E23B63"/>
    <w:rsid w:val="00E23D3B"/>
    <w:rsid w:val="00E32BC3"/>
    <w:rsid w:val="00E42EB6"/>
    <w:rsid w:val="00E74BD8"/>
    <w:rsid w:val="00E75EAB"/>
    <w:rsid w:val="00E77789"/>
    <w:rsid w:val="00E91262"/>
    <w:rsid w:val="00EB4F3E"/>
    <w:rsid w:val="00EC0105"/>
    <w:rsid w:val="00EC293B"/>
    <w:rsid w:val="00ED10F8"/>
    <w:rsid w:val="00ED1921"/>
    <w:rsid w:val="00ED43B3"/>
    <w:rsid w:val="00ED6055"/>
    <w:rsid w:val="00ED6CE5"/>
    <w:rsid w:val="00EE0090"/>
    <w:rsid w:val="00EF4542"/>
    <w:rsid w:val="00F04AD7"/>
    <w:rsid w:val="00F0753D"/>
    <w:rsid w:val="00F23054"/>
    <w:rsid w:val="00F37648"/>
    <w:rsid w:val="00F415E0"/>
    <w:rsid w:val="00F52B19"/>
    <w:rsid w:val="00F57C1A"/>
    <w:rsid w:val="00F752FF"/>
    <w:rsid w:val="00F758BD"/>
    <w:rsid w:val="00F81A14"/>
    <w:rsid w:val="00F85D83"/>
    <w:rsid w:val="00F87C61"/>
    <w:rsid w:val="00FA0180"/>
    <w:rsid w:val="00FA440A"/>
    <w:rsid w:val="00FB1D67"/>
    <w:rsid w:val="00FB24FC"/>
    <w:rsid w:val="00FC0465"/>
    <w:rsid w:val="00FC4502"/>
    <w:rsid w:val="00FC700A"/>
    <w:rsid w:val="00FC7235"/>
    <w:rsid w:val="00FC7332"/>
    <w:rsid w:val="00FD25E9"/>
    <w:rsid w:val="00FD7388"/>
    <w:rsid w:val="00FE171D"/>
    <w:rsid w:val="00FE434C"/>
    <w:rsid w:val="00FE6392"/>
    <w:rsid w:val="00FE671D"/>
    <w:rsid w:val="00FF0BCA"/>
    <w:rsid w:val="00FF0F7A"/>
    <w:rsid w:val="00FF2173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8BF1"/>
  <w15:chartTrackingRefBased/>
  <w15:docId w15:val="{9E88B89F-D196-46E4-BB67-F6F36BF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A5"/>
  </w:style>
  <w:style w:type="paragraph" w:styleId="Titre1">
    <w:name w:val="heading 1"/>
    <w:basedOn w:val="Normal"/>
    <w:next w:val="Normal"/>
    <w:link w:val="Titre1Car"/>
    <w:uiPriority w:val="9"/>
    <w:qFormat/>
    <w:rsid w:val="00A523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23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23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23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23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23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23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3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3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23A5"/>
    <w:pPr>
      <w:outlineLvl w:val="9"/>
    </w:pPr>
  </w:style>
  <w:style w:type="paragraph" w:styleId="TM1">
    <w:name w:val="toc 1"/>
    <w:basedOn w:val="Normal"/>
    <w:autoRedefine/>
    <w:uiPriority w:val="39"/>
    <w:unhideWhenUsed/>
    <w:rsid w:val="00AA2EA9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Arial Black" w:eastAsiaTheme="majorEastAsia" w:hAnsi="Arial Black" w:cs="Times New Roman"/>
      <w:i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2390C"/>
  </w:style>
  <w:style w:type="paragraph" w:styleId="TM2">
    <w:name w:val="toc 2"/>
    <w:basedOn w:val="Normal"/>
    <w:autoRedefine/>
    <w:uiPriority w:val="39"/>
    <w:unhideWhenUsed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0">
    <w:name w:val="titre8car"/>
    <w:basedOn w:val="Policepardfaut"/>
    <w:rsid w:val="0082390C"/>
  </w:style>
  <w:style w:type="paragraph" w:customStyle="1" w:styleId="default">
    <w:name w:val="default"/>
    <w:basedOn w:val="Normal"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390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A523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718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523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523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A523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A523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23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23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A523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523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23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A523A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A523A5"/>
    <w:rPr>
      <w:b/>
      <w:bCs/>
    </w:rPr>
  </w:style>
  <w:style w:type="character" w:styleId="Accentuation">
    <w:name w:val="Emphasis"/>
    <w:basedOn w:val="Policepardfaut"/>
    <w:uiPriority w:val="20"/>
    <w:qFormat/>
    <w:rsid w:val="00A523A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A523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523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A523A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23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23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523A5"/>
    <w:rPr>
      <w:i/>
      <w:iCs/>
    </w:rPr>
  </w:style>
  <w:style w:type="character" w:styleId="Emphaseintense">
    <w:name w:val="Intense Emphasis"/>
    <w:basedOn w:val="Policepardfaut"/>
    <w:uiPriority w:val="21"/>
    <w:qFormat/>
    <w:rsid w:val="00A523A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523A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A523A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A523A5"/>
    <w:rPr>
      <w:b/>
      <w:bCs/>
      <w:caps w:val="0"/>
      <w:smallCaps/>
      <w:spacing w:val="7"/>
      <w:sz w:val="21"/>
      <w:szCs w:val="21"/>
    </w:rPr>
  </w:style>
  <w:style w:type="paragraph" w:customStyle="1" w:styleId="xmsonormal">
    <w:name w:val="x_msonormal"/>
    <w:basedOn w:val="Normal"/>
    <w:rsid w:val="009626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C5F5E"/>
    <w:pPr>
      <w:tabs>
        <w:tab w:val="left" w:pos="880"/>
        <w:tab w:val="right" w:leader="dot" w:pos="9062"/>
      </w:tabs>
      <w:spacing w:after="100"/>
      <w:ind w:left="420"/>
      <w:jc w:val="both"/>
    </w:pPr>
    <w:rPr>
      <w:rFonts w:ascii="Arial Black" w:eastAsiaTheme="majorEastAsia" w:hAnsi="Arial Black"/>
      <w:i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34"/>
  </w:style>
  <w:style w:type="paragraph" w:styleId="Pieddepage">
    <w:name w:val="footer"/>
    <w:basedOn w:val="Normal"/>
    <w:link w:val="PieddepageCar"/>
    <w:uiPriority w:val="99"/>
    <w:unhideWhenUsed/>
    <w:rsid w:val="00B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34"/>
  </w:style>
  <w:style w:type="character" w:customStyle="1" w:styleId="elementor-icon-list-text">
    <w:name w:val="elementor-icon-list-text"/>
    <w:basedOn w:val="Policepardfaut"/>
    <w:rsid w:val="00616BF0"/>
  </w:style>
  <w:style w:type="paragraph" w:customStyle="1" w:styleId="paragraph">
    <w:name w:val="paragraph"/>
    <w:basedOn w:val="Normal"/>
    <w:rsid w:val="001F40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F400D"/>
  </w:style>
  <w:style w:type="paragraph" w:styleId="Textedebulles">
    <w:name w:val="Balloon Text"/>
    <w:basedOn w:val="Normal"/>
    <w:link w:val="TextedebullesCar"/>
    <w:uiPriority w:val="99"/>
    <w:semiHidden/>
    <w:unhideWhenUsed/>
    <w:rsid w:val="00D1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551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975C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xnormaltextrun">
    <w:name w:val="x_normaltextrun"/>
    <w:basedOn w:val="Policepardfaut"/>
    <w:rsid w:val="00975C71"/>
  </w:style>
  <w:style w:type="character" w:customStyle="1" w:styleId="bmdetailsoverlay">
    <w:name w:val="bm_details_overlay"/>
    <w:basedOn w:val="Policepardfaut"/>
    <w:rsid w:val="00BF0386"/>
  </w:style>
  <w:style w:type="paragraph" w:customStyle="1" w:styleId="Default0">
    <w:name w:val="Default"/>
    <w:rsid w:val="00F52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"/>
    <w:basedOn w:val="Normal"/>
    <w:next w:val="Normal"/>
    <w:uiPriority w:val="99"/>
    <w:rsid w:val="00884F60"/>
    <w:pPr>
      <w:autoSpaceDE w:val="0"/>
      <w:autoSpaceDN w:val="0"/>
      <w:adjustRightInd w:val="0"/>
      <w:spacing w:after="0" w:line="241" w:lineRule="atLeast"/>
    </w:pPr>
    <w:rPr>
      <w:rFonts w:ascii="Arimo" w:eastAsia="Calibri" w:hAnsi="Arimo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eaux@unadev.com" TargetMode="External"/><Relationship Id="rId13" Type="http://schemas.openxmlformats.org/officeDocument/2006/relationships/hyperlink" Target="mailto:c.choulet@unade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.lecolvez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poincot@unadev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duprat@unad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uirmand@unadev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E8F0-670E-42A0-9755-15078C5F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Vallat</dc:creator>
  <cp:keywords/>
  <dc:description/>
  <cp:lastModifiedBy>VALLAT Ghislain</cp:lastModifiedBy>
  <cp:revision>2</cp:revision>
  <cp:lastPrinted>2022-04-15T06:07:00Z</cp:lastPrinted>
  <dcterms:created xsi:type="dcterms:W3CDTF">2022-09-09T09:16:00Z</dcterms:created>
  <dcterms:modified xsi:type="dcterms:W3CDTF">2022-09-09T09:16:00Z</dcterms:modified>
</cp:coreProperties>
</file>