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7E16" w14:textId="4C450F6E" w:rsidR="0082390C" w:rsidRPr="00820E51" w:rsidRDefault="00421166" w:rsidP="00294D26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20E51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14:paraId="37A9F7C0" w14:textId="278560C6" w:rsidR="00FD25E9" w:rsidRPr="00820E51" w:rsidRDefault="006A409D" w:rsidP="00294D26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20E51">
        <w:rPr>
          <w:rFonts w:ascii="Arial Black" w:eastAsia="Times New Roman" w:hAnsi="Arial Black" w:cs="Calibri"/>
          <w:sz w:val="32"/>
          <w:szCs w:val="32"/>
          <w:lang w:eastAsia="fr-FR"/>
        </w:rPr>
        <w:t>Veuillez trouver ci-dessous</w:t>
      </w:r>
      <w:r w:rsidR="008126D2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le m</w:t>
      </w:r>
      <w:r w:rsidR="00FD25E9" w:rsidRPr="00820E51">
        <w:rPr>
          <w:rFonts w:ascii="Arial Black" w:eastAsia="Times New Roman" w:hAnsi="Arial Black" w:cs="Calibri"/>
          <w:sz w:val="32"/>
          <w:szCs w:val="32"/>
          <w:lang w:eastAsia="fr-FR"/>
        </w:rPr>
        <w:t>ensuel d’information du</w:t>
      </w:r>
      <w:r w:rsidR="0082390C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centre</w:t>
      </w:r>
      <w:r w:rsidR="00093989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régional Nouvelle Aquitaine </w:t>
      </w:r>
      <w:r w:rsidR="006D7A00" w:rsidRPr="00820E51">
        <w:rPr>
          <w:rFonts w:ascii="Arial Black" w:eastAsia="Times New Roman" w:hAnsi="Arial Black" w:cs="Calibri"/>
          <w:sz w:val="32"/>
          <w:szCs w:val="32"/>
          <w:lang w:eastAsia="fr-FR"/>
        </w:rPr>
        <w:t>–</w:t>
      </w:r>
      <w:r w:rsidR="00093989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Bordeaux</w:t>
      </w:r>
      <w:r w:rsidR="006D7A00" w:rsidRPr="00820E51">
        <w:rPr>
          <w:rFonts w:ascii="Arial Black" w:eastAsia="Times New Roman" w:hAnsi="Arial Black" w:cs="Calibri"/>
          <w:sz w:val="32"/>
          <w:szCs w:val="32"/>
          <w:lang w:eastAsia="fr-FR"/>
        </w:rPr>
        <w:t>,</w:t>
      </w:r>
      <w:r w:rsidR="0082390C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FD25E9" w:rsidRPr="00820E51">
        <w:rPr>
          <w:rFonts w:ascii="Arial Black" w:eastAsia="Times New Roman" w:hAnsi="Arial Black" w:cs="Calibri"/>
          <w:sz w:val="32"/>
          <w:szCs w:val="32"/>
          <w:lang w:eastAsia="fr-FR"/>
        </w:rPr>
        <w:t>pour</w:t>
      </w:r>
      <w:r w:rsidR="0082390C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801428">
        <w:rPr>
          <w:rFonts w:ascii="Arial Black" w:eastAsia="Times New Roman" w:hAnsi="Arial Black" w:cs="Calibri"/>
          <w:sz w:val="32"/>
          <w:szCs w:val="32"/>
          <w:lang w:eastAsia="fr-FR"/>
        </w:rPr>
        <w:t>septembre</w:t>
      </w:r>
      <w:r w:rsidR="0082390C" w:rsidRPr="00820E5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87743B" w:rsidRPr="00820E51">
        <w:rPr>
          <w:rFonts w:ascii="Arial Black" w:eastAsia="Times New Roman" w:hAnsi="Arial Black" w:cs="Calibri"/>
          <w:sz w:val="32"/>
          <w:szCs w:val="32"/>
          <w:lang w:eastAsia="fr-FR"/>
        </w:rPr>
        <w:t>2</w:t>
      </w:r>
      <w:r w:rsidR="00FD25E9" w:rsidRPr="00820E51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14:paraId="3E5D18B5" w14:textId="2625FE08" w:rsidR="00F04AD7" w:rsidRPr="00820E51" w:rsidRDefault="00F04AD7" w:rsidP="00294D26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20E51">
        <w:rPr>
          <w:rFonts w:ascii="Arial Black" w:hAnsi="Arial Black"/>
          <w:sz w:val="32"/>
          <w:szCs w:val="32"/>
        </w:rPr>
        <w:t xml:space="preserve">N’hésitez pas à vous rapprocher des membres de l’équipe pour proposer vos projets : </w:t>
      </w:r>
      <w:r w:rsidR="00553DA3" w:rsidRPr="00820E51">
        <w:rPr>
          <w:rFonts w:ascii="Arial Black" w:hAnsi="Arial Black"/>
          <w:sz w:val="32"/>
          <w:szCs w:val="32"/>
        </w:rPr>
        <w:t xml:space="preserve">chacun se fera </w:t>
      </w:r>
      <w:r w:rsidRPr="00820E51">
        <w:rPr>
          <w:rFonts w:ascii="Arial Black" w:hAnsi="Arial Black"/>
          <w:sz w:val="32"/>
          <w:szCs w:val="32"/>
        </w:rPr>
        <w:t xml:space="preserve">un plaisir de vous accompagner dans </w:t>
      </w:r>
      <w:r w:rsidR="00553DA3" w:rsidRPr="00820E51">
        <w:rPr>
          <w:rFonts w:ascii="Arial Black" w:hAnsi="Arial Black"/>
          <w:sz w:val="32"/>
          <w:szCs w:val="32"/>
        </w:rPr>
        <w:t xml:space="preserve">l’étude, </w:t>
      </w:r>
      <w:r w:rsidRPr="00820E51">
        <w:rPr>
          <w:rFonts w:ascii="Arial Black" w:hAnsi="Arial Black"/>
          <w:sz w:val="32"/>
          <w:szCs w:val="32"/>
        </w:rPr>
        <w:t>le montage et l’organisation de ceux-ci.</w:t>
      </w:r>
    </w:p>
    <w:p w14:paraId="41FB61BB" w14:textId="77777777" w:rsidR="00FC4502" w:rsidRPr="008E4D2F" w:rsidRDefault="00FC4502" w:rsidP="00294D26">
      <w:pPr>
        <w:spacing w:after="0" w:line="240" w:lineRule="auto"/>
        <w:jc w:val="center"/>
        <w:rPr>
          <w:rFonts w:ascii="Arial Black" w:eastAsia="Times New Roman" w:hAnsi="Arial Black" w:cs="Calibri"/>
          <w:i/>
          <w:sz w:val="24"/>
          <w:szCs w:val="24"/>
          <w:lang w:eastAsia="fr-FR"/>
        </w:rPr>
      </w:pPr>
      <w:r w:rsidRPr="008E4D2F">
        <w:rPr>
          <w:rFonts w:ascii="Arial Black" w:eastAsia="Times New Roman" w:hAnsi="Arial Black" w:cs="Calibri"/>
          <w:i/>
          <w:iCs/>
          <w:sz w:val="24"/>
          <w:szCs w:val="24"/>
          <w:u w:val="single"/>
          <w:lang w:eastAsia="fr-FR"/>
        </w:rPr>
        <w:t>SOMMAIRE</w:t>
      </w:r>
    </w:p>
    <w:p w14:paraId="63E11C05" w14:textId="77777777" w:rsidR="00FC4502" w:rsidRPr="008E4D2F" w:rsidRDefault="00FC4502" w:rsidP="00294D26">
      <w:pPr>
        <w:spacing w:after="0" w:line="240" w:lineRule="auto"/>
        <w:jc w:val="center"/>
        <w:rPr>
          <w:rFonts w:ascii="Arial Black" w:eastAsia="Times New Roman" w:hAnsi="Arial Black" w:cs="Calibri"/>
          <w:i/>
          <w:iCs/>
          <w:sz w:val="24"/>
          <w:szCs w:val="24"/>
          <w:lang w:eastAsia="fr-FR"/>
        </w:rPr>
      </w:pPr>
      <w:r w:rsidRPr="008E4D2F">
        <w:rPr>
          <w:rFonts w:ascii="Arial Black" w:eastAsia="Times New Roman" w:hAnsi="Arial Black" w:cs="Calibri"/>
          <w:i/>
          <w:iCs/>
          <w:sz w:val="24"/>
          <w:szCs w:val="24"/>
          <w:lang w:eastAsia="fr-FR"/>
        </w:rPr>
        <w:t>(cliquer pour accéder à plus de contenu)</w:t>
      </w:r>
    </w:p>
    <w:sdt>
      <w:sdtPr>
        <w:rPr>
          <w:rFonts w:ascii="Times New Roman" w:eastAsia="Times New Roman" w:hAnsi="Times New Roman"/>
        </w:rPr>
        <w:id w:val="439799277"/>
        <w:docPartObj>
          <w:docPartGallery w:val="Table of Contents"/>
          <w:docPartUnique/>
        </w:docPartObj>
      </w:sdtPr>
      <w:sdtEndPr>
        <w:rPr>
          <w:rFonts w:ascii="Arial Black" w:eastAsiaTheme="majorEastAsia" w:hAnsi="Arial Black"/>
          <w:b/>
          <w:bCs/>
        </w:rPr>
      </w:sdtEndPr>
      <w:sdtContent>
        <w:p w14:paraId="552C7620" w14:textId="45F4DB3F" w:rsidR="00AA2EA9" w:rsidRDefault="006E283F" w:rsidP="00294D26">
          <w:pPr>
            <w:pStyle w:val="TM1"/>
            <w:rPr>
              <w:rStyle w:val="Lienhypertexte"/>
            </w:rPr>
          </w:pPr>
          <w:r w:rsidRPr="00AA2EA9">
            <w:fldChar w:fldCharType="begin"/>
          </w:r>
          <w:r w:rsidRPr="00AA2EA9">
            <w:instrText xml:space="preserve"> TOC \o "1-3" \h \z \u </w:instrText>
          </w:r>
          <w:r w:rsidRPr="00AA2EA9">
            <w:fldChar w:fldCharType="separate"/>
          </w:r>
          <w:hyperlink w:anchor="_Toc110003965" w:history="1">
            <w:r w:rsidR="00AA2EA9" w:rsidRPr="00AA2EA9">
              <w:rPr>
                <w:rStyle w:val="Lienhypertexte"/>
              </w:rPr>
              <w:t>PÔLE SOCIAL</w:t>
            </w:r>
          </w:hyperlink>
        </w:p>
        <w:p w14:paraId="5D8BC711" w14:textId="77777777" w:rsidR="00AA2EA9" w:rsidRPr="00AA2EA9" w:rsidRDefault="00AA2EA9" w:rsidP="00294D26">
          <w:pPr>
            <w:pStyle w:val="TM1"/>
            <w:rPr>
              <w:rFonts w:eastAsiaTheme="minorEastAsia"/>
            </w:rPr>
          </w:pPr>
        </w:p>
        <w:p w14:paraId="051E3CBE" w14:textId="77777777" w:rsidR="00AA2EA9" w:rsidRPr="00AA2EA9" w:rsidRDefault="00604DC7" w:rsidP="00294D26">
          <w:pPr>
            <w:pStyle w:val="TM1"/>
            <w:rPr>
              <w:rStyle w:val="Lienhypertexte"/>
            </w:rPr>
          </w:pPr>
          <w:hyperlink w:anchor="_Toc110003967" w:history="1">
            <w:r w:rsidR="00AA2EA9" w:rsidRPr="00AA2EA9">
              <w:rPr>
                <w:rStyle w:val="Lienhypertexte"/>
              </w:rPr>
              <w:t>PÔLE SOCIO-CULTUREL</w:t>
            </w:r>
          </w:hyperlink>
        </w:p>
        <w:p w14:paraId="50450D46" w14:textId="0DD584F4" w:rsidR="00AA2EA9" w:rsidRDefault="00604DC7" w:rsidP="00294D26">
          <w:pPr>
            <w:pStyle w:val="TM1"/>
            <w:rPr>
              <w:rStyle w:val="Lienhypertexte"/>
            </w:rPr>
          </w:pPr>
          <w:hyperlink w:anchor="_Toc110003968" w:history="1">
            <w:r w:rsidR="00AA2EA9" w:rsidRPr="00AA2EA9">
              <w:rPr>
                <w:rStyle w:val="Lienhypertexte"/>
              </w:rPr>
              <w:t>Activités ponctuelles proposées par Ghislain VALLAT</w:t>
            </w:r>
          </w:hyperlink>
        </w:p>
        <w:p w14:paraId="535A3DCF" w14:textId="77777777" w:rsidR="00AA2EA9" w:rsidRPr="00AA2EA9" w:rsidRDefault="00AA2EA9" w:rsidP="00294D26">
          <w:pPr>
            <w:pStyle w:val="TM1"/>
            <w:rPr>
              <w:rFonts w:eastAsiaTheme="minorEastAsia" w:cstheme="minorBidi"/>
            </w:rPr>
          </w:pPr>
        </w:p>
        <w:p w14:paraId="16299399" w14:textId="77777777" w:rsidR="00AA2EA9" w:rsidRDefault="00604DC7" w:rsidP="00294D26">
          <w:pPr>
            <w:pStyle w:val="TM1"/>
            <w:rPr>
              <w:rStyle w:val="Lienhypertexte"/>
            </w:rPr>
          </w:pPr>
          <w:hyperlink w:anchor="_Toc110003976" w:history="1">
            <w:r w:rsidR="00AA2EA9" w:rsidRPr="00AA2EA9">
              <w:rPr>
                <w:rStyle w:val="Lienhypertexte"/>
              </w:rPr>
              <w:t>PÔLE SPORTIF</w:t>
            </w:r>
          </w:hyperlink>
        </w:p>
        <w:p w14:paraId="36F9EEEA" w14:textId="77777777" w:rsidR="00AA2EA9" w:rsidRDefault="00604DC7" w:rsidP="00294D26">
          <w:pPr>
            <w:pStyle w:val="TM1"/>
            <w:rPr>
              <w:rStyle w:val="Lienhypertexte"/>
            </w:rPr>
          </w:pPr>
          <w:hyperlink w:anchor="_Toc110003977" w:history="1">
            <w:r w:rsidR="00AA2EA9" w:rsidRPr="00AA2EA9">
              <w:rPr>
                <w:rStyle w:val="Lienhypertexte"/>
              </w:rPr>
              <w:t>1) Activités ponctuelles proposées par Sophie DUPRAT</w:t>
            </w:r>
          </w:hyperlink>
        </w:p>
        <w:p w14:paraId="0A1C8BBE" w14:textId="77777777" w:rsidR="00AA2EA9" w:rsidRDefault="00604DC7" w:rsidP="00294D26">
          <w:pPr>
            <w:pStyle w:val="TM1"/>
            <w:rPr>
              <w:rStyle w:val="Lienhypertexte"/>
            </w:rPr>
          </w:pPr>
          <w:hyperlink w:anchor="_Toc110003978" w:history="1">
            <w:r w:rsidR="00AA2EA9" w:rsidRPr="00AA2EA9">
              <w:rPr>
                <w:rStyle w:val="Lienhypertexte"/>
              </w:rPr>
              <w:t>2) Activités ponctuelles proposées par Philippe POINCOT</w:t>
            </w:r>
          </w:hyperlink>
        </w:p>
        <w:p w14:paraId="796CEB60" w14:textId="6B1119ED" w:rsidR="006E283F" w:rsidRPr="00AA2EA9" w:rsidRDefault="00604DC7" w:rsidP="00294D26">
          <w:pPr>
            <w:pStyle w:val="TM1"/>
            <w:rPr>
              <w:rFonts w:eastAsiaTheme="minorEastAsia" w:cstheme="minorBidi"/>
            </w:rPr>
          </w:pPr>
          <w:hyperlink w:anchor="_Toc110003981" w:history="1">
            <w:r w:rsidR="00AA2EA9" w:rsidRPr="00AA2EA9">
              <w:rPr>
                <w:rStyle w:val="Lienhypertexte"/>
              </w:rPr>
              <w:t>3) Activités ponctuelles proposées par</w:t>
            </w:r>
          </w:hyperlink>
          <w:r w:rsidR="00AA2EA9" w:rsidRPr="00AA2EA9">
            <w:rPr>
              <w:rStyle w:val="Lienhypertexte"/>
            </w:rPr>
            <w:t xml:space="preserve"> Céline CHOULET</w:t>
          </w:r>
          <w:r w:rsidR="006E283F" w:rsidRPr="00AA2EA9">
            <w:rPr>
              <w:b/>
              <w:bCs/>
            </w:rPr>
            <w:fldChar w:fldCharType="end"/>
          </w:r>
        </w:p>
      </w:sdtContent>
    </w:sdt>
    <w:p w14:paraId="712D9939" w14:textId="77777777" w:rsidR="00294D26" w:rsidRDefault="00294D26" w:rsidP="00294D26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0" w:name="_Toc110003965"/>
      <w:bookmarkStart w:id="1" w:name="_Toc98145968"/>
      <w:bookmarkStart w:id="2" w:name="_Toc100326843"/>
      <w:bookmarkStart w:id="3" w:name="_Toc100587578"/>
      <w:bookmarkStart w:id="4" w:name="_Toc103156209"/>
      <w:bookmarkStart w:id="5" w:name="_Toc103265466"/>
      <w:bookmarkStart w:id="6" w:name="_Toc89871723"/>
      <w:bookmarkStart w:id="7" w:name="_Toc89871867"/>
      <w:bookmarkStart w:id="8" w:name="_Toc92793507"/>
      <w:bookmarkStart w:id="9" w:name="_Toc95402837"/>
      <w:bookmarkStart w:id="10" w:name="_Toc95481802"/>
      <w:bookmarkStart w:id="11" w:name="_Toc98145643"/>
      <w:bookmarkStart w:id="12" w:name="_Toc98145966"/>
      <w:bookmarkStart w:id="13" w:name="_Toc100326841"/>
      <w:bookmarkStart w:id="14" w:name="_Toc100587576"/>
      <w:bookmarkStart w:id="15" w:name="_Toc103156207"/>
      <w:bookmarkStart w:id="16" w:name="_Toc92793501"/>
      <w:bookmarkStart w:id="17" w:name="_Toc89871863"/>
      <w:bookmarkStart w:id="18" w:name="_Toc89871722"/>
      <w:bookmarkStart w:id="19" w:name="_Toc100587564"/>
      <w:bookmarkStart w:id="20" w:name="_Toc98145958"/>
      <w:bookmarkStart w:id="21" w:name="_Toc100326830"/>
      <w:bookmarkStart w:id="22" w:name="_Toc95402826"/>
      <w:bookmarkStart w:id="23" w:name="_Toc95481791"/>
      <w:bookmarkStart w:id="24" w:name="_Toc98145635"/>
      <w:bookmarkStart w:id="25" w:name="_Toc103156194"/>
    </w:p>
    <w:p w14:paraId="7213A821" w14:textId="385A0990" w:rsidR="003A6B9A" w:rsidRPr="003A6B9A" w:rsidRDefault="003A6B9A" w:rsidP="00294D26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r w:rsidRPr="003A6B9A">
        <w:rPr>
          <w:rFonts w:ascii="Arial Black" w:hAnsi="Arial Black"/>
          <w:color w:val="auto"/>
          <w:sz w:val="32"/>
          <w:szCs w:val="32"/>
        </w:rPr>
        <w:t>PÔLE SOCIAL</w:t>
      </w:r>
      <w:bookmarkEnd w:id="0"/>
    </w:p>
    <w:p w14:paraId="7725FD56" w14:textId="7D5C1D95" w:rsidR="003A6B9A" w:rsidRPr="006C7E31" w:rsidRDefault="003A6B9A" w:rsidP="00294D26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  <w:r w:rsidRPr="006C7E31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8" w:history="1">
        <w:r w:rsidRPr="006C7E31">
          <w:rPr>
            <w:rStyle w:val="Lienhypertexte"/>
            <w:rFonts w:ascii="Arial Black" w:hAnsi="Arial Black"/>
            <w:i/>
            <w:sz w:val="32"/>
            <w:szCs w:val="32"/>
          </w:rPr>
          <w:t>bordeaux@unadev.com</w:t>
        </w:r>
      </w:hyperlink>
      <w:r w:rsidR="00294D26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6C7E31">
        <w:rPr>
          <w:rFonts w:ascii="Arial Black" w:hAnsi="Arial Black" w:cs="Arial"/>
          <w:i/>
          <w:sz w:val="32"/>
          <w:szCs w:val="32"/>
        </w:rPr>
        <w:t xml:space="preserve">; </w:t>
      </w:r>
      <w:r w:rsidRPr="006C7E31">
        <w:rPr>
          <w:rFonts w:ascii="Arial Black" w:hAnsi="Arial Black"/>
          <w:i/>
          <w:sz w:val="32"/>
          <w:szCs w:val="32"/>
        </w:rPr>
        <w:t xml:space="preserve"> 05 24 07 14 37.</w:t>
      </w:r>
    </w:p>
    <w:p w14:paraId="0774B61F" w14:textId="077F0DB1" w:rsidR="003A6B9A" w:rsidRPr="006C7E31" w:rsidRDefault="003A6B9A" w:rsidP="00294D26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6" w:name="_Toc80000585"/>
      <w:bookmarkStart w:id="27" w:name="_Toc82598149"/>
      <w:bookmarkStart w:id="28" w:name="_Toc85096192"/>
      <w:bookmarkStart w:id="29" w:name="_Toc87947767"/>
      <w:bookmarkStart w:id="30" w:name="_Toc89871868"/>
      <w:bookmarkStart w:id="31" w:name="_Toc92793508"/>
      <w:bookmarkStart w:id="32" w:name="_Toc95402838"/>
      <w:bookmarkStart w:id="33" w:name="_Toc95481803"/>
      <w:bookmarkStart w:id="34" w:name="_Toc98145644"/>
      <w:bookmarkStart w:id="35" w:name="_Toc98145967"/>
      <w:bookmarkStart w:id="36" w:name="_Toc100326842"/>
      <w:bookmarkStart w:id="37" w:name="_Toc100587577"/>
      <w:bookmarkStart w:id="38" w:name="_Toc103156208"/>
      <w:bookmarkStart w:id="39" w:name="_Toc103265463"/>
      <w:bookmarkStart w:id="40" w:name="_Toc11000396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Accompagne</w:t>
      </w:r>
      <w:r>
        <w:rPr>
          <w:rStyle w:val="Titre3Car"/>
          <w:rFonts w:ascii="Arial Black" w:hAnsi="Arial Black"/>
          <w:color w:val="auto"/>
          <w:sz w:val="32"/>
          <w:szCs w:val="32"/>
        </w:rPr>
        <w:t>ment psychologique – vendredis 2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et 1</w:t>
      </w:r>
      <w:r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entre 14h et 16h15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C7E31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</w:p>
    <w:p w14:paraId="55169450" w14:textId="77777777" w:rsidR="003A6B9A" w:rsidRDefault="003A6B9A" w:rsidP="00294D26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14:paraId="56CB86CD" w14:textId="5E44962E" w:rsidR="006C7E31" w:rsidRPr="00820E51" w:rsidRDefault="006C7E31" w:rsidP="00294D26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41" w:name="_Toc110003967"/>
      <w:r w:rsidRPr="00820E51">
        <w:rPr>
          <w:rFonts w:ascii="Arial Black" w:hAnsi="Arial Black"/>
          <w:color w:val="auto"/>
          <w:sz w:val="32"/>
          <w:szCs w:val="32"/>
        </w:rPr>
        <w:t>PÔLE SOCIO-CULTUREL</w:t>
      </w:r>
      <w:bookmarkEnd w:id="1"/>
      <w:bookmarkEnd w:id="2"/>
      <w:bookmarkEnd w:id="3"/>
      <w:bookmarkEnd w:id="4"/>
      <w:bookmarkEnd w:id="5"/>
      <w:bookmarkEnd w:id="41"/>
    </w:p>
    <w:p w14:paraId="39BD73A2" w14:textId="4DA0C436" w:rsidR="006C7E31" w:rsidRDefault="00DA49EB" w:rsidP="00294D26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42" w:name="_Toc103265477"/>
      <w:bookmarkStart w:id="43" w:name="_Toc110003968"/>
      <w:bookmarkStart w:id="44" w:name="_Toc80000388"/>
      <w:bookmarkStart w:id="45" w:name="_Toc89871725"/>
      <w:bookmarkStart w:id="46" w:name="_Toc89871870"/>
      <w:bookmarkStart w:id="47" w:name="_Toc92793510"/>
      <w:bookmarkStart w:id="48" w:name="_Toc82598154"/>
      <w:bookmarkStart w:id="49" w:name="_Toc85096194"/>
      <w:bookmarkStart w:id="50" w:name="_Toc87947774"/>
      <w:bookmarkStart w:id="51" w:name="_Toc95402840"/>
      <w:bookmarkStart w:id="52" w:name="_Toc95481805"/>
      <w:bookmarkStart w:id="53" w:name="_Toc98145653"/>
      <w:bookmarkStart w:id="54" w:name="_Toc98145977"/>
      <w:bookmarkStart w:id="55" w:name="_Toc100326844"/>
      <w:bookmarkStart w:id="56" w:name="_Toc100587579"/>
      <w:bookmarkStart w:id="57" w:name="_Toc103156210"/>
      <w:r w:rsidRPr="00AA2EA9">
        <w:rPr>
          <w:rStyle w:val="Titre2Car"/>
          <w:rFonts w:ascii="Arial Black" w:hAnsi="Arial Black"/>
          <w:color w:val="auto"/>
          <w:sz w:val="32"/>
          <w:szCs w:val="32"/>
        </w:rPr>
        <w:t>A</w:t>
      </w:r>
      <w:r w:rsidR="006C7E31" w:rsidRPr="00AA2EA9">
        <w:rPr>
          <w:rStyle w:val="Titre2Car"/>
          <w:rFonts w:ascii="Arial Black" w:hAnsi="Arial Black"/>
          <w:color w:val="auto"/>
          <w:sz w:val="32"/>
          <w:szCs w:val="32"/>
        </w:rPr>
        <w:t>ctivités ponctuelles proposées par Ghislain VALLAT</w:t>
      </w:r>
      <w:bookmarkEnd w:id="42"/>
      <w:bookmarkEnd w:id="43"/>
      <w:r>
        <w:rPr>
          <w:rFonts w:ascii="Arial Black" w:hAnsi="Arial Black"/>
          <w:i/>
          <w:sz w:val="32"/>
          <w:szCs w:val="32"/>
        </w:rPr>
        <w:t xml:space="preserve"> </w:t>
      </w:r>
      <w:r w:rsidR="006C7E31" w:rsidRPr="00820E51">
        <w:rPr>
          <w:rFonts w:ascii="Arial Black" w:hAnsi="Arial Black"/>
          <w:i/>
          <w:sz w:val="32"/>
          <w:szCs w:val="32"/>
        </w:rPr>
        <w:t xml:space="preserve">- Renseignements et inscriptions : 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6C7E31" w:rsidRPr="00820E51">
        <w:rPr>
          <w:rFonts w:ascii="Arial Black" w:hAnsi="Arial Black"/>
          <w:i/>
          <w:sz w:val="32"/>
          <w:szCs w:val="32"/>
        </w:rPr>
        <w:fldChar w:fldCharType="begin"/>
      </w:r>
      <w:r w:rsidR="006C7E31" w:rsidRPr="00820E51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6C7E31" w:rsidRPr="00820E51">
        <w:rPr>
          <w:rFonts w:ascii="Arial Black" w:hAnsi="Arial Black"/>
          <w:i/>
          <w:sz w:val="32"/>
          <w:szCs w:val="32"/>
        </w:rPr>
        <w:fldChar w:fldCharType="separate"/>
      </w:r>
      <w:r w:rsidR="006C7E31" w:rsidRPr="00820E51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6C7E31" w:rsidRPr="00820E51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6C7E31" w:rsidRPr="00820E51">
        <w:rPr>
          <w:rFonts w:ascii="Arial Black" w:eastAsia="Times New Roman" w:hAnsi="Arial Black" w:cs="Calibri"/>
          <w:i/>
          <w:sz w:val="32"/>
          <w:szCs w:val="32"/>
          <w:lang w:eastAsia="fr-FR"/>
        </w:rPr>
        <w:t> , 06 14 29 48 14.</w:t>
      </w:r>
      <w:r w:rsidR="009050A8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</w:t>
      </w:r>
    </w:p>
    <w:p w14:paraId="0E2EA088" w14:textId="06F04DB9" w:rsidR="008605EA" w:rsidRDefault="001E7AB7" w:rsidP="00294D26">
      <w:pPr>
        <w:pStyle w:val="Default0"/>
        <w:numPr>
          <w:ilvl w:val="0"/>
          <w:numId w:val="12"/>
        </w:numPr>
        <w:jc w:val="both"/>
        <w:rPr>
          <w:rFonts w:ascii="Arial Black" w:hAnsi="Arial Black"/>
          <w:sz w:val="32"/>
          <w:szCs w:val="32"/>
        </w:rPr>
      </w:pPr>
      <w:bookmarkStart w:id="58" w:name="_Toc92793512"/>
      <w:bookmarkStart w:id="59" w:name="_Toc100326845"/>
      <w:bookmarkStart w:id="60" w:name="_Toc100587580"/>
      <w:bookmarkStart w:id="61" w:name="_Toc103156211"/>
      <w:bookmarkStart w:id="62" w:name="_Toc103265481"/>
      <w:bookmarkStart w:id="63" w:name="_Toc100326850"/>
      <w:bookmarkStart w:id="64" w:name="_Toc100587585"/>
      <w:bookmarkStart w:id="65" w:name="_Toc103156218"/>
      <w:bookmarkStart w:id="66" w:name="_Toc103265478"/>
      <w:r>
        <w:rPr>
          <w:rFonts w:ascii="Arial Black" w:hAnsi="Arial Black"/>
          <w:sz w:val="32"/>
          <w:szCs w:val="32"/>
        </w:rPr>
        <w:t>Balade solidaire à motos</w:t>
      </w:r>
      <w:r w:rsidR="009050A8">
        <w:rPr>
          <w:rFonts w:ascii="Arial Black" w:hAnsi="Arial Black"/>
          <w:sz w:val="32"/>
          <w:szCs w:val="32"/>
        </w:rPr>
        <w:t xml:space="preserve"> </w:t>
      </w:r>
      <w:r w:rsidR="003F05DA">
        <w:rPr>
          <w:rFonts w:ascii="Arial Black" w:hAnsi="Arial Black"/>
          <w:sz w:val="32"/>
          <w:szCs w:val="32"/>
        </w:rPr>
        <w:t xml:space="preserve">(environ 140 kms) </w:t>
      </w:r>
      <w:r w:rsidR="002F520B" w:rsidRPr="00820E51">
        <w:rPr>
          <w:rFonts w:ascii="Arial Black" w:hAnsi="Arial Black"/>
          <w:sz w:val="32"/>
          <w:szCs w:val="32"/>
        </w:rPr>
        <w:t xml:space="preserve">- </w:t>
      </w:r>
      <w:r>
        <w:rPr>
          <w:rFonts w:ascii="Arial Black" w:hAnsi="Arial Black"/>
          <w:sz w:val="32"/>
          <w:szCs w:val="32"/>
        </w:rPr>
        <w:t>dimanche</w:t>
      </w:r>
      <w:r w:rsidR="002F520B" w:rsidRPr="00820E51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4</w:t>
      </w:r>
      <w:r w:rsidR="008605E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septembre</w:t>
      </w:r>
      <w:r w:rsidR="002F520B" w:rsidRPr="00820E51">
        <w:rPr>
          <w:rFonts w:ascii="Arial Black" w:hAnsi="Arial Black"/>
          <w:sz w:val="32"/>
          <w:szCs w:val="32"/>
        </w:rPr>
        <w:t xml:space="preserve">, de </w:t>
      </w:r>
      <w:r>
        <w:rPr>
          <w:rFonts w:ascii="Arial Black" w:hAnsi="Arial Black"/>
          <w:sz w:val="32"/>
          <w:szCs w:val="32"/>
        </w:rPr>
        <w:t>8h</w:t>
      </w:r>
      <w:r w:rsidR="002F520B" w:rsidRPr="00820E51">
        <w:rPr>
          <w:rFonts w:ascii="Arial Black" w:hAnsi="Arial Black"/>
          <w:sz w:val="32"/>
          <w:szCs w:val="32"/>
        </w:rPr>
        <w:t xml:space="preserve"> à </w:t>
      </w:r>
      <w:r w:rsidR="008605EA"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>9h</w:t>
      </w:r>
      <w:r w:rsidR="00604DC7">
        <w:rPr>
          <w:rFonts w:ascii="Arial Black" w:hAnsi="Arial Black"/>
          <w:sz w:val="32"/>
          <w:szCs w:val="32"/>
        </w:rPr>
        <w:t>30</w:t>
      </w:r>
      <w:bookmarkStart w:id="67" w:name="_GoBack"/>
      <w:bookmarkEnd w:id="67"/>
      <w:r w:rsidR="002F520B" w:rsidRPr="00820E51">
        <w:rPr>
          <w:rFonts w:ascii="Arial Black" w:hAnsi="Arial Black"/>
          <w:sz w:val="32"/>
          <w:szCs w:val="32"/>
        </w:rPr>
        <w:t xml:space="preserve">. </w:t>
      </w:r>
      <w:r w:rsidR="008605EA" w:rsidRPr="00820E51">
        <w:rPr>
          <w:rFonts w:ascii="Arial Black" w:hAnsi="Arial Black"/>
          <w:sz w:val="32"/>
          <w:szCs w:val="32"/>
        </w:rPr>
        <w:t xml:space="preserve">Au programme de cette sortie </w:t>
      </w:r>
      <w:r>
        <w:rPr>
          <w:rFonts w:ascii="Arial Black" w:hAnsi="Arial Black"/>
          <w:sz w:val="32"/>
          <w:szCs w:val="32"/>
        </w:rPr>
        <w:t xml:space="preserve">organisée en partenariat avec le club JEM : </w:t>
      </w:r>
    </w:p>
    <w:p w14:paraId="178AB934" w14:textId="5829FCAA" w:rsidR="008605EA" w:rsidRPr="00304ECB" w:rsidRDefault="008605EA" w:rsidP="00294D26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04ECB">
        <w:rPr>
          <w:rFonts w:ascii="Arial Black" w:hAnsi="Arial Black"/>
          <w:sz w:val="32"/>
          <w:szCs w:val="32"/>
        </w:rPr>
        <w:t xml:space="preserve">matin : </w:t>
      </w:r>
      <w:r w:rsidR="001E7AB7" w:rsidRPr="00304ECB">
        <w:rPr>
          <w:rFonts w:ascii="Arial Black" w:hAnsi="Arial Black"/>
          <w:sz w:val="32"/>
          <w:szCs w:val="32"/>
        </w:rPr>
        <w:t>partage d’une collation</w:t>
      </w:r>
      <w:r w:rsidR="003F05DA">
        <w:rPr>
          <w:rFonts w:ascii="Arial Black" w:hAnsi="Arial Black"/>
          <w:sz w:val="32"/>
          <w:szCs w:val="32"/>
        </w:rPr>
        <w:t>,</w:t>
      </w:r>
      <w:r w:rsidR="001E7AB7" w:rsidRPr="00304ECB">
        <w:rPr>
          <w:rFonts w:ascii="Arial Black" w:hAnsi="Arial Black"/>
          <w:sz w:val="32"/>
          <w:szCs w:val="32"/>
        </w:rPr>
        <w:t xml:space="preserve"> avant de prendre la route en direction de Sainte Croix du Mont. </w:t>
      </w:r>
      <w:r w:rsidR="001E7AB7" w:rsidRPr="00304ECB">
        <w:rPr>
          <w:rFonts w:ascii="Arial Black" w:hAnsi="Arial Black"/>
          <w:sz w:val="32"/>
          <w:szCs w:val="32"/>
        </w:rPr>
        <w:lastRenderedPageBreak/>
        <w:t>Découverte des richesses patrimoniales de la commune (</w:t>
      </w:r>
      <w:r w:rsidR="001E7AB7" w:rsidRPr="00304ECB">
        <w:rPr>
          <w:rFonts w:ascii="Arial Black" w:hAnsi="Arial Black" w:cs="CIDFont+F13"/>
          <w:sz w:val="32"/>
          <w:szCs w:val="32"/>
        </w:rPr>
        <w:t xml:space="preserve">site géologique d'huîtres fossiles, château, église…), dans le cadre d’une visite guidée </w:t>
      </w:r>
      <w:r w:rsidR="00304ECB" w:rsidRPr="00304ECB">
        <w:rPr>
          <w:rFonts w:ascii="Arial Black" w:hAnsi="Arial Black" w:cs="CIDFont+F13"/>
          <w:sz w:val="32"/>
          <w:szCs w:val="32"/>
        </w:rPr>
        <w:t xml:space="preserve">assurée par </w:t>
      </w:r>
      <w:r w:rsidRPr="00304ECB">
        <w:rPr>
          <w:rFonts w:ascii="Arial Black" w:hAnsi="Arial Black"/>
          <w:sz w:val="32"/>
          <w:szCs w:val="32"/>
        </w:rPr>
        <w:t>l’Office de Tourisme,</w:t>
      </w:r>
    </w:p>
    <w:p w14:paraId="2DD13E79" w14:textId="3A07E715" w:rsidR="008605EA" w:rsidRPr="00820E51" w:rsidRDefault="008605EA" w:rsidP="00294D26">
      <w:pPr>
        <w:pStyle w:val="Default0"/>
        <w:numPr>
          <w:ilvl w:val="1"/>
          <w:numId w:val="12"/>
        </w:numPr>
        <w:jc w:val="both"/>
        <w:rPr>
          <w:rFonts w:ascii="Arial Black" w:hAnsi="Arial Black"/>
          <w:sz w:val="32"/>
          <w:szCs w:val="32"/>
        </w:rPr>
      </w:pPr>
      <w:r w:rsidRPr="00820E51">
        <w:rPr>
          <w:rFonts w:ascii="Arial Black" w:hAnsi="Arial Black"/>
          <w:sz w:val="32"/>
          <w:szCs w:val="32"/>
        </w:rPr>
        <w:t xml:space="preserve">midi : partage d’un </w:t>
      </w:r>
      <w:r w:rsidR="00304ECB">
        <w:rPr>
          <w:rFonts w:ascii="Arial Black" w:hAnsi="Arial Black"/>
          <w:sz w:val="32"/>
          <w:szCs w:val="32"/>
        </w:rPr>
        <w:t>déjeuner dans un restaurant du village</w:t>
      </w:r>
      <w:r w:rsidR="003F05DA">
        <w:rPr>
          <w:rFonts w:ascii="Arial Black" w:hAnsi="Arial Black"/>
          <w:sz w:val="32"/>
          <w:szCs w:val="32"/>
        </w:rPr>
        <w:t>,</w:t>
      </w:r>
    </w:p>
    <w:p w14:paraId="4AB39053" w14:textId="50270250" w:rsidR="008605EA" w:rsidRDefault="008605EA" w:rsidP="00294D26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04ECB">
        <w:rPr>
          <w:rFonts w:ascii="Arial Black" w:hAnsi="Arial Black"/>
          <w:sz w:val="32"/>
          <w:szCs w:val="32"/>
        </w:rPr>
        <w:t xml:space="preserve">après-midi : </w:t>
      </w:r>
      <w:r w:rsidR="00304ECB" w:rsidRPr="00304ECB">
        <w:rPr>
          <w:rFonts w:ascii="Arial Black" w:hAnsi="Arial Black"/>
          <w:sz w:val="32"/>
          <w:szCs w:val="32"/>
        </w:rPr>
        <w:t>trajet effectué en direction de La Brède. Visite guidée du château et des jardins de l</w:t>
      </w:r>
      <w:r w:rsidR="00304ECB" w:rsidRPr="00304ECB">
        <w:rPr>
          <w:rFonts w:ascii="Arial Black" w:hAnsi="Arial Black" w:cs="CIDFont+F8"/>
          <w:sz w:val="32"/>
          <w:szCs w:val="32"/>
        </w:rPr>
        <w:t xml:space="preserve">'écrivain et </w:t>
      </w:r>
      <w:r w:rsidR="003F05DA">
        <w:rPr>
          <w:rFonts w:ascii="Arial Black" w:hAnsi="Arial Black" w:cs="CIDFont+F8"/>
          <w:sz w:val="32"/>
          <w:szCs w:val="32"/>
        </w:rPr>
        <w:t>philosophe</w:t>
      </w:r>
      <w:r w:rsidR="00304ECB" w:rsidRPr="00304ECB">
        <w:rPr>
          <w:rFonts w:ascii="Arial Black" w:hAnsi="Arial Black" w:cs="CIDFont+F8"/>
          <w:sz w:val="32"/>
          <w:szCs w:val="32"/>
        </w:rPr>
        <w:t xml:space="preserve"> Montesquieu</w:t>
      </w:r>
      <w:bookmarkEnd w:id="58"/>
      <w:bookmarkEnd w:id="59"/>
      <w:bookmarkEnd w:id="60"/>
      <w:bookmarkEnd w:id="61"/>
      <w:bookmarkEnd w:id="62"/>
      <w:r w:rsidR="003F05DA">
        <w:rPr>
          <w:rFonts w:ascii="Arial Black" w:hAnsi="Arial Black" w:cs="CIDFont+F8"/>
          <w:sz w:val="32"/>
          <w:szCs w:val="32"/>
        </w:rPr>
        <w:t>,</w:t>
      </w:r>
    </w:p>
    <w:p w14:paraId="0DB55F38" w14:textId="79A36905" w:rsidR="00304ECB" w:rsidRPr="00304ECB" w:rsidRDefault="00304ECB" w:rsidP="00294D26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fin</w:t>
      </w:r>
      <w:r w:rsidR="003F05D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d’après</w:t>
      </w:r>
      <w:r w:rsidR="00B67F07">
        <w:rPr>
          <w:rFonts w:ascii="Arial Black" w:hAnsi="Arial Black"/>
          <w:sz w:val="32"/>
          <w:szCs w:val="32"/>
        </w:rPr>
        <w:t xml:space="preserve">-midi : </w:t>
      </w:r>
      <w:r w:rsidR="003F05DA">
        <w:rPr>
          <w:rFonts w:ascii="Arial Black" w:hAnsi="Arial Black"/>
          <w:sz w:val="32"/>
          <w:szCs w:val="32"/>
        </w:rPr>
        <w:t>trajet retour vers Bordeaux, et partage du verre de l’amitié.</w:t>
      </w:r>
    </w:p>
    <w:p w14:paraId="2C04018D" w14:textId="42C9F0DC" w:rsidR="002F520B" w:rsidRDefault="00ED10F8" w:rsidP="00294D26">
      <w:pPr>
        <w:pStyle w:val="Default0"/>
        <w:ind w:left="708"/>
        <w:jc w:val="both"/>
        <w:rPr>
          <w:rFonts w:ascii="Arial Black" w:hAnsi="Arial Black"/>
          <w:b/>
          <w:sz w:val="32"/>
          <w:szCs w:val="32"/>
        </w:rPr>
      </w:pPr>
      <w:r w:rsidRPr="008605EA">
        <w:rPr>
          <w:rFonts w:ascii="Arial Black" w:hAnsi="Arial Black"/>
          <w:b/>
          <w:sz w:val="32"/>
          <w:szCs w:val="32"/>
        </w:rPr>
        <w:t xml:space="preserve">Participation financière de </w:t>
      </w:r>
      <w:r w:rsidR="003F05DA">
        <w:rPr>
          <w:rFonts w:ascii="Arial Black" w:hAnsi="Arial Black"/>
          <w:b/>
          <w:sz w:val="32"/>
          <w:szCs w:val="32"/>
        </w:rPr>
        <w:t>30</w:t>
      </w:r>
      <w:r w:rsidRPr="008605EA">
        <w:rPr>
          <w:rFonts w:ascii="Arial Black" w:hAnsi="Arial Black"/>
          <w:b/>
          <w:sz w:val="32"/>
          <w:szCs w:val="32"/>
        </w:rPr>
        <w:t>€.</w:t>
      </w:r>
    </w:p>
    <w:p w14:paraId="27523BBA" w14:textId="77777777" w:rsidR="00C824DA" w:rsidRPr="008605EA" w:rsidRDefault="00C824DA" w:rsidP="00294D26">
      <w:pPr>
        <w:pStyle w:val="Default0"/>
        <w:ind w:left="708"/>
        <w:jc w:val="both"/>
        <w:rPr>
          <w:rFonts w:ascii="Arial Black" w:hAnsi="Arial Black"/>
          <w:sz w:val="32"/>
          <w:szCs w:val="32"/>
        </w:rPr>
      </w:pPr>
    </w:p>
    <w:p w14:paraId="1272D722" w14:textId="22EA0895" w:rsidR="00FF2173" w:rsidRDefault="00BD381A" w:rsidP="00294D26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 Black" w:hAnsi="Arial Black"/>
          <w:sz w:val="32"/>
          <w:szCs w:val="32"/>
        </w:rPr>
      </w:pPr>
      <w:bookmarkStart w:id="68" w:name="_Toc82598150"/>
      <w:bookmarkStart w:id="69" w:name="_Toc85096188"/>
      <w:bookmarkStart w:id="70" w:name="_Toc87947765"/>
      <w:bookmarkStart w:id="71" w:name="_Toc89871876"/>
      <w:bookmarkStart w:id="72" w:name="_Toc92793517"/>
      <w:bookmarkStart w:id="73" w:name="_Toc95402848"/>
      <w:bookmarkStart w:id="74" w:name="_Toc95481813"/>
      <w:bookmarkStart w:id="75" w:name="_Toc98145658"/>
      <w:bookmarkStart w:id="76" w:name="_Toc98145982"/>
      <w:bookmarkStart w:id="77" w:name="_Toc100326849"/>
      <w:bookmarkStart w:id="78" w:name="_Toc100587584"/>
      <w:bookmarkStart w:id="79" w:name="_Toc103156220"/>
      <w:bookmarkStart w:id="80" w:name="_Toc103265480"/>
      <w:bookmarkEnd w:id="63"/>
      <w:bookmarkEnd w:id="64"/>
      <w:bookmarkEnd w:id="65"/>
      <w:bookmarkEnd w:id="66"/>
      <w:r w:rsidRPr="00D15F95">
        <w:rPr>
          <w:rFonts w:ascii="Arial Black" w:hAnsi="Arial Black" w:cs="Calibri"/>
          <w:sz w:val="32"/>
          <w:szCs w:val="32"/>
        </w:rPr>
        <w:t>L’e</w:t>
      </w:r>
      <w:r w:rsidR="00FF2173" w:rsidRPr="00D15F95">
        <w:rPr>
          <w:rFonts w:ascii="Arial Black" w:hAnsi="Arial Black" w:cs="Calibri"/>
          <w:sz w:val="32"/>
          <w:szCs w:val="32"/>
        </w:rPr>
        <w:t>xposition</w:t>
      </w:r>
      <w:r w:rsidRPr="00D15F95">
        <w:rPr>
          <w:rFonts w:ascii="Arial Black" w:hAnsi="Arial Black" w:cs="Calibri"/>
          <w:sz w:val="32"/>
          <w:szCs w:val="32"/>
        </w:rPr>
        <w:t xml:space="preserve">-évènement </w:t>
      </w:r>
      <w:r w:rsidR="00CE13FA" w:rsidRPr="00D15F95">
        <w:rPr>
          <w:rFonts w:ascii="Arial Black" w:hAnsi="Arial Black" w:cs="Calibri"/>
          <w:sz w:val="32"/>
          <w:szCs w:val="32"/>
        </w:rPr>
        <w:t>« </w:t>
      </w:r>
      <w:r w:rsidR="003F05DA" w:rsidRPr="00D15F95">
        <w:rPr>
          <w:rFonts w:ascii="Arial Black" w:hAnsi="Arial Black"/>
          <w:sz w:val="32"/>
          <w:szCs w:val="32"/>
        </w:rPr>
        <w:t>Rosa Bonheur </w:t>
      </w:r>
      <w:r w:rsidR="00CE13FA" w:rsidRPr="00D15F95">
        <w:rPr>
          <w:rFonts w:ascii="Arial Black" w:hAnsi="Arial Black" w:cs="Calibri"/>
          <w:color w:val="201F1E"/>
          <w:sz w:val="32"/>
          <w:szCs w:val="32"/>
        </w:rPr>
        <w:t>»</w:t>
      </w:r>
      <w:r w:rsidR="00845532" w:rsidRPr="00D15F95">
        <w:rPr>
          <w:rFonts w:ascii="Arial Black" w:hAnsi="Arial Black" w:cs="Calibri"/>
          <w:color w:val="201F1E"/>
          <w:sz w:val="32"/>
          <w:szCs w:val="32"/>
        </w:rPr>
        <w:t xml:space="preserve"> 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– </w:t>
      </w:r>
      <w:r w:rsidR="003F05DA" w:rsidRPr="00D15F95">
        <w:rPr>
          <w:rStyle w:val="Titre3Car"/>
          <w:rFonts w:ascii="Arial Black" w:hAnsi="Arial Black"/>
          <w:color w:val="auto"/>
          <w:sz w:val="32"/>
          <w:szCs w:val="32"/>
        </w:rPr>
        <w:t>mercredi</w:t>
      </w:r>
      <w:r w:rsidR="00845532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3F05DA" w:rsidRPr="00D15F95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3F05DA" w:rsidRPr="00D15F95"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="00845532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de </w:t>
      </w:r>
      <w:r w:rsidR="00FC7332" w:rsidRPr="00D15F95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="00CE13FA" w:rsidRPr="00D15F95">
        <w:rPr>
          <w:rStyle w:val="Titre3Car"/>
          <w:rFonts w:ascii="Arial Black" w:hAnsi="Arial Black"/>
          <w:color w:val="auto"/>
          <w:sz w:val="32"/>
          <w:szCs w:val="32"/>
        </w:rPr>
        <w:t>15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 à 1</w:t>
      </w:r>
      <w:bookmarkEnd w:id="68"/>
      <w:bookmarkEnd w:id="69"/>
      <w:r w:rsidR="00FC7332" w:rsidRPr="00D15F95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CE13FA" w:rsidRPr="00D15F95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="00FC7332" w:rsidRPr="00D15F95">
        <w:rPr>
          <w:rStyle w:val="Titre3Car"/>
          <w:rFonts w:ascii="Arial Black" w:hAnsi="Arial Black"/>
          <w:color w:val="auto"/>
          <w:sz w:val="32"/>
          <w:szCs w:val="32"/>
        </w:rPr>
        <w:t>45</w:t>
      </w:r>
      <w:r w:rsidR="006C7E31" w:rsidRPr="00D15F95">
        <w:rPr>
          <w:rStyle w:val="Titre3Car"/>
          <w:rFonts w:ascii="Arial Black" w:hAnsi="Arial Black"/>
          <w:color w:val="auto"/>
          <w:sz w:val="32"/>
          <w:szCs w:val="32"/>
        </w:rPr>
        <w:t>, 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FF2173" w:rsidRPr="00D15F95">
        <w:rPr>
          <w:rStyle w:val="Titre3Car"/>
          <w:rFonts w:ascii="Arial Black" w:hAnsi="Arial Black"/>
          <w:color w:val="auto"/>
          <w:sz w:val="32"/>
          <w:szCs w:val="32"/>
        </w:rPr>
        <w:t xml:space="preserve">à la </w:t>
      </w:r>
      <w:r w:rsidR="00FC7332" w:rsidRPr="00D15F95">
        <w:rPr>
          <w:rStyle w:val="Titre3Car"/>
          <w:rFonts w:ascii="Arial Black" w:hAnsi="Arial Black"/>
          <w:color w:val="auto"/>
          <w:sz w:val="32"/>
          <w:szCs w:val="32"/>
        </w:rPr>
        <w:t>Galerie des Beaux-Arts</w:t>
      </w:r>
      <w:r w:rsidR="0016731A" w:rsidRPr="00D15F95">
        <w:rPr>
          <w:rFonts w:ascii="Arial Black" w:hAnsi="Arial Black"/>
          <w:sz w:val="32"/>
          <w:szCs w:val="32"/>
        </w:rPr>
        <w:t>.</w:t>
      </w:r>
      <w:r w:rsidRPr="00D15F95">
        <w:rPr>
          <w:rFonts w:ascii="Arial Black" w:hAnsi="Arial Black" w:cs="Calibri"/>
          <w:color w:val="201F1E"/>
          <w:sz w:val="32"/>
          <w:szCs w:val="32"/>
        </w:rPr>
        <w:t xml:space="preserve"> </w:t>
      </w:r>
      <w:r w:rsidR="00FC7332" w:rsidRPr="00D15F95">
        <w:rPr>
          <w:rStyle w:val="lev"/>
          <w:rFonts w:ascii="Arial Black" w:hAnsi="Arial Black"/>
          <w:sz w:val="32"/>
          <w:szCs w:val="32"/>
        </w:rPr>
        <w:t xml:space="preserve">À l’occasion du bicentenaire de la naissance </w:t>
      </w:r>
      <w:r w:rsidR="00AA2EA9" w:rsidRPr="00D15F95">
        <w:rPr>
          <w:rStyle w:val="lev"/>
          <w:rFonts w:ascii="Arial Black" w:hAnsi="Arial Black"/>
          <w:sz w:val="32"/>
          <w:szCs w:val="32"/>
        </w:rPr>
        <w:t xml:space="preserve">à Bordeaux </w:t>
      </w:r>
      <w:r w:rsidR="00FC7332" w:rsidRPr="00D15F95">
        <w:rPr>
          <w:rStyle w:val="lev"/>
          <w:rFonts w:ascii="Arial Black" w:hAnsi="Arial Black"/>
          <w:sz w:val="32"/>
          <w:szCs w:val="32"/>
        </w:rPr>
        <w:t xml:space="preserve">de </w:t>
      </w:r>
      <w:r w:rsidR="00294D26">
        <w:rPr>
          <w:rStyle w:val="lev"/>
          <w:rFonts w:ascii="Arial Black" w:hAnsi="Arial Black"/>
          <w:sz w:val="32"/>
          <w:szCs w:val="32"/>
        </w:rPr>
        <w:t>cette</w:t>
      </w:r>
      <w:r w:rsidR="00D15F95" w:rsidRPr="00D15F95">
        <w:rPr>
          <w:rStyle w:val="lev"/>
          <w:rFonts w:ascii="Arial Black" w:hAnsi="Arial Black"/>
          <w:sz w:val="32"/>
          <w:szCs w:val="32"/>
        </w:rPr>
        <w:t xml:space="preserve"> peintre </w:t>
      </w:r>
      <w:r w:rsidR="00D15F95" w:rsidRPr="00D15F95">
        <w:rPr>
          <w:rFonts w:ascii="Arial Black" w:hAnsi="Arial Black"/>
          <w:sz w:val="32"/>
          <w:szCs w:val="32"/>
        </w:rPr>
        <w:t>et sculptrice</w:t>
      </w:r>
      <w:r w:rsidR="00FC7332" w:rsidRPr="00D15F95">
        <w:rPr>
          <w:rStyle w:val="lev"/>
          <w:rFonts w:ascii="Arial Black" w:hAnsi="Arial Black"/>
          <w:sz w:val="32"/>
          <w:szCs w:val="32"/>
        </w:rPr>
        <w:t xml:space="preserve">, </w:t>
      </w:r>
      <w:r w:rsidR="00D15F95" w:rsidRPr="00D15F95">
        <w:rPr>
          <w:rStyle w:val="lev"/>
          <w:rFonts w:ascii="Arial Black" w:hAnsi="Arial Black"/>
          <w:sz w:val="32"/>
          <w:szCs w:val="32"/>
        </w:rPr>
        <w:t>le MusBA</w:t>
      </w:r>
      <w:r w:rsidR="00D15F95">
        <w:rPr>
          <w:rStyle w:val="lev"/>
          <w:rFonts w:ascii="Arial Black" w:hAnsi="Arial Black"/>
          <w:sz w:val="32"/>
          <w:szCs w:val="32"/>
        </w:rPr>
        <w:t xml:space="preserve"> </w:t>
      </w:r>
      <w:r w:rsidR="00FC7332" w:rsidRPr="00D15F95">
        <w:rPr>
          <w:rStyle w:val="lev"/>
          <w:rFonts w:ascii="Arial Black" w:hAnsi="Arial Black"/>
          <w:sz w:val="32"/>
          <w:szCs w:val="32"/>
        </w:rPr>
        <w:t xml:space="preserve">co-organise une importante rétrospective de son œuvre, la première consacrée à </w:t>
      </w:r>
      <w:r w:rsidR="00D15F95" w:rsidRPr="00D15F95">
        <w:rPr>
          <w:rStyle w:val="lev"/>
          <w:rFonts w:ascii="Arial Black" w:hAnsi="Arial Black"/>
          <w:sz w:val="32"/>
          <w:szCs w:val="32"/>
        </w:rPr>
        <w:t>l’artiste</w:t>
      </w:r>
      <w:r w:rsidR="00D15F95">
        <w:rPr>
          <w:rStyle w:val="lev"/>
          <w:rFonts w:ascii="Arial Black" w:hAnsi="Arial Black"/>
          <w:sz w:val="32"/>
          <w:szCs w:val="32"/>
        </w:rPr>
        <w:t xml:space="preserve"> </w:t>
      </w:r>
      <w:r w:rsidR="00FC7332" w:rsidRPr="00D15F95">
        <w:rPr>
          <w:rStyle w:val="lev"/>
          <w:rFonts w:ascii="Arial Black" w:hAnsi="Arial Black"/>
          <w:sz w:val="32"/>
          <w:szCs w:val="32"/>
        </w:rPr>
        <w:t>depuis celle présentée en 1997</w:t>
      </w:r>
      <w:r w:rsidR="00D15F95">
        <w:rPr>
          <w:rStyle w:val="lev"/>
          <w:rFonts w:ascii="Arial Black" w:hAnsi="Arial Black"/>
          <w:sz w:val="32"/>
          <w:szCs w:val="32"/>
        </w:rPr>
        <w:t xml:space="preserve"> </w:t>
      </w:r>
      <w:r w:rsidR="00FC7332" w:rsidRPr="00D15F95">
        <w:rPr>
          <w:rStyle w:val="lev"/>
          <w:rFonts w:ascii="Arial Black" w:hAnsi="Arial Black"/>
          <w:sz w:val="32"/>
          <w:szCs w:val="32"/>
        </w:rPr>
        <w:t>à Bordeaux, Barbizon et New York.</w:t>
      </w:r>
      <w:r w:rsidR="00FC7332" w:rsidRPr="00D15F95">
        <w:rPr>
          <w:rFonts w:ascii="Arial Black" w:hAnsi="Arial Black"/>
          <w:sz w:val="32"/>
          <w:szCs w:val="32"/>
        </w:rPr>
        <w:t xml:space="preserve"> </w:t>
      </w:r>
      <w:r w:rsidR="00FF2173" w:rsidRPr="00D15F95">
        <w:rPr>
          <w:rFonts w:ascii="Arial Black" w:hAnsi="Arial Black"/>
          <w:sz w:val="32"/>
          <w:szCs w:val="32"/>
        </w:rPr>
        <w:t xml:space="preserve">Trajets effectués en </w:t>
      </w:r>
      <w:r w:rsidR="00FC7332" w:rsidRPr="00D15F95">
        <w:rPr>
          <w:rFonts w:ascii="Arial Black" w:hAnsi="Arial Black"/>
          <w:sz w:val="32"/>
          <w:szCs w:val="32"/>
        </w:rPr>
        <w:t>bus</w:t>
      </w:r>
      <w:r w:rsidR="00FF2173" w:rsidRPr="00D15F95">
        <w:rPr>
          <w:rFonts w:ascii="Arial Black" w:hAnsi="Arial Black"/>
          <w:sz w:val="32"/>
          <w:szCs w:val="32"/>
        </w:rPr>
        <w:t xml:space="preserve"> (titres de transports à prévoir par chacun). </w:t>
      </w:r>
    </w:p>
    <w:p w14:paraId="56C1541E" w14:textId="51C4EEDF" w:rsidR="00A50085" w:rsidRDefault="00A50085" w:rsidP="00294D26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32"/>
          <w:szCs w:val="32"/>
        </w:rPr>
      </w:pPr>
    </w:p>
    <w:p w14:paraId="00F07FD0" w14:textId="0FD678A1" w:rsidR="00A50085" w:rsidRDefault="00A50085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81" w:name="_Toc11000396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81"/>
      <w:r w:rsidRPr="006C7E31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3DDDA906" w14:textId="77777777" w:rsidR="00916FD8" w:rsidRPr="00916FD8" w:rsidRDefault="00916FD8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1DE728F" w14:textId="42CC8902" w:rsidR="00916FD8" w:rsidRPr="00916FD8" w:rsidRDefault="00916FD8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82" w:name="_Toc80000589"/>
      <w:bookmarkStart w:id="83" w:name="_Toc82598152"/>
      <w:bookmarkStart w:id="84" w:name="_Toc85096190"/>
      <w:bookmarkStart w:id="85" w:name="_Toc89871880"/>
      <w:bookmarkStart w:id="86" w:name="_Toc92793521"/>
      <w:bookmarkStart w:id="87" w:name="_Toc95402853"/>
      <w:bookmarkStart w:id="88" w:name="_Toc95481818"/>
      <w:bookmarkStart w:id="89" w:name="_Toc98145662"/>
      <w:bookmarkStart w:id="90" w:name="_Toc98145986"/>
      <w:bookmarkStart w:id="91" w:name="_Toc100326854"/>
      <w:bookmarkStart w:id="92" w:name="_Toc100587589"/>
      <w:bookmarkStart w:id="93" w:name="_Toc103156222"/>
      <w:bookmarkStart w:id="94" w:name="_Toc103265483"/>
      <w:bookmarkStart w:id="95" w:name="_Toc110003970"/>
      <w:bookmarkStart w:id="96" w:name="_Toc8794776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6C7E31">
        <w:rPr>
          <w:rStyle w:val="Titre2Car"/>
          <w:rFonts w:ascii="Arial Black" w:hAnsi="Arial Black"/>
          <w:color w:val="auto"/>
          <w:sz w:val="32"/>
          <w:szCs w:val="32"/>
        </w:rPr>
        <w:t>.</w:t>
      </w:r>
      <w:bookmarkEnd w:id="96"/>
      <w:r>
        <w:rPr>
          <w:rFonts w:ascii="Arial Black" w:hAnsi="Arial Black" w:cstheme="minorHAnsi"/>
          <w:sz w:val="32"/>
          <w:szCs w:val="32"/>
        </w:rPr>
        <w:t> </w:t>
      </w:r>
      <w:r w:rsidR="00850870">
        <w:rPr>
          <w:rFonts w:ascii="Arial Black" w:hAnsi="Arial Black" w:cstheme="minorHAnsi"/>
          <w:sz w:val="32"/>
          <w:szCs w:val="32"/>
        </w:rPr>
        <w:t>Réalisation d’un soin « éclat du visage ».</w:t>
      </w:r>
    </w:p>
    <w:p w14:paraId="7B63327F" w14:textId="77777777" w:rsidR="00916FD8" w:rsidRPr="00916FD8" w:rsidRDefault="00916FD8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1CC90AC" w14:textId="56C55150" w:rsidR="00916FD8" w:rsidRDefault="00916FD8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97" w:name="_Toc82598153"/>
      <w:bookmarkStart w:id="98" w:name="_Toc85096191"/>
      <w:bookmarkStart w:id="99" w:name="_Toc87947769"/>
      <w:bookmarkStart w:id="100" w:name="_Toc89871882"/>
      <w:bookmarkStart w:id="101" w:name="_Toc92793522"/>
      <w:bookmarkStart w:id="102" w:name="_Toc95402854"/>
      <w:bookmarkStart w:id="103" w:name="_Toc95481819"/>
      <w:bookmarkStart w:id="104" w:name="_Toc98145663"/>
      <w:bookmarkStart w:id="105" w:name="_Toc98145987"/>
      <w:bookmarkStart w:id="106" w:name="_Toc100326855"/>
      <w:bookmarkStart w:id="107" w:name="_Toc100587590"/>
      <w:bookmarkStart w:id="108" w:name="_Toc103156223"/>
      <w:bookmarkStart w:id="109" w:name="_Toc103265484"/>
      <w:bookmarkStart w:id="110" w:name="_Toc110003971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14h à 16h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6C7E31">
        <w:rPr>
          <w:rFonts w:ascii="Arial Black" w:hAnsi="Arial Black" w:cs="Arial"/>
          <w:sz w:val="32"/>
          <w:szCs w:val="32"/>
        </w:rPr>
        <w:t xml:space="preserve">.  </w:t>
      </w:r>
    </w:p>
    <w:p w14:paraId="60901CA1" w14:textId="77777777" w:rsidR="00895C20" w:rsidRPr="00895C20" w:rsidRDefault="00895C20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43584E57" w14:textId="52F3B593" w:rsidR="00895C20" w:rsidRPr="00895C20" w:rsidRDefault="00895C20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1" w:name="_Toc11000397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 xml:space="preserve">Cuisine – </w:t>
      </w:r>
      <w:r>
        <w:rPr>
          <w:rStyle w:val="Titre3Car"/>
          <w:rFonts w:ascii="Arial Black" w:hAnsi="Arial Black"/>
          <w:color w:val="auto"/>
          <w:sz w:val="32"/>
          <w:szCs w:val="32"/>
        </w:rPr>
        <w:t>mardi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13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11"/>
      <w:r w:rsidRPr="006C7E31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</w:p>
    <w:p w14:paraId="3F91BA22" w14:textId="77777777" w:rsidR="00895C20" w:rsidRPr="00895C20" w:rsidRDefault="00895C20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6A89B280" w14:textId="3C4A5BAE" w:rsidR="00895C20" w:rsidRPr="006C7E31" w:rsidRDefault="00895C20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Présentation d’un nouvel atelier hebdomadaire : jeux d’écriture et de lecture – lundi 19 septembre, de 10h30 à 12h, au 2</w:t>
      </w:r>
      <w:r w:rsidRPr="00895C20">
        <w:rPr>
          <w:rFonts w:ascii="Arial Black" w:hAnsi="Arial Black" w:cs="Arial"/>
          <w:sz w:val="32"/>
          <w:szCs w:val="32"/>
          <w:vertAlign w:val="superscript"/>
        </w:rPr>
        <w:t>e</w:t>
      </w:r>
      <w:r>
        <w:rPr>
          <w:rFonts w:ascii="Arial Black" w:hAnsi="Arial Black" w:cs="Arial"/>
          <w:sz w:val="32"/>
          <w:szCs w:val="32"/>
        </w:rPr>
        <w:t xml:space="preserve"> étage. Venez co-construire </w:t>
      </w:r>
      <w:r w:rsidR="00AA2EA9">
        <w:rPr>
          <w:rFonts w:ascii="Arial Black" w:hAnsi="Arial Black" w:cs="Arial"/>
          <w:sz w:val="32"/>
          <w:szCs w:val="32"/>
        </w:rPr>
        <w:t>et participer à ce</w:t>
      </w:r>
      <w:r>
        <w:rPr>
          <w:rFonts w:ascii="Arial Black" w:hAnsi="Arial Black" w:cs="Arial"/>
          <w:sz w:val="32"/>
          <w:szCs w:val="32"/>
        </w:rPr>
        <w:t xml:space="preserve"> nouveau projet, dont les séances seront animées par une intervenante expérimentée.</w:t>
      </w:r>
    </w:p>
    <w:p w14:paraId="0EBD29A7" w14:textId="77777777" w:rsidR="00A50085" w:rsidRPr="00A50085" w:rsidRDefault="00A50085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C7CE1BD" w14:textId="003FFE2E" w:rsidR="00A50085" w:rsidRDefault="00A50085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2" w:name="_Toc11000397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>
        <w:rPr>
          <w:rStyle w:val="Titre3Car"/>
          <w:rFonts w:ascii="Arial Black" w:hAnsi="Arial Black"/>
          <w:color w:val="auto"/>
          <w:sz w:val="32"/>
          <w:szCs w:val="32"/>
        </w:rPr>
        <w:t>21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112"/>
      <w:r w:rsidRPr="006C7E31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4A3C437E" w14:textId="77777777" w:rsidR="00916FD8" w:rsidRPr="00916FD8" w:rsidRDefault="00916FD8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458C02F5" w14:textId="3DFFDD16" w:rsidR="00916FD8" w:rsidRPr="00895C20" w:rsidRDefault="00916FD8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3" w:name="_Toc110003974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22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13"/>
      <w:r w:rsidRPr="006C7E31">
        <w:rPr>
          <w:rStyle w:val="Titre2Car"/>
          <w:rFonts w:ascii="Arial Black" w:hAnsi="Arial Black"/>
          <w:color w:val="auto"/>
          <w:sz w:val="32"/>
          <w:szCs w:val="32"/>
        </w:rPr>
        <w:t>.</w:t>
      </w:r>
      <w:r>
        <w:rPr>
          <w:rFonts w:ascii="Arial Black" w:hAnsi="Arial Black" w:cstheme="minorHAnsi"/>
          <w:sz w:val="32"/>
          <w:szCs w:val="32"/>
        </w:rPr>
        <w:t> </w:t>
      </w:r>
      <w:r w:rsidR="00850870">
        <w:rPr>
          <w:rFonts w:ascii="Arial Black" w:eastAsia="Times New Roman" w:hAnsi="Arial Black" w:cs="Calibri"/>
          <w:sz w:val="32"/>
          <w:szCs w:val="32"/>
        </w:rPr>
        <w:t>Création de produits capillaires.</w:t>
      </w:r>
    </w:p>
    <w:p w14:paraId="2E83B838" w14:textId="77777777" w:rsidR="00895C20" w:rsidRPr="00895C20" w:rsidRDefault="00895C20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7FAFAAC" w14:textId="311EC51A" w:rsidR="00895C20" w:rsidRPr="006C7E31" w:rsidRDefault="00895C20" w:rsidP="00294D2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4" w:name="_Toc11000397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23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de 14h à 16h</w:t>
      </w:r>
      <w:bookmarkEnd w:id="114"/>
      <w:r w:rsidRPr="006C7E31">
        <w:rPr>
          <w:rFonts w:ascii="Arial Black" w:hAnsi="Arial Black" w:cs="Arial"/>
          <w:sz w:val="32"/>
          <w:szCs w:val="32"/>
        </w:rPr>
        <w:t xml:space="preserve">.  </w:t>
      </w:r>
    </w:p>
    <w:p w14:paraId="4DD17B35" w14:textId="77777777" w:rsidR="0016731A" w:rsidRPr="00FF2173" w:rsidRDefault="0016731A" w:rsidP="00294D26">
      <w:pPr>
        <w:pStyle w:val="NormalWeb"/>
        <w:spacing w:before="0" w:beforeAutospacing="0" w:after="0" w:afterAutospacing="0"/>
        <w:ind w:left="720"/>
        <w:jc w:val="both"/>
        <w:rPr>
          <w:rFonts w:ascii="Arial Black" w:hAnsi="Arial Black"/>
          <w:sz w:val="32"/>
          <w:szCs w:val="32"/>
        </w:rPr>
      </w:pPr>
    </w:p>
    <w:p w14:paraId="35FE0670" w14:textId="425BCC2E" w:rsidR="009B10FD" w:rsidRPr="00820E51" w:rsidRDefault="0001611A" w:rsidP="00294D26">
      <w:pPr>
        <w:pStyle w:val="Titre1"/>
        <w:shd w:val="clear" w:color="auto" w:fill="FFFFFF"/>
        <w:spacing w:before="0" w:after="0"/>
        <w:jc w:val="both"/>
        <w:rPr>
          <w:rFonts w:ascii="Arial Black" w:hAnsi="Arial Black"/>
          <w:color w:val="auto"/>
          <w:sz w:val="32"/>
          <w:szCs w:val="32"/>
        </w:rPr>
      </w:pPr>
      <w:bookmarkStart w:id="115" w:name="_Toc103265491"/>
      <w:bookmarkStart w:id="116" w:name="_Toc11000397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20E51">
        <w:rPr>
          <w:rFonts w:ascii="Arial Black" w:hAnsi="Arial Black"/>
          <w:color w:val="auto"/>
          <w:sz w:val="32"/>
          <w:szCs w:val="32"/>
        </w:rPr>
        <w:t>PÔLE SPORTIF</w:t>
      </w:r>
      <w:bookmarkStart w:id="117" w:name="_Toc9279350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115"/>
      <w:bookmarkEnd w:id="116"/>
    </w:p>
    <w:p w14:paraId="4F422725" w14:textId="38973344" w:rsidR="00523409" w:rsidRDefault="003B25AF" w:rsidP="00294D26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820E51">
        <w:rPr>
          <w:rFonts w:ascii="Arial Black" w:hAnsi="Arial Black"/>
          <w:i/>
          <w:sz w:val="32"/>
          <w:szCs w:val="32"/>
        </w:rPr>
        <w:t>Toute demande d’</w:t>
      </w:r>
      <w:r w:rsidR="00523409" w:rsidRPr="00820E51">
        <w:rPr>
          <w:rFonts w:ascii="Arial Black" w:hAnsi="Arial Black"/>
          <w:i/>
          <w:sz w:val="32"/>
          <w:szCs w:val="32"/>
        </w:rPr>
        <w:t xml:space="preserve">inscription à ces activités nécessite d’être préalablement inscrit au </w:t>
      </w:r>
      <w:r w:rsidRPr="00820E51">
        <w:rPr>
          <w:rFonts w:ascii="Arial Black" w:hAnsi="Arial Black"/>
          <w:i/>
          <w:sz w:val="32"/>
          <w:szCs w:val="32"/>
        </w:rPr>
        <w:t>pôle sportif</w:t>
      </w:r>
      <w:r w:rsidR="00523409" w:rsidRPr="00820E51">
        <w:rPr>
          <w:rFonts w:ascii="Arial Black" w:hAnsi="Arial Black"/>
          <w:i/>
          <w:sz w:val="32"/>
          <w:szCs w:val="32"/>
        </w:rPr>
        <w:t xml:space="preserve">. </w:t>
      </w:r>
      <w:r w:rsidRPr="00820E51">
        <w:rPr>
          <w:rFonts w:ascii="Arial Black" w:hAnsi="Arial Black"/>
          <w:i/>
          <w:sz w:val="32"/>
          <w:szCs w:val="32"/>
        </w:rPr>
        <w:t xml:space="preserve">Pour certaines (canoë, wakeboard, randonnée, voile…), la fourniture d’un </w:t>
      </w:r>
      <w:r w:rsidR="00561096" w:rsidRPr="00820E51">
        <w:rPr>
          <w:rFonts w:ascii="Arial Black" w:hAnsi="Arial Black"/>
          <w:i/>
          <w:sz w:val="32"/>
          <w:szCs w:val="32"/>
        </w:rPr>
        <w:t xml:space="preserve">nouveau </w:t>
      </w:r>
      <w:r w:rsidRPr="00820E51">
        <w:rPr>
          <w:rFonts w:ascii="Arial Black" w:hAnsi="Arial Black"/>
          <w:i/>
          <w:sz w:val="32"/>
          <w:szCs w:val="32"/>
        </w:rPr>
        <w:t xml:space="preserve">certificat médical </w:t>
      </w:r>
      <w:r w:rsidR="00561096" w:rsidRPr="00820E51">
        <w:rPr>
          <w:rFonts w:ascii="Arial Black" w:hAnsi="Arial Black"/>
          <w:i/>
          <w:sz w:val="32"/>
          <w:szCs w:val="32"/>
        </w:rPr>
        <w:t>sera indispensable si leurs</w:t>
      </w:r>
      <w:r w:rsidRPr="00820E51">
        <w:rPr>
          <w:rFonts w:ascii="Arial Black" w:hAnsi="Arial Black"/>
          <w:i/>
          <w:sz w:val="32"/>
          <w:szCs w:val="32"/>
        </w:rPr>
        <w:t xml:space="preserve"> pratiques </w:t>
      </w:r>
      <w:r w:rsidR="00561096" w:rsidRPr="00820E51">
        <w:rPr>
          <w:rFonts w:ascii="Arial Black" w:hAnsi="Arial Black"/>
          <w:i/>
          <w:sz w:val="32"/>
          <w:szCs w:val="32"/>
        </w:rPr>
        <w:t>ne sont</w:t>
      </w:r>
      <w:r w:rsidRPr="00820E51">
        <w:rPr>
          <w:rFonts w:ascii="Arial Black" w:hAnsi="Arial Black"/>
          <w:i/>
          <w:sz w:val="32"/>
          <w:szCs w:val="32"/>
        </w:rPr>
        <w:t xml:space="preserve"> pas </w:t>
      </w:r>
      <w:r w:rsidR="00523409" w:rsidRPr="00820E51">
        <w:rPr>
          <w:rFonts w:ascii="Arial Black" w:hAnsi="Arial Black"/>
          <w:i/>
          <w:sz w:val="32"/>
          <w:szCs w:val="32"/>
        </w:rPr>
        <w:t xml:space="preserve">mentionnées </w:t>
      </w:r>
      <w:r w:rsidRPr="00820E51">
        <w:rPr>
          <w:rFonts w:ascii="Arial Black" w:hAnsi="Arial Black"/>
          <w:i/>
          <w:sz w:val="32"/>
          <w:szCs w:val="32"/>
        </w:rPr>
        <w:t>sur le document initial.</w:t>
      </w:r>
    </w:p>
    <w:p w14:paraId="548FC5C5" w14:textId="77777777" w:rsidR="00002B3E" w:rsidRPr="00820E51" w:rsidRDefault="00002B3E" w:rsidP="00294D26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14:paraId="3455263D" w14:textId="15D9787D" w:rsidR="00362A0C" w:rsidRDefault="00002B3E" w:rsidP="00294D26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18" w:name="_Toc103265492"/>
      <w:bookmarkStart w:id="119" w:name="_Toc110003977"/>
      <w:r w:rsidRPr="00820E51">
        <w:rPr>
          <w:rStyle w:val="Titre2Car"/>
          <w:rFonts w:ascii="Arial Black" w:hAnsi="Arial Black"/>
          <w:color w:val="auto"/>
          <w:sz w:val="32"/>
          <w:szCs w:val="32"/>
        </w:rPr>
        <w:t xml:space="preserve">1) </w:t>
      </w:r>
      <w:r w:rsidR="00362A0C" w:rsidRPr="00002B3E">
        <w:rPr>
          <w:rStyle w:val="Titre2Car"/>
          <w:rFonts w:ascii="Arial Black" w:hAnsi="Arial Black"/>
          <w:color w:val="auto"/>
          <w:sz w:val="32"/>
          <w:szCs w:val="32"/>
        </w:rPr>
        <w:t xml:space="preserve">Activités </w:t>
      </w:r>
      <w:r w:rsidR="00792BBB" w:rsidRPr="00002B3E">
        <w:rPr>
          <w:rStyle w:val="Titre2Car"/>
          <w:rFonts w:ascii="Arial Black" w:hAnsi="Arial Black"/>
          <w:color w:val="auto"/>
          <w:sz w:val="32"/>
          <w:szCs w:val="32"/>
        </w:rPr>
        <w:t xml:space="preserve">ponctuelles </w:t>
      </w:r>
      <w:r w:rsidR="00362A0C" w:rsidRPr="00002B3E">
        <w:rPr>
          <w:rStyle w:val="Titre2Car"/>
          <w:rFonts w:ascii="Arial Black" w:hAnsi="Arial Black"/>
          <w:color w:val="auto"/>
          <w:sz w:val="32"/>
          <w:szCs w:val="32"/>
        </w:rPr>
        <w:t>proposées par Sophie DUPRAT</w:t>
      </w:r>
      <w:bookmarkEnd w:id="118"/>
      <w:bookmarkEnd w:id="119"/>
      <w:r w:rsidR="00362A0C" w:rsidRPr="00002B3E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9" w:history="1">
        <w:r w:rsidR="003948BD" w:rsidRPr="00002B3E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="003948BD" w:rsidRPr="00002B3E">
        <w:rPr>
          <w:rFonts w:ascii="Arial Black" w:hAnsi="Arial Black"/>
          <w:i/>
          <w:sz w:val="32"/>
          <w:szCs w:val="32"/>
        </w:rPr>
        <w:t xml:space="preserve"> ; </w:t>
      </w:r>
      <w:r w:rsidR="00362A0C" w:rsidRPr="00002B3E">
        <w:rPr>
          <w:rFonts w:ascii="Arial Black" w:hAnsi="Arial Black"/>
          <w:i/>
          <w:sz w:val="32"/>
          <w:szCs w:val="32"/>
        </w:rPr>
        <w:t>06 14 29 09 80.</w:t>
      </w:r>
    </w:p>
    <w:p w14:paraId="7B773151" w14:textId="6696065D" w:rsidR="00801428" w:rsidRPr="007849C1" w:rsidRDefault="00801428" w:rsidP="00294D2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849C1">
        <w:rPr>
          <w:rFonts w:ascii="Arial Black" w:hAnsi="Arial Black"/>
          <w:sz w:val="32"/>
          <w:szCs w:val="32"/>
        </w:rPr>
        <w:lastRenderedPageBreak/>
        <w:t>Inscriptions à la marche du Ruban Rose (</w:t>
      </w:r>
      <w:r w:rsidR="007849C1" w:rsidRPr="007849C1">
        <w:rPr>
          <w:rFonts w:ascii="Arial Black" w:hAnsi="Arial Black"/>
          <w:sz w:val="32"/>
          <w:szCs w:val="32"/>
        </w:rPr>
        <w:t>7 km</w:t>
      </w:r>
      <w:r w:rsidR="00294D26">
        <w:rPr>
          <w:rFonts w:ascii="Arial Black" w:hAnsi="Arial Black"/>
          <w:sz w:val="32"/>
          <w:szCs w:val="32"/>
        </w:rPr>
        <w:t>s,</w:t>
      </w:r>
      <w:r w:rsidR="007849C1" w:rsidRPr="007849C1">
        <w:rPr>
          <w:rFonts w:ascii="Arial Black" w:hAnsi="Arial Black"/>
          <w:sz w:val="32"/>
          <w:szCs w:val="32"/>
        </w:rPr>
        <w:t xml:space="preserve"> réalisés le dimanche 23 octobre à 9h sur les quais de Bordeaux) – à partir du lundi 22 août</w:t>
      </w:r>
    </w:p>
    <w:p w14:paraId="42881A91" w14:textId="230804EC" w:rsidR="00BD381A" w:rsidRDefault="00BD381A" w:rsidP="00294D26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14:paraId="09163A59" w14:textId="7413B111" w:rsidR="00BD381A" w:rsidRDefault="00BD381A" w:rsidP="00294D26">
      <w:pPr>
        <w:pStyle w:val="Paragraphedeliste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B41056">
        <w:rPr>
          <w:rFonts w:ascii="Arial Black" w:hAnsi="Arial Black"/>
          <w:sz w:val="32"/>
          <w:szCs w:val="32"/>
        </w:rPr>
        <w:t xml:space="preserve">Canoë - </w:t>
      </w:r>
      <w:r>
        <w:rPr>
          <w:rFonts w:ascii="Arial Black" w:hAnsi="Arial Black"/>
          <w:b/>
          <w:sz w:val="32"/>
          <w:szCs w:val="32"/>
        </w:rPr>
        <w:t>j</w:t>
      </w:r>
      <w:r w:rsidRPr="00B41056">
        <w:rPr>
          <w:rFonts w:ascii="Arial Black" w:hAnsi="Arial Black"/>
          <w:b/>
          <w:sz w:val="32"/>
          <w:szCs w:val="32"/>
        </w:rPr>
        <w:t xml:space="preserve">eudi </w:t>
      </w:r>
      <w:r w:rsidR="00801428">
        <w:rPr>
          <w:rFonts w:ascii="Arial Black" w:hAnsi="Arial Black"/>
          <w:b/>
          <w:sz w:val="32"/>
          <w:szCs w:val="32"/>
        </w:rPr>
        <w:t>1</w:t>
      </w:r>
      <w:r w:rsidR="00801428" w:rsidRPr="00801428">
        <w:rPr>
          <w:rFonts w:ascii="Arial Black" w:hAnsi="Arial Black"/>
          <w:b/>
          <w:sz w:val="32"/>
          <w:szCs w:val="32"/>
          <w:vertAlign w:val="superscript"/>
        </w:rPr>
        <w:t>er</w:t>
      </w:r>
      <w:r w:rsidR="00801428">
        <w:rPr>
          <w:rFonts w:ascii="Arial Black" w:hAnsi="Arial Black"/>
          <w:b/>
          <w:sz w:val="32"/>
          <w:szCs w:val="32"/>
        </w:rPr>
        <w:t xml:space="preserve"> septembre</w:t>
      </w:r>
      <w:r w:rsidRPr="00B41056">
        <w:rPr>
          <w:rFonts w:ascii="Arial Black" w:hAnsi="Arial Black"/>
          <w:sz w:val="32"/>
          <w:szCs w:val="32"/>
        </w:rPr>
        <w:t xml:space="preserve">, de </w:t>
      </w:r>
      <w:r w:rsidR="00801428">
        <w:rPr>
          <w:rFonts w:ascii="Arial Black" w:hAnsi="Arial Black"/>
          <w:sz w:val="32"/>
          <w:szCs w:val="32"/>
        </w:rPr>
        <w:t>13</w:t>
      </w:r>
      <w:r w:rsidRPr="00B41056">
        <w:rPr>
          <w:rFonts w:ascii="Arial Black" w:hAnsi="Arial Black"/>
          <w:sz w:val="32"/>
          <w:szCs w:val="32"/>
        </w:rPr>
        <w:t>h15 à 17</w:t>
      </w:r>
      <w:r w:rsidR="002F283D">
        <w:rPr>
          <w:rFonts w:ascii="Arial Black" w:hAnsi="Arial Black"/>
          <w:sz w:val="32"/>
          <w:szCs w:val="32"/>
        </w:rPr>
        <w:t>h</w:t>
      </w:r>
      <w:r w:rsidR="00801428">
        <w:rPr>
          <w:rFonts w:ascii="Arial Black" w:hAnsi="Arial Black"/>
          <w:sz w:val="32"/>
          <w:szCs w:val="32"/>
        </w:rPr>
        <w:t>30</w:t>
      </w:r>
      <w:r w:rsidRPr="00B41056">
        <w:rPr>
          <w:rFonts w:ascii="Arial Black" w:hAnsi="Arial Black"/>
          <w:sz w:val="32"/>
          <w:szCs w:val="32"/>
        </w:rPr>
        <w:t>, à Biganos (5 places).</w:t>
      </w:r>
    </w:p>
    <w:p w14:paraId="05B197B9" w14:textId="77777777" w:rsidR="00BD381A" w:rsidRPr="00B41056" w:rsidRDefault="00BD381A" w:rsidP="00294D26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14:paraId="4C94DC84" w14:textId="0002C295" w:rsidR="00A52A95" w:rsidRPr="00820E51" w:rsidRDefault="00801428" w:rsidP="00294D26">
      <w:pPr>
        <w:pStyle w:val="Paragraphedeliste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Karting</w:t>
      </w:r>
      <w:r w:rsidR="00B41056" w:rsidRPr="00B41056">
        <w:rPr>
          <w:rFonts w:ascii="Arial Black" w:hAnsi="Arial Black"/>
          <w:sz w:val="32"/>
          <w:szCs w:val="32"/>
        </w:rPr>
        <w:t xml:space="preserve"> - </w:t>
      </w:r>
      <w:r>
        <w:rPr>
          <w:rFonts w:ascii="Arial Black" w:hAnsi="Arial Black"/>
          <w:sz w:val="32"/>
          <w:szCs w:val="32"/>
        </w:rPr>
        <w:t>mercredi 7</w:t>
      </w:r>
      <w:r w:rsidR="00B41056" w:rsidRPr="00B41056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septembre</w:t>
      </w:r>
      <w:r w:rsidR="00B41056" w:rsidRPr="00B41056">
        <w:rPr>
          <w:rFonts w:ascii="Arial Black" w:hAnsi="Arial Black"/>
          <w:sz w:val="32"/>
          <w:szCs w:val="32"/>
        </w:rPr>
        <w:t xml:space="preserve">, de 10h à 18h à </w:t>
      </w:r>
      <w:r>
        <w:rPr>
          <w:rFonts w:ascii="Arial Black" w:hAnsi="Arial Black"/>
          <w:sz w:val="32"/>
          <w:szCs w:val="32"/>
        </w:rPr>
        <w:t>Biganos</w:t>
      </w:r>
      <w:r w:rsidR="00B41056" w:rsidRPr="00B41056">
        <w:rPr>
          <w:rFonts w:ascii="Arial Black" w:hAnsi="Arial Black"/>
          <w:sz w:val="32"/>
          <w:szCs w:val="32"/>
        </w:rPr>
        <w:t xml:space="preserve"> (</w:t>
      </w:r>
      <w:r>
        <w:rPr>
          <w:rFonts w:ascii="Arial Black" w:hAnsi="Arial Black"/>
          <w:sz w:val="32"/>
          <w:szCs w:val="32"/>
        </w:rPr>
        <w:t>6</w:t>
      </w:r>
      <w:r w:rsidR="00B41056" w:rsidRPr="00B41056">
        <w:rPr>
          <w:rFonts w:ascii="Arial Black" w:hAnsi="Arial Black"/>
          <w:sz w:val="32"/>
          <w:szCs w:val="32"/>
        </w:rPr>
        <w:t xml:space="preserve"> places).  </w:t>
      </w:r>
      <w:r w:rsidR="00A52A95" w:rsidRPr="00820E51">
        <w:rPr>
          <w:rFonts w:ascii="Arial Black" w:hAnsi="Arial Black"/>
          <w:sz w:val="32"/>
          <w:szCs w:val="32"/>
        </w:rPr>
        <w:t>Pique–nique tiré du sac (à prévoir par chacun)</w:t>
      </w:r>
      <w:r w:rsidR="002F283D">
        <w:rPr>
          <w:rFonts w:ascii="Arial Black" w:hAnsi="Arial Black"/>
          <w:sz w:val="32"/>
          <w:szCs w:val="32"/>
        </w:rPr>
        <w:t>.</w:t>
      </w:r>
    </w:p>
    <w:p w14:paraId="62155064" w14:textId="5779E128" w:rsidR="00B41056" w:rsidRDefault="00B41056" w:rsidP="00294D26">
      <w:pPr>
        <w:spacing w:after="0" w:line="240" w:lineRule="auto"/>
        <w:ind w:left="360"/>
        <w:jc w:val="both"/>
        <w:rPr>
          <w:rFonts w:ascii="Arial Black" w:hAnsi="Arial Black"/>
          <w:i/>
          <w:sz w:val="32"/>
          <w:szCs w:val="32"/>
        </w:rPr>
      </w:pPr>
    </w:p>
    <w:p w14:paraId="4D2614C2" w14:textId="63B1630A" w:rsidR="00801428" w:rsidRPr="00801428" w:rsidRDefault="0011476E" w:rsidP="00294D26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20" w:name="_Toc110003978"/>
      <w:bookmarkStart w:id="121" w:name="_Toc98145636"/>
      <w:bookmarkStart w:id="122" w:name="_Toc98145959"/>
      <w:r w:rsidRPr="00801428"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002B3E" w:rsidRPr="00801428">
        <w:rPr>
          <w:rStyle w:val="Titre2Car"/>
          <w:rFonts w:ascii="Arial Black" w:hAnsi="Arial Black"/>
          <w:color w:val="auto"/>
          <w:sz w:val="32"/>
          <w:szCs w:val="32"/>
        </w:rPr>
        <w:t xml:space="preserve">) </w:t>
      </w:r>
      <w:bookmarkStart w:id="123" w:name="_Toc103265504"/>
      <w:r w:rsidR="00362A0C" w:rsidRPr="00801428">
        <w:rPr>
          <w:rStyle w:val="Titre2Car"/>
          <w:rFonts w:ascii="Arial Black" w:hAnsi="Arial Black"/>
          <w:color w:val="auto"/>
          <w:sz w:val="32"/>
          <w:szCs w:val="32"/>
        </w:rPr>
        <w:t xml:space="preserve">Activités </w:t>
      </w:r>
      <w:r w:rsidR="00792BBB" w:rsidRPr="00801428">
        <w:rPr>
          <w:rStyle w:val="Titre2Car"/>
          <w:rFonts w:ascii="Arial Black" w:hAnsi="Arial Black"/>
          <w:color w:val="auto"/>
          <w:sz w:val="32"/>
          <w:szCs w:val="32"/>
        </w:rPr>
        <w:t xml:space="preserve">ponctuelles </w:t>
      </w:r>
      <w:r w:rsidR="00362A0C" w:rsidRPr="00801428">
        <w:rPr>
          <w:rStyle w:val="Titre2Car"/>
          <w:rFonts w:ascii="Arial Black" w:hAnsi="Arial Black"/>
          <w:color w:val="auto"/>
          <w:sz w:val="32"/>
          <w:szCs w:val="32"/>
        </w:rPr>
        <w:t xml:space="preserve">proposées par </w:t>
      </w:r>
      <w:bookmarkEnd w:id="123"/>
      <w:r w:rsidR="00801428" w:rsidRPr="00801428">
        <w:rPr>
          <w:rStyle w:val="Titre2Car"/>
          <w:rFonts w:ascii="Arial Black" w:hAnsi="Arial Black"/>
          <w:i/>
          <w:color w:val="auto"/>
          <w:sz w:val="32"/>
          <w:szCs w:val="32"/>
        </w:rPr>
        <w:t>Philippe POINCOT</w:t>
      </w:r>
      <w:bookmarkEnd w:id="120"/>
      <w:r w:rsidR="00801428" w:rsidRPr="00801428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="00801428" w:rsidRPr="00801428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01428" w:rsidRPr="00801428">
        <w:rPr>
          <w:rFonts w:ascii="Arial Black" w:hAnsi="Arial Black"/>
          <w:i/>
          <w:sz w:val="32"/>
          <w:szCs w:val="32"/>
        </w:rPr>
        <w:t> ; 06 14 29 10 87.</w:t>
      </w:r>
    </w:p>
    <w:p w14:paraId="02114419" w14:textId="7C249276" w:rsidR="00801428" w:rsidRPr="006C7E31" w:rsidRDefault="00801428" w:rsidP="00294D2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24" w:name="_Toc95402828"/>
      <w:bookmarkStart w:id="125" w:name="_Toc95481793"/>
      <w:bookmarkStart w:id="126" w:name="_Toc98145637"/>
      <w:bookmarkStart w:id="127" w:name="_Toc98145960"/>
      <w:bookmarkStart w:id="128" w:name="_Toc100326831"/>
      <w:bookmarkStart w:id="129" w:name="_Toc100587565"/>
      <w:bookmarkStart w:id="130" w:name="_Toc103156196"/>
      <w:bookmarkStart w:id="131" w:name="_Toc103265500"/>
      <w:bookmarkStart w:id="132" w:name="_Toc110003979"/>
      <w:bookmarkStart w:id="133" w:name="_Toc100326832"/>
      <w:bookmarkStart w:id="134" w:name="_Toc100587566"/>
      <w:bookmarkStart w:id="135" w:name="_Toc103156197"/>
      <w:bookmarkStart w:id="136" w:name="_Toc10326549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Voile sur « Hansa » - jeudi</w:t>
      </w:r>
      <w:r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124"/>
      <w:bookmarkEnd w:id="125"/>
      <w:bookmarkEnd w:id="126"/>
      <w:bookmarkEnd w:id="127"/>
      <w:r>
        <w:rPr>
          <w:rStyle w:val="Titre3Car"/>
          <w:rFonts w:ascii="Arial Black" w:hAnsi="Arial Black"/>
          <w:color w:val="auto"/>
          <w:sz w:val="32"/>
          <w:szCs w:val="32"/>
        </w:rPr>
        <w:t>et 22 septembre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de</w:t>
      </w:r>
      <w:r>
        <w:rPr>
          <w:rStyle w:val="Titre3Car"/>
          <w:rFonts w:ascii="Arial Black" w:hAnsi="Arial Black"/>
          <w:color w:val="auto"/>
          <w:sz w:val="32"/>
          <w:szCs w:val="32"/>
        </w:rPr>
        <w:t>,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11h à 18h, </w:t>
      </w:r>
      <w:r>
        <w:rPr>
          <w:rStyle w:val="Titre3Car"/>
          <w:rFonts w:ascii="Arial Black" w:hAnsi="Arial Black"/>
          <w:color w:val="auto"/>
          <w:sz w:val="32"/>
          <w:szCs w:val="32"/>
        </w:rPr>
        <w:t>au lac de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128"/>
      <w:bookmarkEnd w:id="12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130"/>
      <w:bookmarkEnd w:id="131"/>
      <w:bookmarkEnd w:id="132"/>
      <w:r w:rsidRPr="006C7E31">
        <w:rPr>
          <w:rFonts w:ascii="Arial Black" w:hAnsi="Arial Black"/>
          <w:sz w:val="32"/>
          <w:szCs w:val="32"/>
        </w:rPr>
        <w:t xml:space="preserve"> (4 places). </w:t>
      </w:r>
    </w:p>
    <w:p w14:paraId="6B6E25A8" w14:textId="77777777" w:rsidR="00801428" w:rsidRPr="006C7E31" w:rsidRDefault="00801428" w:rsidP="00294D26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</w:p>
    <w:p w14:paraId="7BA78F2C" w14:textId="326E2D50" w:rsidR="00801428" w:rsidRPr="003A6B9A" w:rsidRDefault="00801428" w:rsidP="00294D2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37" w:name="_Toc103156198"/>
      <w:bookmarkStart w:id="138" w:name="_Toc103265501"/>
      <w:bookmarkStart w:id="139" w:name="_Toc110003980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Catamaran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29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septembre, de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12h à 18h, au Pyla sur Mer</w:t>
      </w:r>
      <w:bookmarkEnd w:id="137"/>
      <w:bookmarkEnd w:id="138"/>
      <w:bookmarkEnd w:id="13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(4</w:t>
      </w:r>
      <w:r w:rsidRPr="006C7E31">
        <w:rPr>
          <w:rFonts w:ascii="Arial Black" w:hAnsi="Arial Black"/>
          <w:sz w:val="32"/>
          <w:szCs w:val="32"/>
        </w:rPr>
        <w:t xml:space="preserve"> places). </w:t>
      </w:r>
    </w:p>
    <w:p w14:paraId="26BBF6B2" w14:textId="77777777" w:rsidR="003A6B9A" w:rsidRPr="003A6B9A" w:rsidRDefault="003A6B9A" w:rsidP="00294D26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7BAF8947" w14:textId="598DF7BD" w:rsidR="003A6B9A" w:rsidRDefault="003A6B9A" w:rsidP="00294D26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40" w:name="_Toc110003981"/>
      <w:r>
        <w:rPr>
          <w:rStyle w:val="Titre2Car"/>
          <w:rFonts w:ascii="Arial Black" w:hAnsi="Arial Black"/>
          <w:color w:val="auto"/>
          <w:sz w:val="32"/>
          <w:szCs w:val="32"/>
        </w:rPr>
        <w:t>3</w:t>
      </w:r>
      <w:r w:rsidRPr="00801428">
        <w:rPr>
          <w:rStyle w:val="Titre2Car"/>
          <w:rFonts w:ascii="Arial Black" w:hAnsi="Arial Black"/>
          <w:color w:val="auto"/>
          <w:sz w:val="32"/>
          <w:szCs w:val="32"/>
        </w:rPr>
        <w:t>) Activités ponctuelles proposées par</w:t>
      </w:r>
      <w:bookmarkEnd w:id="140"/>
      <w:r w:rsidRPr="00801428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Pr="00D11551">
        <w:rPr>
          <w:rFonts w:ascii="Arial Black" w:hAnsi="Arial Black"/>
          <w:sz w:val="32"/>
          <w:szCs w:val="32"/>
        </w:rPr>
        <w:t>Céline CHOULET</w:t>
      </w:r>
      <w:r w:rsidRPr="00801428">
        <w:rPr>
          <w:rFonts w:ascii="Arial Black" w:hAnsi="Arial Black"/>
          <w:i/>
          <w:sz w:val="32"/>
          <w:szCs w:val="32"/>
        </w:rPr>
        <w:t xml:space="preserve"> - </w:t>
      </w:r>
      <w:r w:rsidRPr="003A6B9A">
        <w:rPr>
          <w:rFonts w:ascii="Arial Black" w:hAnsi="Arial Black"/>
          <w:i/>
          <w:sz w:val="32"/>
          <w:szCs w:val="32"/>
        </w:rPr>
        <w:t xml:space="preserve">Renseignements et inscriptions :  </w:t>
      </w:r>
      <w:hyperlink r:id="rId11" w:history="1">
        <w:r w:rsidRPr="003A6B9A">
          <w:rPr>
            <w:rStyle w:val="Lienhypertexte"/>
            <w:rFonts w:ascii="Arial Black" w:hAnsi="Arial Black"/>
            <w:i/>
            <w:sz w:val="32"/>
            <w:szCs w:val="32"/>
          </w:rPr>
          <w:t>c.choulet@unadev.com</w:t>
        </w:r>
      </w:hyperlink>
      <w:r w:rsidRPr="003A6B9A">
        <w:rPr>
          <w:rFonts w:ascii="Arial Black" w:hAnsi="Arial Black"/>
          <w:i/>
          <w:sz w:val="32"/>
          <w:szCs w:val="32"/>
        </w:rPr>
        <w:t> ; 06 12 45 27 97.</w:t>
      </w:r>
    </w:p>
    <w:p w14:paraId="6E87BC8E" w14:textId="4927F4C4" w:rsidR="003A6B9A" w:rsidRPr="00294D26" w:rsidRDefault="003A6B9A" w:rsidP="003D4ED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41" w:name="_Toc110003982"/>
      <w:bookmarkStart w:id="142" w:name="_Toc100587568"/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>Stage national de Cécivoile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– du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mardi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 au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jeudi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septembre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 xml:space="preserve">, à Lyon (pratiquants </w:t>
      </w:r>
      <w:r w:rsidR="00F0753D" w:rsidRPr="00294D26">
        <w:rPr>
          <w:rStyle w:val="Titre3Car"/>
          <w:rFonts w:ascii="Arial Black" w:hAnsi="Arial Black"/>
          <w:color w:val="auto"/>
          <w:sz w:val="32"/>
          <w:szCs w:val="32"/>
        </w:rPr>
        <w:t>réguliers</w:t>
      </w:r>
      <w:r w:rsidRPr="00294D26">
        <w:rPr>
          <w:rFonts w:ascii="Arial Black" w:hAnsi="Arial Black"/>
          <w:sz w:val="32"/>
          <w:szCs w:val="32"/>
        </w:rPr>
        <w:t xml:space="preserve">, </w:t>
      </w:r>
      <w:r w:rsidR="00F0753D" w:rsidRPr="00294D26">
        <w:rPr>
          <w:rFonts w:ascii="Arial Black" w:hAnsi="Arial Black"/>
          <w:sz w:val="32"/>
          <w:szCs w:val="32"/>
        </w:rPr>
        <w:t>souhaitant découvrir et apprendre à utiliser</w:t>
      </w:r>
      <w:r w:rsidRPr="00294D26">
        <w:rPr>
          <w:rFonts w:ascii="Arial Black" w:hAnsi="Arial Black"/>
          <w:sz w:val="32"/>
          <w:szCs w:val="32"/>
        </w:rPr>
        <w:t xml:space="preserve"> l’application </w:t>
      </w:r>
      <w:r w:rsidR="00F0753D" w:rsidRPr="00294D26">
        <w:rPr>
          <w:rFonts w:ascii="Arial Black" w:hAnsi="Arial Black"/>
          <w:sz w:val="32"/>
          <w:szCs w:val="32"/>
        </w:rPr>
        <w:t>de régate SARA</w:t>
      </w:r>
      <w:r w:rsidRPr="00294D26">
        <w:rPr>
          <w:rStyle w:val="Titre3Car"/>
          <w:rFonts w:ascii="Arial Black" w:hAnsi="Arial Black"/>
          <w:color w:val="auto"/>
          <w:sz w:val="32"/>
          <w:szCs w:val="32"/>
        </w:rPr>
        <w:t>)</w:t>
      </w:r>
      <w:r w:rsidRPr="00294D26">
        <w:rPr>
          <w:rFonts w:ascii="Arial Black" w:hAnsi="Arial Black"/>
          <w:sz w:val="32"/>
          <w:szCs w:val="32"/>
        </w:rPr>
        <w:t>.</w:t>
      </w:r>
      <w:bookmarkEnd w:id="141"/>
      <w:r w:rsidRPr="00294D26">
        <w:rPr>
          <w:rFonts w:ascii="Arial Black" w:hAnsi="Arial Black"/>
          <w:sz w:val="32"/>
          <w:szCs w:val="32"/>
        </w:rPr>
        <w:t xml:space="preserve"> </w:t>
      </w:r>
      <w:bookmarkEnd w:id="142"/>
    </w:p>
    <w:p w14:paraId="197B8370" w14:textId="77777777" w:rsidR="003A6B9A" w:rsidRDefault="003A6B9A" w:rsidP="00294D26">
      <w:pPr>
        <w:pStyle w:val="Paragraphedeliste"/>
        <w:spacing w:after="0" w:line="240" w:lineRule="auto"/>
        <w:ind w:left="1080"/>
        <w:contextualSpacing w:val="0"/>
        <w:jc w:val="both"/>
        <w:rPr>
          <w:rFonts w:ascii="Arial Black" w:hAnsi="Arial Black"/>
          <w:sz w:val="32"/>
          <w:szCs w:val="32"/>
        </w:rPr>
      </w:pPr>
    </w:p>
    <w:p w14:paraId="4AF9BEB5" w14:textId="6AAC2DC7" w:rsidR="00726069" w:rsidRPr="00820E51" w:rsidRDefault="00976342" w:rsidP="00294D26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143" w:name="_Toc80000590"/>
      <w:bookmarkStart w:id="144" w:name="_Toc80000464"/>
      <w:bookmarkStart w:id="145" w:name="_Toc80000594"/>
      <w:bookmarkStart w:id="146" w:name="_Toc80000465"/>
      <w:bookmarkEnd w:id="117"/>
      <w:bookmarkEnd w:id="121"/>
      <w:bookmarkEnd w:id="122"/>
      <w:bookmarkEnd w:id="133"/>
      <w:bookmarkEnd w:id="134"/>
      <w:bookmarkEnd w:id="135"/>
      <w:bookmarkEnd w:id="136"/>
      <w:bookmarkEnd w:id="143"/>
      <w:bookmarkEnd w:id="144"/>
      <w:bookmarkEnd w:id="145"/>
      <w:bookmarkEnd w:id="146"/>
      <w:r w:rsidRPr="00820E51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14:paraId="6E1167A8" w14:textId="0E82CCDC" w:rsidR="00976342" w:rsidRPr="00820E51" w:rsidRDefault="00976342" w:rsidP="00294D26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20E51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976342" w:rsidRPr="00820E51" w:rsidSect="0062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A392" w14:textId="77777777" w:rsidR="00AA2EA9" w:rsidRDefault="00AA2EA9" w:rsidP="00B76534">
      <w:pPr>
        <w:spacing w:after="0" w:line="240" w:lineRule="auto"/>
      </w:pPr>
      <w:r>
        <w:separator/>
      </w:r>
    </w:p>
  </w:endnote>
  <w:endnote w:type="continuationSeparator" w:id="0">
    <w:p w14:paraId="6105801C" w14:textId="77777777" w:rsidR="00AA2EA9" w:rsidRDefault="00AA2EA9" w:rsidP="00B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8421" w14:textId="77777777" w:rsidR="00AA2EA9" w:rsidRDefault="00AA2EA9" w:rsidP="00B76534">
      <w:pPr>
        <w:spacing w:after="0" w:line="240" w:lineRule="auto"/>
      </w:pPr>
      <w:r>
        <w:separator/>
      </w:r>
    </w:p>
  </w:footnote>
  <w:footnote w:type="continuationSeparator" w:id="0">
    <w:p w14:paraId="18310715" w14:textId="77777777" w:rsidR="00AA2EA9" w:rsidRDefault="00AA2EA9" w:rsidP="00B7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02"/>
    <w:multiLevelType w:val="hybridMultilevel"/>
    <w:tmpl w:val="9620B6C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B2A"/>
    <w:multiLevelType w:val="hybridMultilevel"/>
    <w:tmpl w:val="A1966A9C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A43CE"/>
    <w:multiLevelType w:val="hybridMultilevel"/>
    <w:tmpl w:val="F328D300"/>
    <w:lvl w:ilvl="0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EA6"/>
    <w:multiLevelType w:val="hybridMultilevel"/>
    <w:tmpl w:val="01CEA66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50A"/>
    <w:multiLevelType w:val="hybridMultilevel"/>
    <w:tmpl w:val="9C76EBE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65F8"/>
    <w:multiLevelType w:val="hybridMultilevel"/>
    <w:tmpl w:val="B354427C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6536"/>
    <w:multiLevelType w:val="hybridMultilevel"/>
    <w:tmpl w:val="3B800FA6"/>
    <w:lvl w:ilvl="0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729"/>
    <w:multiLevelType w:val="hybridMultilevel"/>
    <w:tmpl w:val="785A999E"/>
    <w:lvl w:ilvl="0" w:tplc="AE4659C0">
      <w:start w:val="1"/>
      <w:numFmt w:val="decimal"/>
      <w:lvlText w:val="%1)"/>
      <w:lvlJc w:val="left"/>
      <w:pPr>
        <w:ind w:left="720" w:hanging="360"/>
      </w:pPr>
      <w:rPr>
        <w:rFonts w:eastAsiaTheme="majorEastAsia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576B"/>
    <w:multiLevelType w:val="hybridMultilevel"/>
    <w:tmpl w:val="7D2A1BEA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2892"/>
    <w:multiLevelType w:val="hybridMultilevel"/>
    <w:tmpl w:val="EBEEC1BC"/>
    <w:lvl w:ilvl="0" w:tplc="A704F47C">
      <w:start w:val="1"/>
      <w:numFmt w:val="decimal"/>
      <w:lvlText w:val="%1)"/>
      <w:lvlJc w:val="left"/>
      <w:pPr>
        <w:ind w:left="720" w:hanging="360"/>
      </w:pPr>
      <w:rPr>
        <w:rFonts w:eastAsiaTheme="majorEastAsi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9F8"/>
    <w:multiLevelType w:val="hybridMultilevel"/>
    <w:tmpl w:val="0B1EC72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120ED"/>
    <w:multiLevelType w:val="hybridMultilevel"/>
    <w:tmpl w:val="BE8ED2E6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7E3ECE"/>
    <w:multiLevelType w:val="multilevel"/>
    <w:tmpl w:val="4A68FC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A759B8"/>
    <w:multiLevelType w:val="hybridMultilevel"/>
    <w:tmpl w:val="C276C56A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E495691"/>
    <w:multiLevelType w:val="hybridMultilevel"/>
    <w:tmpl w:val="83B2B428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01079"/>
    <w:multiLevelType w:val="hybridMultilevel"/>
    <w:tmpl w:val="2D9ACD58"/>
    <w:lvl w:ilvl="0" w:tplc="8DA2FD76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7021"/>
    <w:multiLevelType w:val="hybridMultilevel"/>
    <w:tmpl w:val="838654DE"/>
    <w:lvl w:ilvl="0" w:tplc="5B065028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87159C"/>
    <w:multiLevelType w:val="hybridMultilevel"/>
    <w:tmpl w:val="55DC2BB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B4A18"/>
    <w:multiLevelType w:val="hybridMultilevel"/>
    <w:tmpl w:val="06F6781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0371"/>
    <w:multiLevelType w:val="hybridMultilevel"/>
    <w:tmpl w:val="7452F20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1"/>
  </w:num>
  <w:num w:numId="5">
    <w:abstractNumId w:val="16"/>
  </w:num>
  <w:num w:numId="6">
    <w:abstractNumId w:val="7"/>
  </w:num>
  <w:num w:numId="7">
    <w:abstractNumId w:val="22"/>
  </w:num>
  <w:num w:numId="8">
    <w:abstractNumId w:val="24"/>
  </w:num>
  <w:num w:numId="9">
    <w:abstractNumId w:val="4"/>
  </w:num>
  <w:num w:numId="10">
    <w:abstractNumId w:val="23"/>
  </w:num>
  <w:num w:numId="11">
    <w:abstractNumId w:val="1"/>
  </w:num>
  <w:num w:numId="12">
    <w:abstractNumId w:val="3"/>
  </w:num>
  <w:num w:numId="13">
    <w:abstractNumId w:val="19"/>
  </w:num>
  <w:num w:numId="14">
    <w:abstractNumId w:val="2"/>
  </w:num>
  <w:num w:numId="15">
    <w:abstractNumId w:val="6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0"/>
  </w:num>
  <w:num w:numId="23">
    <w:abstractNumId w:val="10"/>
  </w:num>
  <w:num w:numId="24">
    <w:abstractNumId w:val="8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C"/>
    <w:rsid w:val="00002B3E"/>
    <w:rsid w:val="00014033"/>
    <w:rsid w:val="0001611A"/>
    <w:rsid w:val="00021755"/>
    <w:rsid w:val="00023395"/>
    <w:rsid w:val="000338C6"/>
    <w:rsid w:val="00034FA9"/>
    <w:rsid w:val="000372F4"/>
    <w:rsid w:val="00071C11"/>
    <w:rsid w:val="00076EE3"/>
    <w:rsid w:val="00084D6C"/>
    <w:rsid w:val="00093989"/>
    <w:rsid w:val="00096E40"/>
    <w:rsid w:val="00097209"/>
    <w:rsid w:val="000A37E1"/>
    <w:rsid w:val="000A765A"/>
    <w:rsid w:val="000C7E1F"/>
    <w:rsid w:val="000D391D"/>
    <w:rsid w:val="000D4586"/>
    <w:rsid w:val="000E11DB"/>
    <w:rsid w:val="000E214F"/>
    <w:rsid w:val="000F3FB9"/>
    <w:rsid w:val="001013ED"/>
    <w:rsid w:val="00113393"/>
    <w:rsid w:val="0011476E"/>
    <w:rsid w:val="00122C02"/>
    <w:rsid w:val="0012603C"/>
    <w:rsid w:val="00137251"/>
    <w:rsid w:val="001374CD"/>
    <w:rsid w:val="0014152C"/>
    <w:rsid w:val="00151895"/>
    <w:rsid w:val="00166F71"/>
    <w:rsid w:val="0016731A"/>
    <w:rsid w:val="00177338"/>
    <w:rsid w:val="00177F48"/>
    <w:rsid w:val="00180DC7"/>
    <w:rsid w:val="00183BBB"/>
    <w:rsid w:val="0018752E"/>
    <w:rsid w:val="00187FAB"/>
    <w:rsid w:val="001911EA"/>
    <w:rsid w:val="001C4CD9"/>
    <w:rsid w:val="001E718B"/>
    <w:rsid w:val="001E7AB7"/>
    <w:rsid w:val="001F3D33"/>
    <w:rsid w:val="001F400D"/>
    <w:rsid w:val="002079A5"/>
    <w:rsid w:val="00216413"/>
    <w:rsid w:val="00217295"/>
    <w:rsid w:val="00251DD7"/>
    <w:rsid w:val="00254938"/>
    <w:rsid w:val="00294D26"/>
    <w:rsid w:val="00296028"/>
    <w:rsid w:val="002B1B53"/>
    <w:rsid w:val="002D174A"/>
    <w:rsid w:val="002F283D"/>
    <w:rsid w:val="002F2931"/>
    <w:rsid w:val="002F520B"/>
    <w:rsid w:val="00304ECB"/>
    <w:rsid w:val="00310015"/>
    <w:rsid w:val="0031181C"/>
    <w:rsid w:val="0031745A"/>
    <w:rsid w:val="00326685"/>
    <w:rsid w:val="003311B8"/>
    <w:rsid w:val="00362A0C"/>
    <w:rsid w:val="00364DE0"/>
    <w:rsid w:val="00365E90"/>
    <w:rsid w:val="00383B86"/>
    <w:rsid w:val="00386BF7"/>
    <w:rsid w:val="0039243B"/>
    <w:rsid w:val="003948BD"/>
    <w:rsid w:val="003A6B9A"/>
    <w:rsid w:val="003B25AF"/>
    <w:rsid w:val="003B28CB"/>
    <w:rsid w:val="003E58BF"/>
    <w:rsid w:val="003F05DA"/>
    <w:rsid w:val="003F0670"/>
    <w:rsid w:val="00413E86"/>
    <w:rsid w:val="00415836"/>
    <w:rsid w:val="00420721"/>
    <w:rsid w:val="00421166"/>
    <w:rsid w:val="00447401"/>
    <w:rsid w:val="00455ADA"/>
    <w:rsid w:val="0045673B"/>
    <w:rsid w:val="004642B2"/>
    <w:rsid w:val="004674FE"/>
    <w:rsid w:val="00474314"/>
    <w:rsid w:val="004829A2"/>
    <w:rsid w:val="004838A6"/>
    <w:rsid w:val="00485740"/>
    <w:rsid w:val="004B7998"/>
    <w:rsid w:val="004C1654"/>
    <w:rsid w:val="004C5F5E"/>
    <w:rsid w:val="004D5D67"/>
    <w:rsid w:val="004E62A1"/>
    <w:rsid w:val="004F14FB"/>
    <w:rsid w:val="004F43D4"/>
    <w:rsid w:val="004F5A0B"/>
    <w:rsid w:val="0052046B"/>
    <w:rsid w:val="00521C82"/>
    <w:rsid w:val="00523409"/>
    <w:rsid w:val="00551FF1"/>
    <w:rsid w:val="00553DA3"/>
    <w:rsid w:val="00556270"/>
    <w:rsid w:val="0055762A"/>
    <w:rsid w:val="00561096"/>
    <w:rsid w:val="005671ED"/>
    <w:rsid w:val="005862A0"/>
    <w:rsid w:val="00586B44"/>
    <w:rsid w:val="0059611D"/>
    <w:rsid w:val="005A363D"/>
    <w:rsid w:val="005B6AD7"/>
    <w:rsid w:val="005C64C6"/>
    <w:rsid w:val="005D0B30"/>
    <w:rsid w:val="005D47A7"/>
    <w:rsid w:val="005F1CF8"/>
    <w:rsid w:val="00604DC7"/>
    <w:rsid w:val="00607ADD"/>
    <w:rsid w:val="00610C40"/>
    <w:rsid w:val="00616BF0"/>
    <w:rsid w:val="006202B3"/>
    <w:rsid w:val="00622987"/>
    <w:rsid w:val="0064546B"/>
    <w:rsid w:val="00647F21"/>
    <w:rsid w:val="00651974"/>
    <w:rsid w:val="00652370"/>
    <w:rsid w:val="0065594B"/>
    <w:rsid w:val="006576D7"/>
    <w:rsid w:val="00667D0E"/>
    <w:rsid w:val="00673DED"/>
    <w:rsid w:val="0067742C"/>
    <w:rsid w:val="00684C49"/>
    <w:rsid w:val="006962DC"/>
    <w:rsid w:val="006A409D"/>
    <w:rsid w:val="006A7C70"/>
    <w:rsid w:val="006C7E31"/>
    <w:rsid w:val="006D4E2A"/>
    <w:rsid w:val="006D7A00"/>
    <w:rsid w:val="006E283F"/>
    <w:rsid w:val="006F1EDA"/>
    <w:rsid w:val="006F7874"/>
    <w:rsid w:val="00707620"/>
    <w:rsid w:val="00716B7C"/>
    <w:rsid w:val="00726069"/>
    <w:rsid w:val="00747923"/>
    <w:rsid w:val="0075338A"/>
    <w:rsid w:val="00774E17"/>
    <w:rsid w:val="00780F98"/>
    <w:rsid w:val="007849C1"/>
    <w:rsid w:val="00792BBB"/>
    <w:rsid w:val="007B4013"/>
    <w:rsid w:val="007C3085"/>
    <w:rsid w:val="007D59CB"/>
    <w:rsid w:val="007E7C6A"/>
    <w:rsid w:val="00801428"/>
    <w:rsid w:val="008126D2"/>
    <w:rsid w:val="00813F88"/>
    <w:rsid w:val="00814834"/>
    <w:rsid w:val="0082040A"/>
    <w:rsid w:val="00820E51"/>
    <w:rsid w:val="0082390C"/>
    <w:rsid w:val="00831F1E"/>
    <w:rsid w:val="00845532"/>
    <w:rsid w:val="00850870"/>
    <w:rsid w:val="008519A0"/>
    <w:rsid w:val="00856651"/>
    <w:rsid w:val="008605EA"/>
    <w:rsid w:val="00875E44"/>
    <w:rsid w:val="0087743B"/>
    <w:rsid w:val="00877F45"/>
    <w:rsid w:val="00884F60"/>
    <w:rsid w:val="00886CE7"/>
    <w:rsid w:val="00894C04"/>
    <w:rsid w:val="00895C20"/>
    <w:rsid w:val="008A2B46"/>
    <w:rsid w:val="008A6B73"/>
    <w:rsid w:val="008B75B6"/>
    <w:rsid w:val="008C4891"/>
    <w:rsid w:val="008D3E1B"/>
    <w:rsid w:val="008D418F"/>
    <w:rsid w:val="008D63E8"/>
    <w:rsid w:val="008E0F91"/>
    <w:rsid w:val="008E28DC"/>
    <w:rsid w:val="008E4D2F"/>
    <w:rsid w:val="008F27C6"/>
    <w:rsid w:val="00901E4F"/>
    <w:rsid w:val="009050A8"/>
    <w:rsid w:val="00916FD8"/>
    <w:rsid w:val="0092652C"/>
    <w:rsid w:val="00930435"/>
    <w:rsid w:val="0093730D"/>
    <w:rsid w:val="009511B0"/>
    <w:rsid w:val="00953008"/>
    <w:rsid w:val="009562F8"/>
    <w:rsid w:val="00962622"/>
    <w:rsid w:val="0096642D"/>
    <w:rsid w:val="00966473"/>
    <w:rsid w:val="00967067"/>
    <w:rsid w:val="00975C71"/>
    <w:rsid w:val="00976342"/>
    <w:rsid w:val="009A17DD"/>
    <w:rsid w:val="009B10FD"/>
    <w:rsid w:val="009B177A"/>
    <w:rsid w:val="009B5B34"/>
    <w:rsid w:val="009C1397"/>
    <w:rsid w:val="009E48AC"/>
    <w:rsid w:val="009F02B9"/>
    <w:rsid w:val="009F2599"/>
    <w:rsid w:val="009F2770"/>
    <w:rsid w:val="00A00777"/>
    <w:rsid w:val="00A03764"/>
    <w:rsid w:val="00A2123F"/>
    <w:rsid w:val="00A32588"/>
    <w:rsid w:val="00A331F2"/>
    <w:rsid w:val="00A416BA"/>
    <w:rsid w:val="00A50085"/>
    <w:rsid w:val="00A502D7"/>
    <w:rsid w:val="00A523A5"/>
    <w:rsid w:val="00A52A95"/>
    <w:rsid w:val="00A56621"/>
    <w:rsid w:val="00A709DB"/>
    <w:rsid w:val="00A875D6"/>
    <w:rsid w:val="00A96DFB"/>
    <w:rsid w:val="00AA0078"/>
    <w:rsid w:val="00AA0A8F"/>
    <w:rsid w:val="00AA0E05"/>
    <w:rsid w:val="00AA2EA9"/>
    <w:rsid w:val="00AA2EEA"/>
    <w:rsid w:val="00AB0621"/>
    <w:rsid w:val="00AB137B"/>
    <w:rsid w:val="00AB3377"/>
    <w:rsid w:val="00AB592B"/>
    <w:rsid w:val="00AE5856"/>
    <w:rsid w:val="00AE5DEE"/>
    <w:rsid w:val="00AF7AEB"/>
    <w:rsid w:val="00B04209"/>
    <w:rsid w:val="00B11658"/>
    <w:rsid w:val="00B13B95"/>
    <w:rsid w:val="00B14D9B"/>
    <w:rsid w:val="00B33445"/>
    <w:rsid w:val="00B41056"/>
    <w:rsid w:val="00B41ECD"/>
    <w:rsid w:val="00B441D6"/>
    <w:rsid w:val="00B505D7"/>
    <w:rsid w:val="00B56F1E"/>
    <w:rsid w:val="00B605C7"/>
    <w:rsid w:val="00B6100E"/>
    <w:rsid w:val="00B615D7"/>
    <w:rsid w:val="00B67F07"/>
    <w:rsid w:val="00B74E62"/>
    <w:rsid w:val="00B76534"/>
    <w:rsid w:val="00B877CD"/>
    <w:rsid w:val="00BC080C"/>
    <w:rsid w:val="00BC2EFE"/>
    <w:rsid w:val="00BC3E92"/>
    <w:rsid w:val="00BC5BE3"/>
    <w:rsid w:val="00BC6231"/>
    <w:rsid w:val="00BD381A"/>
    <w:rsid w:val="00BD3933"/>
    <w:rsid w:val="00BE239E"/>
    <w:rsid w:val="00BE4BD1"/>
    <w:rsid w:val="00BE6293"/>
    <w:rsid w:val="00BF0386"/>
    <w:rsid w:val="00BF1939"/>
    <w:rsid w:val="00C01AA3"/>
    <w:rsid w:val="00C0647F"/>
    <w:rsid w:val="00C11469"/>
    <w:rsid w:val="00C12F64"/>
    <w:rsid w:val="00C2487B"/>
    <w:rsid w:val="00C3436F"/>
    <w:rsid w:val="00C52451"/>
    <w:rsid w:val="00C66E27"/>
    <w:rsid w:val="00C824DA"/>
    <w:rsid w:val="00C87333"/>
    <w:rsid w:val="00C9233F"/>
    <w:rsid w:val="00C94502"/>
    <w:rsid w:val="00CA573D"/>
    <w:rsid w:val="00CA62E4"/>
    <w:rsid w:val="00CB70BB"/>
    <w:rsid w:val="00CC4E96"/>
    <w:rsid w:val="00CC747C"/>
    <w:rsid w:val="00CC7FB3"/>
    <w:rsid w:val="00CD3552"/>
    <w:rsid w:val="00CE13FA"/>
    <w:rsid w:val="00CE264E"/>
    <w:rsid w:val="00CE4AFA"/>
    <w:rsid w:val="00CF0AF6"/>
    <w:rsid w:val="00CF330E"/>
    <w:rsid w:val="00D104A1"/>
    <w:rsid w:val="00D11551"/>
    <w:rsid w:val="00D120FA"/>
    <w:rsid w:val="00D1439F"/>
    <w:rsid w:val="00D15F95"/>
    <w:rsid w:val="00D3173D"/>
    <w:rsid w:val="00D40A85"/>
    <w:rsid w:val="00D44CAB"/>
    <w:rsid w:val="00D500F2"/>
    <w:rsid w:val="00D62DB7"/>
    <w:rsid w:val="00D736A1"/>
    <w:rsid w:val="00D757D2"/>
    <w:rsid w:val="00D80972"/>
    <w:rsid w:val="00D839C4"/>
    <w:rsid w:val="00D94DB4"/>
    <w:rsid w:val="00DA31E3"/>
    <w:rsid w:val="00DA49EB"/>
    <w:rsid w:val="00DA4C0C"/>
    <w:rsid w:val="00DB4846"/>
    <w:rsid w:val="00DB61DC"/>
    <w:rsid w:val="00DC423A"/>
    <w:rsid w:val="00DC7B96"/>
    <w:rsid w:val="00DD65B2"/>
    <w:rsid w:val="00DE6EC9"/>
    <w:rsid w:val="00DF10EE"/>
    <w:rsid w:val="00DF198E"/>
    <w:rsid w:val="00E01E38"/>
    <w:rsid w:val="00E0624F"/>
    <w:rsid w:val="00E06EC3"/>
    <w:rsid w:val="00E0763C"/>
    <w:rsid w:val="00E13D4B"/>
    <w:rsid w:val="00E23B63"/>
    <w:rsid w:val="00E23D3B"/>
    <w:rsid w:val="00E32BC3"/>
    <w:rsid w:val="00E42EB6"/>
    <w:rsid w:val="00E74BD8"/>
    <w:rsid w:val="00E75EAB"/>
    <w:rsid w:val="00E77789"/>
    <w:rsid w:val="00EB4F3E"/>
    <w:rsid w:val="00EC0105"/>
    <w:rsid w:val="00EC293B"/>
    <w:rsid w:val="00ED10F8"/>
    <w:rsid w:val="00ED1921"/>
    <w:rsid w:val="00ED43B3"/>
    <w:rsid w:val="00ED6055"/>
    <w:rsid w:val="00EE0090"/>
    <w:rsid w:val="00EF4542"/>
    <w:rsid w:val="00F04AD7"/>
    <w:rsid w:val="00F0753D"/>
    <w:rsid w:val="00F23054"/>
    <w:rsid w:val="00F37648"/>
    <w:rsid w:val="00F415E0"/>
    <w:rsid w:val="00F52B19"/>
    <w:rsid w:val="00F57C1A"/>
    <w:rsid w:val="00F752FF"/>
    <w:rsid w:val="00F758BD"/>
    <w:rsid w:val="00F81A14"/>
    <w:rsid w:val="00F85D83"/>
    <w:rsid w:val="00F87C61"/>
    <w:rsid w:val="00FA0180"/>
    <w:rsid w:val="00FA440A"/>
    <w:rsid w:val="00FB1D67"/>
    <w:rsid w:val="00FB24FC"/>
    <w:rsid w:val="00FC0465"/>
    <w:rsid w:val="00FC4502"/>
    <w:rsid w:val="00FC700A"/>
    <w:rsid w:val="00FC7235"/>
    <w:rsid w:val="00FC7332"/>
    <w:rsid w:val="00FD25E9"/>
    <w:rsid w:val="00FD7388"/>
    <w:rsid w:val="00FE171D"/>
    <w:rsid w:val="00FE434C"/>
    <w:rsid w:val="00FE6392"/>
    <w:rsid w:val="00FE671D"/>
    <w:rsid w:val="00FF0BCA"/>
    <w:rsid w:val="00FF0F7A"/>
    <w:rsid w:val="00FF217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8BF1"/>
  <w15:chartTrackingRefBased/>
  <w15:docId w15:val="{9E88B89F-D196-46E4-BB67-F6F36BF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A5"/>
  </w:style>
  <w:style w:type="paragraph" w:styleId="Titre1">
    <w:name w:val="heading 1"/>
    <w:basedOn w:val="Normal"/>
    <w:next w:val="Normal"/>
    <w:link w:val="Titre1Car"/>
    <w:uiPriority w:val="9"/>
    <w:qFormat/>
    <w:rsid w:val="00A523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23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23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23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23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23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23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3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3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23A5"/>
    <w:pPr>
      <w:outlineLvl w:val="9"/>
    </w:pPr>
  </w:style>
  <w:style w:type="paragraph" w:styleId="TM1">
    <w:name w:val="toc 1"/>
    <w:basedOn w:val="Normal"/>
    <w:autoRedefine/>
    <w:uiPriority w:val="39"/>
    <w:unhideWhenUsed/>
    <w:rsid w:val="00AA2EA9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390C"/>
  </w:style>
  <w:style w:type="paragraph" w:styleId="TM2">
    <w:name w:val="toc 2"/>
    <w:basedOn w:val="Normal"/>
    <w:autoRedefine/>
    <w:uiPriority w:val="39"/>
    <w:unhideWhenUsed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0">
    <w:name w:val="titre8car"/>
    <w:basedOn w:val="Policepardfaut"/>
    <w:rsid w:val="0082390C"/>
  </w:style>
  <w:style w:type="paragraph" w:customStyle="1" w:styleId="default">
    <w:name w:val="default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390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718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A523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A523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23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52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523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23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523A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A523A5"/>
    <w:rPr>
      <w:b/>
      <w:bCs/>
    </w:rPr>
  </w:style>
  <w:style w:type="character" w:styleId="Accentuation">
    <w:name w:val="Emphasis"/>
    <w:basedOn w:val="Policepardfaut"/>
    <w:uiPriority w:val="20"/>
    <w:qFormat/>
    <w:rsid w:val="00A523A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A523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523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A523A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23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23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523A5"/>
    <w:rPr>
      <w:i/>
      <w:iCs/>
    </w:rPr>
  </w:style>
  <w:style w:type="character" w:styleId="Emphaseintense">
    <w:name w:val="Intense Emphasis"/>
    <w:basedOn w:val="Policepardfaut"/>
    <w:uiPriority w:val="21"/>
    <w:qFormat/>
    <w:rsid w:val="00A523A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523A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A523A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A523A5"/>
    <w:rPr>
      <w:b/>
      <w:bCs/>
      <w:caps w:val="0"/>
      <w:smallCaps/>
      <w:spacing w:val="7"/>
      <w:sz w:val="21"/>
      <w:szCs w:val="21"/>
    </w:rPr>
  </w:style>
  <w:style w:type="paragraph" w:customStyle="1" w:styleId="xmsonormal">
    <w:name w:val="x_msonormal"/>
    <w:basedOn w:val="Normal"/>
    <w:rsid w:val="009626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C5F5E"/>
    <w:pPr>
      <w:tabs>
        <w:tab w:val="left" w:pos="880"/>
        <w:tab w:val="right" w:leader="dot" w:pos="9062"/>
      </w:tabs>
      <w:spacing w:after="100"/>
      <w:ind w:left="420"/>
      <w:jc w:val="both"/>
    </w:pPr>
    <w:rPr>
      <w:rFonts w:ascii="Arial Black" w:eastAsiaTheme="majorEastAsia" w:hAnsi="Arial Black"/>
      <w:i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34"/>
  </w:style>
  <w:style w:type="paragraph" w:styleId="Pieddepage">
    <w:name w:val="footer"/>
    <w:basedOn w:val="Normal"/>
    <w:link w:val="Pieddepag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34"/>
  </w:style>
  <w:style w:type="character" w:customStyle="1" w:styleId="elementor-icon-list-text">
    <w:name w:val="elementor-icon-list-text"/>
    <w:basedOn w:val="Policepardfaut"/>
    <w:rsid w:val="00616BF0"/>
  </w:style>
  <w:style w:type="paragraph" w:customStyle="1" w:styleId="paragraph">
    <w:name w:val="paragraph"/>
    <w:basedOn w:val="Normal"/>
    <w:rsid w:val="001F40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F400D"/>
  </w:style>
  <w:style w:type="paragraph" w:styleId="Textedebulles">
    <w:name w:val="Balloon Text"/>
    <w:basedOn w:val="Normal"/>
    <w:link w:val="TextedebullesCar"/>
    <w:uiPriority w:val="99"/>
    <w:semiHidden/>
    <w:unhideWhenUsed/>
    <w:rsid w:val="00D1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551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975C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xnormaltextrun">
    <w:name w:val="x_normaltextrun"/>
    <w:basedOn w:val="Policepardfaut"/>
    <w:rsid w:val="00975C71"/>
  </w:style>
  <w:style w:type="character" w:customStyle="1" w:styleId="bmdetailsoverlay">
    <w:name w:val="bm_details_overlay"/>
    <w:basedOn w:val="Policepardfaut"/>
    <w:rsid w:val="00BF0386"/>
  </w:style>
  <w:style w:type="paragraph" w:customStyle="1" w:styleId="Default0">
    <w:name w:val="Default"/>
    <w:rsid w:val="00F5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"/>
    <w:basedOn w:val="Normal"/>
    <w:next w:val="Normal"/>
    <w:uiPriority w:val="99"/>
    <w:rsid w:val="00884F60"/>
    <w:pPr>
      <w:autoSpaceDE w:val="0"/>
      <w:autoSpaceDN w:val="0"/>
      <w:adjustRightInd w:val="0"/>
      <w:spacing w:after="0" w:line="241" w:lineRule="atLeast"/>
    </w:pPr>
    <w:rPr>
      <w:rFonts w:ascii="Arimo" w:eastAsia="Calibri" w:hAnsi="Arimo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eaux@unade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choulet@unade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poincot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duprat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A518-A91B-4907-9CB9-93F7E54D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Vallat</dc:creator>
  <cp:keywords/>
  <dc:description/>
  <cp:lastModifiedBy>VALLAT Ghislain</cp:lastModifiedBy>
  <cp:revision>10</cp:revision>
  <cp:lastPrinted>2022-04-15T06:07:00Z</cp:lastPrinted>
  <dcterms:created xsi:type="dcterms:W3CDTF">2022-07-29T09:53:00Z</dcterms:created>
  <dcterms:modified xsi:type="dcterms:W3CDTF">2022-08-01T08:53:00Z</dcterms:modified>
</cp:coreProperties>
</file>